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C85A9A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85A9A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C85A9A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CC6BB9" w:rsidRPr="00C85A9A">
        <w:rPr>
          <w:rFonts w:ascii="Arial" w:eastAsia="Calibri" w:hAnsi="Arial" w:cs="Arial"/>
          <w:b/>
          <w:sz w:val="24"/>
          <w:szCs w:val="24"/>
        </w:rPr>
        <w:t>2</w:t>
      </w:r>
      <w:r w:rsidR="00323EAA" w:rsidRPr="00C85A9A">
        <w:rPr>
          <w:rFonts w:ascii="Arial" w:eastAsia="Calibri" w:hAnsi="Arial" w:cs="Arial"/>
          <w:b/>
          <w:sz w:val="24"/>
          <w:szCs w:val="24"/>
        </w:rPr>
        <w:t>9</w:t>
      </w:r>
      <w:r w:rsidR="002D2807" w:rsidRPr="00C85A9A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323EAA" w:rsidRPr="00C85A9A">
        <w:rPr>
          <w:rFonts w:ascii="Arial" w:eastAsia="Calibri" w:hAnsi="Arial" w:cs="Arial"/>
          <w:b/>
          <w:sz w:val="24"/>
          <w:szCs w:val="24"/>
          <w:lang w:val="ru-RU"/>
        </w:rPr>
        <w:t xml:space="preserve">июля </w:t>
      </w:r>
      <w:r w:rsidR="002D2807" w:rsidRPr="00C85A9A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323EAA" w:rsidRPr="00C85A9A">
        <w:rPr>
          <w:rFonts w:ascii="Arial" w:eastAsia="Calibri" w:hAnsi="Arial" w:cs="Arial"/>
          <w:b/>
          <w:sz w:val="24"/>
          <w:szCs w:val="24"/>
        </w:rPr>
        <w:t xml:space="preserve">4 </w:t>
      </w:r>
      <w:r w:rsidR="00323EAA" w:rsidRPr="00C85A9A">
        <w:rPr>
          <w:rFonts w:ascii="Arial" w:eastAsia="Calibri" w:hAnsi="Arial" w:cs="Arial"/>
          <w:b/>
          <w:sz w:val="24"/>
          <w:szCs w:val="24"/>
          <w:lang w:val="ru-RU"/>
        </w:rPr>
        <w:t>августа</w:t>
      </w:r>
      <w:r w:rsidR="002D2807" w:rsidRPr="00C85A9A">
        <w:rPr>
          <w:rFonts w:ascii="Arial" w:eastAsia="Calibri" w:hAnsi="Arial" w:cs="Arial"/>
          <w:b/>
          <w:sz w:val="24"/>
          <w:szCs w:val="24"/>
          <w:lang w:val="ru-RU"/>
        </w:rPr>
        <w:t xml:space="preserve"> 2019)</w:t>
      </w:r>
    </w:p>
    <w:p w:rsidR="00390DAE" w:rsidRPr="00C85A9A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C85A9A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C85A9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C85A9A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70674D" w:rsidRDefault="00390DAE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r w:rsidRPr="00C85A9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C85A9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C85A9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5894626" w:history="1">
            <w:r w:rsidR="0070674D" w:rsidRPr="00551D4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70674D">
              <w:rPr>
                <w:noProof/>
                <w:webHidden/>
              </w:rPr>
              <w:tab/>
            </w:r>
            <w:r w:rsidR="0070674D">
              <w:rPr>
                <w:noProof/>
                <w:webHidden/>
              </w:rPr>
              <w:fldChar w:fldCharType="begin"/>
            </w:r>
            <w:r w:rsidR="0070674D">
              <w:rPr>
                <w:noProof/>
                <w:webHidden/>
              </w:rPr>
              <w:instrText xml:space="preserve"> PAGEREF _Toc15894626 \h </w:instrText>
            </w:r>
            <w:r w:rsidR="0070674D">
              <w:rPr>
                <w:noProof/>
                <w:webHidden/>
              </w:rPr>
            </w:r>
            <w:r w:rsidR="0070674D">
              <w:rPr>
                <w:noProof/>
                <w:webHidden/>
              </w:rPr>
              <w:fldChar w:fldCharType="separate"/>
            </w:r>
            <w:r w:rsidR="0070674D">
              <w:rPr>
                <w:noProof/>
                <w:webHidden/>
              </w:rPr>
              <w:t>2</w:t>
            </w:r>
            <w:r w:rsidR="0070674D"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27" w:history="1">
            <w:r w:rsidRPr="00551D47">
              <w:rPr>
                <w:rStyle w:val="Hipervnculo"/>
                <w:rFonts w:ascii="Wingdings" w:hAnsi="Wingdings" w:cs="Arial"/>
                <w:bCs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51D47">
              <w:rPr>
                <w:rStyle w:val="Hipervnculo"/>
                <w:rFonts w:ascii="Arial" w:hAnsi="Arial" w:cs="Arial"/>
                <w:b/>
                <w:bCs/>
                <w:noProof/>
                <w:lang w:val="ru-RU"/>
              </w:rPr>
              <w:t>Рауль Кастро и Диас-Канель отправили венки на похоронную церемонию кардинала Ортеги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28" w:history="1">
            <w:r w:rsidRPr="00551D4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51D47">
              <w:rPr>
                <w:rStyle w:val="Hipervnculo"/>
                <w:noProof/>
                <w:lang w:val="ru-RU"/>
              </w:rPr>
              <w:t>Диас-Канель: «Помпео не знает истории и принципов Кубинской революции»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29" w:history="1">
            <w:r w:rsidRPr="00551D47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51D47">
              <w:rPr>
                <w:rStyle w:val="Hipervnculo"/>
                <w:rFonts w:cs="Arial"/>
                <w:noProof/>
                <w:lang w:val="ru-RU"/>
              </w:rPr>
              <w:t>Министр иностранных дел Кубы осуждает заявления Болсонаро против врачей острова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30" w:history="1">
            <w:r w:rsidRPr="00551D47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51D47">
              <w:rPr>
                <w:rStyle w:val="Hipervnculo"/>
                <w:rFonts w:cs="Arial"/>
                <w:noProof/>
                <w:lang w:val="ru-RU"/>
              </w:rPr>
              <w:t>Новые нормативные акты о ценах, взносах и налогах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31" w:history="1">
            <w:r w:rsidRPr="00551D4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51D47">
              <w:rPr>
                <w:rStyle w:val="Hipervnculo"/>
                <w:noProof/>
                <w:lang w:val="ru-RU"/>
              </w:rPr>
              <w:t>Куба получила четыре золотых медалей и поднялась на пятое место Лимы-2019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32" w:history="1">
            <w:r w:rsidRPr="00551D4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551D47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551D4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33" w:history="1">
            <w:r w:rsidRPr="00551D47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51D47">
              <w:rPr>
                <w:rStyle w:val="Hipervnculo"/>
                <w:rFonts w:cs="Arial"/>
                <w:noProof/>
                <w:lang w:val="ru-RU"/>
              </w:rPr>
              <w:t>США делают ход с целью воспрепятствовать поступлению топлива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34" w:history="1">
            <w:r w:rsidRPr="00551D4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51D47">
              <w:rPr>
                <w:rStyle w:val="Hipervnculo"/>
                <w:noProof/>
                <w:lang w:val="ru-RU"/>
              </w:rPr>
              <w:t>Министр иностранных дел Кубы отвергает новые произвольные меры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35" w:history="1">
            <w:r w:rsidRPr="00551D4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36" w:history="1">
            <w:r w:rsidRPr="00551D47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51D47">
              <w:rPr>
                <w:rStyle w:val="Hipervnculo"/>
                <w:rFonts w:cs="Arial"/>
                <w:noProof/>
                <w:lang w:val="ru-RU"/>
              </w:rPr>
              <w:t>Диас-Канель: Куба не предаст ни своих принципов, ни Венесуэлу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37" w:history="1">
            <w:r w:rsidRPr="00551D47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51D47">
              <w:rPr>
                <w:rStyle w:val="Hipervnculo"/>
                <w:noProof/>
                <w:lang w:val="ru-RU"/>
              </w:rPr>
              <w:t>Куба и Сирия расширяют сотрудничество в фармацевтической промышленности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38" w:history="1">
            <w:r w:rsidRPr="00551D47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674D" w:rsidRDefault="0070674D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5894639" w:history="1">
            <w:r w:rsidRPr="00551D47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551D47">
              <w:rPr>
                <w:rStyle w:val="Hipervnculo"/>
                <w:rFonts w:cs="Arial"/>
                <w:noProof/>
                <w:lang w:val="ru-RU"/>
              </w:rPr>
              <w:t>Кубинские дипломаты посетили Российский институт стратегических исследований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_Toc15894639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C85A9A" w:rsidRDefault="00390DAE">
          <w:pPr>
            <w:rPr>
              <w:rFonts w:ascii="Arial" w:hAnsi="Arial" w:cs="Arial"/>
              <w:sz w:val="24"/>
              <w:szCs w:val="24"/>
            </w:rPr>
          </w:pPr>
          <w:r w:rsidRPr="00C85A9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C85A9A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C85A9A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C85A9A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C85A9A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C85A9A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77109" w:rsidRPr="00C85A9A" w:rsidRDefault="0037710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77109" w:rsidRPr="00C85A9A" w:rsidRDefault="0037710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77109" w:rsidRPr="00C85A9A" w:rsidRDefault="0037710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77109" w:rsidRPr="00C85A9A" w:rsidRDefault="0037710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C85A9A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31"/>
      </w:tblGrid>
      <w:tr w:rsidR="00114327" w:rsidRPr="00C85A9A" w:rsidTr="004C4964">
        <w:trPr>
          <w:trHeight w:val="166"/>
          <w:jc w:val="center"/>
        </w:trPr>
        <w:tc>
          <w:tcPr>
            <w:tcW w:w="8731" w:type="dxa"/>
          </w:tcPr>
          <w:p w:rsidR="00114327" w:rsidRPr="00C85A9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5894626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6C7557" w:rsidRPr="00C85A9A" w:rsidRDefault="006C7557" w:rsidP="006C7557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610A37" w:rsidRPr="00C85A9A" w:rsidRDefault="00A77671" w:rsidP="00A77671">
      <w:pPr>
        <w:keepNext/>
        <w:keepLines/>
        <w:numPr>
          <w:ilvl w:val="0"/>
          <w:numId w:val="12"/>
        </w:numPr>
        <w:spacing w:before="40" w:after="0"/>
        <w:outlineLvl w:val="1"/>
        <w:rPr>
          <w:rFonts w:ascii="Arial" w:hAnsi="Arial" w:cs="Arial"/>
          <w:b/>
          <w:bCs/>
          <w:sz w:val="24"/>
          <w:szCs w:val="24"/>
          <w:lang w:val="ru-RU"/>
        </w:rPr>
      </w:pPr>
      <w:bookmarkStart w:id="1" w:name="_Toc15894627"/>
      <w:r w:rsidRPr="00C85A9A">
        <w:rPr>
          <w:rFonts w:ascii="Arial" w:hAnsi="Arial" w:cs="Arial"/>
          <w:b/>
          <w:bCs/>
          <w:sz w:val="24"/>
          <w:szCs w:val="24"/>
          <w:lang w:val="ru-RU"/>
        </w:rPr>
        <w:t xml:space="preserve">Рауль Кастро и Диас-Канель отправили венки на похоронную церемонию кардинала </w:t>
      </w:r>
      <w:proofErr w:type="spellStart"/>
      <w:r w:rsidRPr="00C85A9A">
        <w:rPr>
          <w:rFonts w:ascii="Arial" w:hAnsi="Arial" w:cs="Arial"/>
          <w:b/>
          <w:bCs/>
          <w:sz w:val="24"/>
          <w:szCs w:val="24"/>
          <w:lang w:val="ru-RU"/>
        </w:rPr>
        <w:t>Ортеги</w:t>
      </w:r>
      <w:bookmarkEnd w:id="1"/>
      <w:proofErr w:type="spellEnd"/>
    </w:p>
    <w:p w:rsidR="00E62C0B" w:rsidRPr="00C85A9A" w:rsidRDefault="00E62C0B" w:rsidP="00E62C0B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7202AF11" wp14:editId="5191C0DE">
            <wp:extent cx="2466975" cy="1644650"/>
            <wp:effectExtent l="0" t="0" r="9525" b="0"/>
            <wp:docPr id="1" name="Imagen 1" descr="http://www.acn.cu/images/2019/Julio/0728-funeral-jaime-orteg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Julio/0728-funeral-jaime-orteg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91" cy="164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ГАВАНА, Куба, 29 июля. Цветочные венки от генерала армии Рауля Кастро Руса, первого секретаря Центрального комитета Коммунистической партии Кубы, и Мигеля Диаса-Канеля, председателя Госсовета и Совмина, сопровождали в воскресенье похороны кардинала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Хайме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Ортеги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Аламино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>, который ушёл из жизни в прошлую пятницу в возрасте 82 лет после долгой борьбы с раком.</w:t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В переполненном соборе Гаваны состоялась похоронная месса, на которой присутствовали первый вице-президент Сальвадор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Вальдес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Меса; председатель Национального собрания народной власти Эстебан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Ласо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Эрнандес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; а также вице-президент Роберто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Моралес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Охеда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и все члены Политбюро.</w:t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На прощании кардинала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Ортеги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также присутствовали другие деятели партии и правительства, представители религиозных организаций и кубинского гражданского общества, не считая церковных иерархов из других стран, в том числе архиепископ кардинал бостонский Шон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О'Мэлли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>.</w:t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На церемонии монсеньор Жан Франсуа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Симонар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, временный поверенный в делах Апостольской нунциатуры в Гаване, зачитал послание папы Франциска, переданное телеграммой госсекретарём Ватикана кардиналом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Пьетро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Паролиной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>.</w:t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>Верховный Понтифик выразил искренние соболезнования и свою отцовскую близость родственникам погибшего, а также духовенству и верующим архиепархии Св. Христофора гаванского.</w:t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>Проповедь похоронной мессы была прочитана нынешним архиепископом Гаваны монсеньором Хуаном-де-ла-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Каридад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Гарсией Родригесом.</w:t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Гарсия описал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Ортегу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Аламино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как мыслителя, творца, друга культуры и подчеркнул, что он был истинным «понтификом», поскольку кардинал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Хайме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, следуя смыслу слова «строил мосты», когда пытался обеспечить, чтобы те, кто </w:t>
      </w:r>
      <w:r w:rsidRPr="00C85A9A">
        <w:rPr>
          <w:rFonts w:ascii="Arial" w:hAnsi="Arial" w:cs="Arial"/>
          <w:sz w:val="24"/>
          <w:szCs w:val="24"/>
          <w:lang w:val="ru-RU"/>
        </w:rPr>
        <w:lastRenderedPageBreak/>
        <w:t>находились на разных берегах (географических, религиозных, философских или политических) встречались для взаимного ознакомления и диалога.</w:t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>Значительный вклад почётного архиепископа Гаваны в снятие напряжений между Католической церковью и кубинским государством хорошо известен.</w:t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>Покойный также был носителем писем от папы Франциска Раулю Кастро и Бараку Обаме, которые поспособствовали восстановлению дипломатических отношений между Кубой и США.</w:t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>Одетое в алую ризу, с перстнем, митрой и посохом, всеми символами кардинальского достоинства, тело усопшего было выставлено для прощания три дня. В ходе отпевания гроб находился на полу, как установлено ритуалом, перед алтарём и с Евангелиями на крышке.</w:t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>В конце церемонии епископы Кубы вынесли гроб из собора посреди бесконечных аплодисментов, звона колоколов и религиозных песен.</w:t>
      </w:r>
    </w:p>
    <w:p w:rsidR="00E62C0B" w:rsidRPr="00C85A9A" w:rsidRDefault="00E62C0B" w:rsidP="00E62C0B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>Это были лучшим прощанием и заключительным приветствием того, кто принимал на Родине трёх пап: Иоанна Павла II (1998 год), Бенедикта XVI (2012 год) и Франциска (2015 год).</w:t>
      </w:r>
    </w:p>
    <w:p w:rsidR="00066344" w:rsidRDefault="00E62C0B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>Из того места, где долгое время находился его приход, и после пяти часов этого воскресного дня похоронная процессия отправилась в некрополь Христофора Колумба, где его останки были помещены в Пантеон епископов.</w:t>
      </w:r>
      <w:r w:rsidR="00986C79" w:rsidRPr="00C85A9A">
        <w:rPr>
          <w:rFonts w:ascii="Arial" w:hAnsi="Arial" w:cs="Arial"/>
          <w:sz w:val="24"/>
          <w:szCs w:val="24"/>
          <w:lang w:val="ru-RU"/>
        </w:rPr>
        <w:t xml:space="preserve"> </w:t>
      </w:r>
      <w:r w:rsidR="00830DFF" w:rsidRPr="00C85A9A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0B3A44" w:rsidRDefault="000B3A44" w:rsidP="000B3A44">
      <w:pPr>
        <w:pStyle w:val="Ttulo2"/>
        <w:numPr>
          <w:ilvl w:val="0"/>
          <w:numId w:val="12"/>
        </w:numPr>
        <w:rPr>
          <w:lang w:val="ru-RU"/>
        </w:rPr>
      </w:pPr>
      <w:bookmarkStart w:id="2" w:name="_Toc15894628"/>
      <w:r w:rsidRPr="000B3A44">
        <w:rPr>
          <w:lang w:val="ru-RU"/>
        </w:rPr>
        <w:t>Диас-Канель: «Помпео не знает истории и принципов Кубинской революции»</w:t>
      </w:r>
      <w:bookmarkEnd w:id="2"/>
    </w:p>
    <w:p w:rsidR="000B3A44" w:rsidRPr="000B3A44" w:rsidRDefault="000B3A44" w:rsidP="000B3A44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1304BA4F" wp14:editId="236EE155">
            <wp:extent cx="2059133" cy="1171575"/>
            <wp:effectExtent l="0" t="0" r="0" b="0"/>
            <wp:docPr id="8" name="Imagen 8" descr="http://media.cubadebate.cu/wp-content/uploads/2019/07/diaz-canel-twitter-58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cubadebate.cu/wp-content/uploads/2019/07/diaz-canel-twitter-580x33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84" cy="117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44" w:rsidRPr="000B3A44" w:rsidRDefault="00F049A3" w:rsidP="000B3A44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Куба, 1 августа. </w:t>
      </w:r>
      <w:r w:rsidR="000B3A44" w:rsidRPr="000B3A44">
        <w:rPr>
          <w:rFonts w:ascii="Arial" w:hAnsi="Arial" w:cs="Arial"/>
          <w:bCs/>
          <w:sz w:val="24"/>
          <w:szCs w:val="24"/>
          <w:lang w:val="ru-RU"/>
        </w:rPr>
        <w:t>Правитель Кубы Мигель Диас-Канель назвал госсекретаря Майка Помпео «неосведомленным об истории и принципах Кубинской революции», предложив переговоры, которые предполагают измену и отрицание достоинства народа главного острова Карибского бассейна.</w:t>
      </w:r>
    </w:p>
    <w:p w:rsidR="000B3A44" w:rsidRPr="00F85996" w:rsidRDefault="000B3A44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0B3A44">
        <w:rPr>
          <w:rFonts w:ascii="Arial" w:hAnsi="Arial" w:cs="Arial"/>
          <w:bCs/>
          <w:sz w:val="24"/>
          <w:szCs w:val="24"/>
          <w:lang w:val="ru-RU"/>
        </w:rPr>
        <w:t>В ответ на заявления высокопоставленного чиновника администрации Трампа глава Госсовета и Совмина написал в Твиттере: «Помпео, не зная об истории и принципах кубинской революции, предлагает договориться о примирении в обмен на отказ от курса, выбранного нашим народом, предлагает предать друзей и отрицая 60 лет достоинства».</w:t>
      </w:r>
      <w:r w:rsidRPr="000B3A44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C85A9A" w:rsidRPr="00C85A9A" w:rsidRDefault="00C85A9A" w:rsidP="00C85A9A">
      <w:pPr>
        <w:pStyle w:val="Ttulo2"/>
        <w:numPr>
          <w:ilvl w:val="0"/>
          <w:numId w:val="12"/>
        </w:numPr>
        <w:rPr>
          <w:rFonts w:cs="Arial"/>
          <w:szCs w:val="24"/>
          <w:lang w:val="ru-RU"/>
        </w:rPr>
      </w:pPr>
      <w:bookmarkStart w:id="3" w:name="_Toc15894629"/>
      <w:bookmarkStart w:id="4" w:name="_GoBack"/>
      <w:bookmarkEnd w:id="4"/>
      <w:r w:rsidRPr="00C85A9A">
        <w:rPr>
          <w:rFonts w:cs="Arial"/>
          <w:szCs w:val="24"/>
          <w:lang w:val="ru-RU"/>
        </w:rPr>
        <w:lastRenderedPageBreak/>
        <w:t xml:space="preserve">Министр иностранных дел Кубы осуждает заявления </w:t>
      </w:r>
      <w:proofErr w:type="spellStart"/>
      <w:r w:rsidRPr="00C85A9A">
        <w:rPr>
          <w:rFonts w:cs="Arial"/>
          <w:szCs w:val="24"/>
          <w:lang w:val="ru-RU"/>
        </w:rPr>
        <w:t>Болсонаро</w:t>
      </w:r>
      <w:proofErr w:type="spellEnd"/>
      <w:r w:rsidRPr="00C85A9A">
        <w:rPr>
          <w:rFonts w:cs="Arial"/>
          <w:szCs w:val="24"/>
          <w:lang w:val="ru-RU"/>
        </w:rPr>
        <w:t xml:space="preserve"> против врачей острова</w:t>
      </w:r>
      <w:bookmarkEnd w:id="3"/>
    </w:p>
    <w:p w:rsidR="00C85A9A" w:rsidRPr="00C85A9A" w:rsidRDefault="00C85A9A" w:rsidP="00C85A9A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C2AAA36" wp14:editId="7511DEFE">
            <wp:extent cx="2076450" cy="1384300"/>
            <wp:effectExtent l="0" t="0" r="0" b="6350"/>
            <wp:docPr id="7" name="Imagen 7" descr="http://www.acn.cu/images/2018/Agosto/27/0829-br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8/Agosto/27/0829-brun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91" cy="138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9A" w:rsidRPr="00C85A9A" w:rsidRDefault="00F049A3" w:rsidP="00C85A9A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ГАВАНА, Куба, 2 августа.</w:t>
      </w:r>
      <w:r w:rsidRPr="00F049A3">
        <w:rPr>
          <w:rFonts w:ascii="Arial" w:hAnsi="Arial" w:cs="Arial"/>
          <w:sz w:val="24"/>
          <w:szCs w:val="24"/>
          <w:lang w:val="ru-RU"/>
        </w:rPr>
        <w:t xml:space="preserve"> </w:t>
      </w:r>
      <w:r w:rsidR="00C85A9A" w:rsidRPr="00C85A9A">
        <w:rPr>
          <w:rFonts w:ascii="Arial" w:hAnsi="Arial" w:cs="Arial"/>
          <w:sz w:val="24"/>
          <w:szCs w:val="24"/>
          <w:lang w:val="ru-RU"/>
        </w:rPr>
        <w:t xml:space="preserve">Министр иностранных дел Кубы Бруно Родригес </w:t>
      </w:r>
      <w:proofErr w:type="spellStart"/>
      <w:r w:rsidR="00C85A9A" w:rsidRPr="00C85A9A">
        <w:rPr>
          <w:rFonts w:ascii="Arial" w:hAnsi="Arial" w:cs="Arial"/>
          <w:sz w:val="24"/>
          <w:szCs w:val="24"/>
          <w:lang w:val="ru-RU"/>
        </w:rPr>
        <w:t>Паррийя</w:t>
      </w:r>
      <w:proofErr w:type="spellEnd"/>
      <w:r w:rsidR="00C85A9A" w:rsidRPr="00C85A9A">
        <w:rPr>
          <w:rFonts w:ascii="Arial" w:hAnsi="Arial" w:cs="Arial"/>
          <w:sz w:val="24"/>
          <w:szCs w:val="24"/>
          <w:lang w:val="ru-RU"/>
        </w:rPr>
        <w:t xml:space="preserve"> осудил сегодня новые заявления президента Бразилии </w:t>
      </w:r>
      <w:proofErr w:type="spellStart"/>
      <w:r w:rsidR="00C85A9A" w:rsidRPr="00C85A9A">
        <w:rPr>
          <w:rFonts w:ascii="Arial" w:hAnsi="Arial" w:cs="Arial"/>
          <w:sz w:val="24"/>
          <w:szCs w:val="24"/>
          <w:lang w:val="ru-RU"/>
        </w:rPr>
        <w:t>Жаира</w:t>
      </w:r>
      <w:proofErr w:type="spellEnd"/>
      <w:r w:rsidR="00C85A9A" w:rsidRPr="00C85A9A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85A9A" w:rsidRPr="00C85A9A">
        <w:rPr>
          <w:rFonts w:ascii="Arial" w:hAnsi="Arial" w:cs="Arial"/>
          <w:sz w:val="24"/>
          <w:szCs w:val="24"/>
          <w:lang w:val="ru-RU"/>
        </w:rPr>
        <w:t>Болсонаро</w:t>
      </w:r>
      <w:proofErr w:type="spellEnd"/>
      <w:r w:rsidR="00C85A9A" w:rsidRPr="00C85A9A">
        <w:rPr>
          <w:rFonts w:ascii="Arial" w:hAnsi="Arial" w:cs="Arial"/>
          <w:sz w:val="24"/>
          <w:szCs w:val="24"/>
          <w:lang w:val="ru-RU"/>
        </w:rPr>
        <w:t xml:space="preserve"> против медицинского сотрудничества острова в южноамериканском гиганте в рамках программы «Больше врачей».</w:t>
      </w:r>
    </w:p>
    <w:p w:rsidR="00C85A9A" w:rsidRPr="00C85A9A" w:rsidRDefault="00C85A9A" w:rsidP="00C85A9A">
      <w:pPr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В своём официальном </w:t>
      </w:r>
      <w:r w:rsidRPr="00C85A9A">
        <w:rPr>
          <w:rFonts w:ascii="Arial" w:hAnsi="Arial" w:cs="Arial"/>
          <w:sz w:val="24"/>
          <w:szCs w:val="24"/>
        </w:rPr>
        <w:t>Twitter</w:t>
      </w:r>
      <w:r w:rsidRPr="00C85A9A">
        <w:rPr>
          <w:rFonts w:ascii="Arial" w:hAnsi="Arial" w:cs="Arial"/>
          <w:sz w:val="24"/>
          <w:szCs w:val="24"/>
          <w:lang w:val="ru-RU"/>
        </w:rPr>
        <w:t>-е глава кубинской дипломатии сказал: «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Болсонаро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снова нападает на кубинское медицинское сотрудничество, которое является примером солидарности и альтруизма. Факты это отрицаются: + 113 миллионов бразильцев, были осмотрены кубинцами в рамках #</w:t>
      </w:r>
      <w:proofErr w:type="spellStart"/>
      <w:r w:rsidRPr="00C85A9A">
        <w:rPr>
          <w:rFonts w:ascii="Arial" w:hAnsi="Arial" w:cs="Arial"/>
          <w:sz w:val="24"/>
          <w:szCs w:val="24"/>
        </w:rPr>
        <w:t>MaisMedicos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>, в + 3 тысяч 600 муниципалитетов, из них + 700 впервые в своей истории имели врача».</w:t>
      </w:r>
    </w:p>
    <w:p w:rsidR="00C85A9A" w:rsidRPr="00C85A9A" w:rsidRDefault="00C85A9A" w:rsidP="00C85A9A">
      <w:pPr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Кубинские врачи обеспечивали медицинское обслуживание в Бразилии с 2013 года до своего выхода из программы в конце 2018 года из-за условий, навязанных избранным президентом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Болсонаро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>.</w:t>
      </w:r>
    </w:p>
    <w:p w:rsidR="00C85A9A" w:rsidRPr="00C85A9A" w:rsidRDefault="00C85A9A" w:rsidP="00C85A9A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>В настоящее время миллионы бразильцев по-прежнему не имеют доступа к медицинским услугам из-за приостановления программы, которая привела кубинских врачей в сельские и опасные районы, куда бразильские профессионалы не хотели идти.</w:t>
      </w:r>
      <w:r w:rsidRPr="00C85A9A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D673A6" w:rsidRPr="00C85A9A" w:rsidRDefault="00D673A6" w:rsidP="00D673A6">
      <w:pPr>
        <w:pStyle w:val="Ttulo2"/>
        <w:numPr>
          <w:ilvl w:val="0"/>
          <w:numId w:val="12"/>
        </w:numPr>
        <w:rPr>
          <w:rFonts w:cs="Arial"/>
          <w:szCs w:val="24"/>
          <w:lang w:val="ru-RU"/>
        </w:rPr>
      </w:pPr>
      <w:bookmarkStart w:id="5" w:name="_Toc15894630"/>
      <w:r w:rsidRPr="00C85A9A">
        <w:rPr>
          <w:rFonts w:cs="Arial"/>
          <w:szCs w:val="24"/>
          <w:lang w:val="ru-RU"/>
        </w:rPr>
        <w:t>Новые нормативные акты о ценах, взносах и налогах</w:t>
      </w:r>
      <w:bookmarkEnd w:id="5"/>
    </w:p>
    <w:p w:rsidR="00D673A6" w:rsidRPr="00C85A9A" w:rsidRDefault="00D673A6" w:rsidP="00D673A6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C85A9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954C5B2" wp14:editId="0134F06C">
            <wp:extent cx="2733675" cy="1551361"/>
            <wp:effectExtent l="0" t="0" r="0" b="0"/>
            <wp:docPr id="3" name="Imagen 3" descr="http://www.acn.cu/images/2019/Julio/0730-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Julio/0730-ministeri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28" cy="15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A6" w:rsidRPr="00C85A9A" w:rsidRDefault="00F049A3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ГАВАНА, Куба, 30 июля.</w:t>
      </w:r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D673A6" w:rsidRPr="00C85A9A">
        <w:rPr>
          <w:rFonts w:ascii="Arial" w:hAnsi="Arial" w:cs="Arial"/>
          <w:bCs/>
          <w:sz w:val="24"/>
          <w:szCs w:val="24"/>
          <w:lang w:val="ru-RU"/>
        </w:rPr>
        <w:t>Министерство финансов и цен опубликовало три новых нормативных акта о ценах и ставках, об особом вкладе в социальное обеспечение и о подоходном налоге, сообщает газета «Газета».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lastRenderedPageBreak/>
        <w:t>Резолюция 301/2019 предусматривает, что оптовые цены, технико-производственные показатели и цены сбора сельхозпродукции, независимо от уровня либо инстанции их утверждения, не могут быть увеличены.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Это соответствует, объявленному руководством страны намерению не увеличивать цены после повышения зарплат и пенсий.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Занимающиеся продажей предприятия, также не имеют права увеличивать свою коммерческую маржу, т.к. оптовые экспортные и импортные цены не претерпели изменений.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Любые модификации или приращения в исключительном характере должны быть представлены во всех случаях Министерству финансов и цен для оценки.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Минфин также несёт ответственность, посредством своей системой инспекций, осуществлять проверку установленных цен и применения соответствующих мер.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Резолюция 302/2019, со своей стороны, устанавливает правила продажных цен частников, несельскохозяйственных кооперативов, сельскохозяйственных кооперативов, кооперативов по кредитованию и обслуживанию, основных кооперативных производственных единиц и других форм управления.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Эти субъекты не могут повышать текущие цены и тарифы на свои товары и услуги, предназначенные для государственных субъектов и населения.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Документ подтверждает полномочия президентов провинциальных советов народной власти и особого муниципалитета Острова молодёжи, а также глав местных администраций </w:t>
      </w:r>
      <w:proofErr w:type="spellStart"/>
      <w:r w:rsidRPr="00C85A9A">
        <w:rPr>
          <w:rFonts w:ascii="Arial" w:hAnsi="Arial" w:cs="Arial"/>
          <w:bCs/>
          <w:sz w:val="24"/>
          <w:szCs w:val="24"/>
          <w:lang w:val="ru-RU"/>
        </w:rPr>
        <w:t>Артемиса</w:t>
      </w:r>
      <w:proofErr w:type="spellEnd"/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 и </w:t>
      </w:r>
      <w:proofErr w:type="spellStart"/>
      <w:r w:rsidRPr="00C85A9A">
        <w:rPr>
          <w:rFonts w:ascii="Arial" w:hAnsi="Arial" w:cs="Arial"/>
          <w:bCs/>
          <w:sz w:val="24"/>
          <w:szCs w:val="24"/>
          <w:lang w:val="ru-RU"/>
        </w:rPr>
        <w:t>Маябеке</w:t>
      </w:r>
      <w:proofErr w:type="spellEnd"/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 устанавливать максимальные цены и ставки, которые будут применяться в соответствующих территориях.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В то же время они несут ответственность за создание необходимых механизмов контроля.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Резолюция 300/2019 относится к специальному вкладу в социальное обеспечение и подоходному налогу с населения.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Указанный документ отменяет Постановление № 134 от 2014 года с целью внесения корректировок для осуществления уплаты этого налога и подоходного налога с населения.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С лиц, получающих менее 500 песо, будет взиматься налог в размере 2,5% от общей заработной платы, а те, кто получают более 500, будут вносить 5% вклад.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Этот налог уплачивается через систему удержаний, осуществляемую субъектами в течение первых десяти рабочих дней каждого месяца, за весь налогооблагаемый доход, соответствующий предыдущему месяцу, как указано в документе.</w:t>
      </w:r>
    </w:p>
    <w:p w:rsidR="00D673A6" w:rsidRPr="00C85A9A" w:rsidRDefault="00D673A6" w:rsidP="00D673A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lastRenderedPageBreak/>
        <w:t>Аналогичным образом, выплата подоходного налога с физических лиц применяется к работникам в бюджетном секторе, общее вознаграждение которых превышает 2,5 тыс. песо в месяц, по шкале окладов.</w:t>
      </w:r>
    </w:p>
    <w:p w:rsidR="00D673A6" w:rsidRDefault="00D673A6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Для расчета этого налога применяется налоговая ставка в размере 3%, которая также осуществляется через систему удержания, осуществляемую субъектами.</w:t>
      </w:r>
      <w:r w:rsidRPr="00C85A9A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667179" w:rsidRPr="00667179" w:rsidRDefault="00667179" w:rsidP="00667179">
      <w:pPr>
        <w:pStyle w:val="Ttulo2"/>
        <w:numPr>
          <w:ilvl w:val="0"/>
          <w:numId w:val="12"/>
        </w:numPr>
        <w:rPr>
          <w:lang w:val="ru-RU"/>
        </w:rPr>
      </w:pPr>
      <w:bookmarkStart w:id="6" w:name="_Toc15894631"/>
      <w:r w:rsidRPr="00667179">
        <w:rPr>
          <w:lang w:val="ru-RU"/>
        </w:rPr>
        <w:t>Куба получила четыре золотых медалей и поднялась на пятое место Лимы-2019</w:t>
      </w:r>
      <w:bookmarkEnd w:id="6"/>
    </w:p>
    <w:p w:rsidR="00667179" w:rsidRDefault="00667179" w:rsidP="00667179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6A06609" wp14:editId="7F106F58">
            <wp:extent cx="1917243" cy="1104900"/>
            <wp:effectExtent l="0" t="0" r="6985" b="0"/>
            <wp:docPr id="9" name="Imagen 9" descr="http://www.acn.cu/images/2019/Julio/0730-medall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Julio/0730-medaller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77" cy="111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A3" w:rsidRPr="00F049A3" w:rsidRDefault="00F049A3" w:rsidP="00F049A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Куба, 2 августа. </w:t>
      </w:r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Бокс добавил четыре золота и одно серебро кубинскому счётчику медалей на </w:t>
      </w:r>
      <w:r w:rsidRPr="00F049A3">
        <w:rPr>
          <w:rFonts w:ascii="Arial" w:hAnsi="Arial" w:cs="Arial"/>
          <w:bCs/>
          <w:sz w:val="24"/>
          <w:szCs w:val="24"/>
        </w:rPr>
        <w:t>XVIII</w:t>
      </w:r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Панамериканских играх Лима-2019 и тем самым остров поднялся на пятое место общего зачёта, который на данный момент лидируют США, Канада и Мексика.</w:t>
      </w:r>
    </w:p>
    <w:p w:rsidR="00F049A3" w:rsidRPr="00F049A3" w:rsidRDefault="00F049A3" w:rsidP="00F049A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Ласаро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Альварес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, в весе 60 кг,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Рониель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Иглесиас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(69), Хулио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Сезар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ла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Крус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(81) и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Дайньер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Перо (+91) стали чемпионами игр, которые проходят до 11 августа в перуанской столице.</w:t>
      </w:r>
    </w:p>
    <w:p w:rsidR="00F049A3" w:rsidRPr="00F049A3" w:rsidRDefault="00F049A3" w:rsidP="00F049A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Кубинцы победили доминиканцев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Леонеля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де-лос-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Сантоса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и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Рохана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Поланко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, а также бразильца Кено Мачадо и колумбийца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Кристиана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Сальседо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F049A3" w:rsidRPr="00F049A3" w:rsidRDefault="00F049A3" w:rsidP="00F049A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Доминиканец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Родриго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Марте обыграл кубинца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Йосвани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Вейтию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(52), который в третий раз занял второе место.</w:t>
      </w:r>
    </w:p>
    <w:p w:rsidR="00F049A3" w:rsidRPr="00F049A3" w:rsidRDefault="00F049A3" w:rsidP="00F049A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Другая корона Кубы, как мы сообщали вчера, была получена стрелком Хорхе Ф.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Альваресом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в 25-метровом скорострельном пистолете. Его соотечественник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Леурис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Пупо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>, олимпийский монарх 2012 года в Лондоне, завоевал серебряную медаль.</w:t>
      </w:r>
    </w:p>
    <w:p w:rsidR="00F049A3" w:rsidRPr="00F049A3" w:rsidRDefault="00F049A3" w:rsidP="00F049A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Мужской дуэт по бадминтону, составленный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Ослени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Герреро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и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Леоданис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Мартинес, также завоевал медаль, заняв третье место после проигрыша в полуфинале канадцам Джейсону Хо-Шу и Нилу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Якуре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F049A3" w:rsidRPr="00F049A3" w:rsidRDefault="00F049A3" w:rsidP="00F049A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Другие лучшие выступления кубинских спортсменов вчера были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Анислей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Гарсия и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Лейди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F049A3">
        <w:rPr>
          <w:rFonts w:ascii="Arial" w:hAnsi="Arial" w:cs="Arial"/>
          <w:bCs/>
          <w:sz w:val="24"/>
          <w:szCs w:val="24"/>
          <w:lang w:val="ru-RU"/>
        </w:rPr>
        <w:t>Руис</w:t>
      </w:r>
      <w:proofErr w:type="spellEnd"/>
      <w:r w:rsidRPr="00F049A3">
        <w:rPr>
          <w:rFonts w:ascii="Arial" w:hAnsi="Arial" w:cs="Arial"/>
          <w:bCs/>
          <w:sz w:val="24"/>
          <w:szCs w:val="24"/>
          <w:lang w:val="ru-RU"/>
        </w:rPr>
        <w:t>, которые заняли пятое место в соревнованиях по синхронным прыжкам в воду с 3-метрового трамплина среди женщин, а четверка велосипедистов заняла шестое место в гонке женской команды.</w:t>
      </w:r>
    </w:p>
    <w:p w:rsidR="00F049A3" w:rsidRPr="00F049A3" w:rsidRDefault="00F049A3" w:rsidP="00F049A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049A3">
        <w:rPr>
          <w:rFonts w:ascii="Arial" w:hAnsi="Arial" w:cs="Arial"/>
          <w:bCs/>
          <w:sz w:val="24"/>
          <w:szCs w:val="24"/>
          <w:lang w:val="ru-RU"/>
        </w:rPr>
        <w:lastRenderedPageBreak/>
        <w:t>Между тем, в командных видах спорта мужская часть гандбола проиграла США 25-26, потеряв шансы на подиум; волейболистки обыграли Пуэрто-Рико со счётом 3: 1, а мужская сборная по хоккею на траве уступила Чили 0:4.</w:t>
      </w:r>
    </w:p>
    <w:p w:rsidR="00667179" w:rsidRPr="00F049A3" w:rsidRDefault="00F049A3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F049A3">
        <w:rPr>
          <w:rFonts w:ascii="Arial" w:hAnsi="Arial" w:cs="Arial"/>
          <w:bCs/>
          <w:sz w:val="24"/>
          <w:szCs w:val="24"/>
          <w:lang w:val="ru-RU"/>
        </w:rPr>
        <w:t>В данный момент у Кубы 10 медаль в каждой категории. 30 в общем.</w:t>
      </w:r>
      <w:r w:rsidRPr="00F049A3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66344" w:rsidRPr="00C85A9A" w:rsidTr="007F32AA">
        <w:trPr>
          <w:trHeight w:val="538"/>
        </w:trPr>
        <w:tc>
          <w:tcPr>
            <w:tcW w:w="9204" w:type="dxa"/>
          </w:tcPr>
          <w:p w:rsidR="00066344" w:rsidRPr="00C85A9A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7" w:name="_Toc14075632"/>
            <w:bookmarkStart w:id="8" w:name="_Toc15894632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9" w:name="_Toc14075633"/>
            <w:bookmarkEnd w:id="7"/>
            <w:r w:rsidR="008734B7"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</w:t>
            </w:r>
            <w:proofErr w:type="spellStart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Хелмса</w:t>
            </w:r>
            <w:proofErr w:type="spellEnd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Бертона</w:t>
            </w:r>
            <w:bookmarkEnd w:id="8"/>
            <w:bookmarkEnd w:id="9"/>
            <w:proofErr w:type="spellEnd"/>
          </w:p>
        </w:tc>
      </w:tr>
    </w:tbl>
    <w:p w:rsidR="00066344" w:rsidRPr="00C85A9A" w:rsidRDefault="00066344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E6AC8" w:rsidRPr="00C85A9A" w:rsidRDefault="00AE6AC8" w:rsidP="00AE6AC8">
      <w:pPr>
        <w:pStyle w:val="Ttulo2"/>
        <w:numPr>
          <w:ilvl w:val="0"/>
          <w:numId w:val="13"/>
        </w:numPr>
        <w:rPr>
          <w:rFonts w:cs="Arial"/>
          <w:szCs w:val="24"/>
          <w:lang w:val="ru-RU"/>
        </w:rPr>
      </w:pPr>
      <w:bookmarkStart w:id="10" w:name="_Toc15894633"/>
      <w:r w:rsidRPr="00C85A9A">
        <w:rPr>
          <w:rFonts w:cs="Arial"/>
          <w:szCs w:val="24"/>
          <w:lang w:val="ru-RU"/>
        </w:rPr>
        <w:t>США делают ход с целью воспрепятствовать поступлению топлива на Кубу</w:t>
      </w:r>
      <w:bookmarkEnd w:id="10"/>
      <w:r w:rsidRPr="00C85A9A">
        <w:rPr>
          <w:rFonts w:cs="Arial"/>
          <w:szCs w:val="24"/>
          <w:lang w:val="ru-RU"/>
        </w:rPr>
        <w:t xml:space="preserve">  </w:t>
      </w:r>
    </w:p>
    <w:p w:rsidR="00AE6AC8" w:rsidRPr="00C85A9A" w:rsidRDefault="00AE6AC8" w:rsidP="00AE6AC8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85A9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3B7D04DF">
            <wp:extent cx="2145665" cy="1383665"/>
            <wp:effectExtent l="0" t="0" r="6985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AC8" w:rsidRPr="00C85A9A" w:rsidRDefault="00AE6AC8" w:rsidP="00AE6AC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29 июля. «США все активнее прибегают к экономическому пиратству для борьбы с Кубой. Они незаконно ведут слежку за кораблями и осуществляют их преследование, угрожают судоходным компаниям, страховым организациям и Правительствам стран с целью не допустить поступления топлива на Кубу. Это план, нацеленный на геноцид», – написал в понедельник министр иностранных дел Кубы Бруно Родригес Паррилья на своей странице в Twitter, отметив сообщение хештегом #NoMásBloqueo.  </w:t>
      </w:r>
    </w:p>
    <w:p w:rsidR="00AE6AC8" w:rsidRPr="00C85A9A" w:rsidRDefault="00AE6AC8" w:rsidP="00AE6AC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Обвинение администрации Дональда Трампа в принятии новых мер, нацеленных на недопущение поступления топлива на Остров, сопровождалось обращенным к международнному сообществу призывом воспрепятствовать этой попытке подорвать целостность кубинского государства и остановить «враждебные, бессмысленные и безответственные действия» нынешней американской власти. </w:t>
      </w:r>
    </w:p>
    <w:p w:rsidR="00AE6AC8" w:rsidRPr="00C85A9A" w:rsidRDefault="00AE6AC8" w:rsidP="00AE6AC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В апреле были введены санкции против кораблей, перевозивших сырую нефть Венесуэлы на Кубу, что стало примером применения на практике меры экстерриториального характера, вмешательства во внутренние дела, а также свидетельством империалистического высокомерия. </w:t>
      </w:r>
    </w:p>
    <w:p w:rsidR="00AE6AC8" w:rsidRPr="00C85A9A" w:rsidRDefault="00AE6AC8" w:rsidP="00AE6AC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Председатель Государственного совета и Совета министров Кубы Мигель Диас-Канель Бермудес осудил действия США в ходе главного мероприятия по случаю 66-летия штурма казарм «Монкада» и «Карлос Мануэль де Сеспедес». </w:t>
      </w:r>
    </w:p>
    <w:p w:rsidR="00AE6AC8" w:rsidRPr="00C85A9A" w:rsidRDefault="00AE6AC8" w:rsidP="00AE6AC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«Сегодня перед лицом кубинского народа и мира я заявляю, что администрация Соединенных Штатов Америки начала действовать более агрессивно, чтобы </w:t>
      </w:r>
      <w:r w:rsidRPr="00C85A9A">
        <w:rPr>
          <w:rFonts w:ascii="Arial" w:hAnsi="Arial" w:cs="Arial"/>
          <w:sz w:val="24"/>
          <w:szCs w:val="24"/>
          <w:lang w:val="ru-RU"/>
        </w:rPr>
        <w:lastRenderedPageBreak/>
        <w:t xml:space="preserve">воспрепятствовать поступлению топлива на Кубу», – сообщил глава Кубы в ходе празднования знаменательной даты 26 июля в Баямо.   </w:t>
      </w:r>
    </w:p>
    <w:p w:rsidR="00AE6AC8" w:rsidRPr="00C85A9A" w:rsidRDefault="00AE6AC8" w:rsidP="00AE6AC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«От блокады Кубы страдают многие американские граждане и представители деловых кругов, чьи возможности развивать выгодные и основанные на уважении отношения с кубинскими органами власти и кубинским обществом ограничены», – сообщается в другом </w:t>
      </w:r>
      <w:proofErr w:type="spellStart"/>
      <w:r w:rsidRPr="00C85A9A">
        <w:rPr>
          <w:rFonts w:ascii="Arial" w:hAnsi="Arial" w:cs="Arial"/>
          <w:sz w:val="24"/>
          <w:szCs w:val="24"/>
          <w:lang w:val="ru-RU"/>
        </w:rPr>
        <w:t>твите</w:t>
      </w:r>
      <w:proofErr w:type="spellEnd"/>
      <w:r w:rsidRPr="00C85A9A">
        <w:rPr>
          <w:rFonts w:ascii="Arial" w:hAnsi="Arial" w:cs="Arial"/>
          <w:sz w:val="24"/>
          <w:szCs w:val="24"/>
          <w:lang w:val="ru-RU"/>
        </w:rPr>
        <w:t xml:space="preserve"> министра иностранных дел, посвященном теме блокады Кубы. </w:t>
      </w:r>
      <w:r w:rsidRPr="00C85A9A">
        <w:rPr>
          <w:rFonts w:ascii="Arial" w:hAnsi="Arial" w:cs="Arial"/>
          <w:b/>
          <w:sz w:val="24"/>
          <w:szCs w:val="24"/>
          <w:lang w:val="ru-RU"/>
        </w:rPr>
        <w:t xml:space="preserve">(Газета «Хувентуд Ребельде»)       </w:t>
      </w:r>
    </w:p>
    <w:p w:rsidR="00066344" w:rsidRDefault="00C85A9A" w:rsidP="00C85A9A">
      <w:pPr>
        <w:pStyle w:val="Ttulo2"/>
        <w:numPr>
          <w:ilvl w:val="0"/>
          <w:numId w:val="13"/>
        </w:numPr>
        <w:rPr>
          <w:lang w:val="ru-RU"/>
        </w:rPr>
      </w:pPr>
      <w:bookmarkStart w:id="11" w:name="_Toc15894634"/>
      <w:r w:rsidRPr="00C85A9A">
        <w:rPr>
          <w:lang w:val="ru-RU"/>
        </w:rPr>
        <w:t>Министр иностранных дел Кубы отвергает новые произвольные меры США</w:t>
      </w:r>
      <w:bookmarkEnd w:id="11"/>
    </w:p>
    <w:p w:rsidR="00C85A9A" w:rsidRPr="00C85A9A" w:rsidRDefault="00C85A9A" w:rsidP="00C85A9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ГАВАНА, Куба, 29 июля (ACN) Министр иностранных дел Кубы Бруно Родригес решительно отверг в пятницу новые односторонние принудительные меры против Кубы, объявленные государственным секретарём США.</w:t>
      </w:r>
    </w:p>
    <w:p w:rsidR="00C85A9A" w:rsidRPr="00C85A9A" w:rsidRDefault="00C85A9A" w:rsidP="00C85A9A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C85A9A" w:rsidRPr="00C85A9A" w:rsidRDefault="00C85A9A" w:rsidP="00C85A9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В своём Твиттере министр заявил, что эти действия пытаются предотвратить международное медицинское сотрудничество с братскими странами Юга.</w:t>
      </w:r>
    </w:p>
    <w:p w:rsidR="00C85A9A" w:rsidRPr="00C85A9A" w:rsidRDefault="00C85A9A" w:rsidP="00C85A9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«Помпео должен знать, что мы ответим на его клевету с </w:t>
      </w:r>
      <w:proofErr w:type="spellStart"/>
      <w:r w:rsidRPr="00C85A9A">
        <w:rPr>
          <w:rFonts w:ascii="Arial" w:hAnsi="Arial" w:cs="Arial"/>
          <w:bCs/>
          <w:sz w:val="24"/>
          <w:szCs w:val="24"/>
          <w:lang w:val="ru-RU"/>
        </w:rPr>
        <w:t>бóльшей</w:t>
      </w:r>
      <w:proofErr w:type="spellEnd"/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 твёрдостью и решительностью. # vamospormas (мы идем на большее)», — написал дипломат в соцсети.</w:t>
      </w:r>
    </w:p>
    <w:p w:rsidR="00C85A9A" w:rsidRPr="00C85A9A" w:rsidRDefault="00C85A9A" w:rsidP="00C85A9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Гостиницы и издательства входят в число новых кубинских образований, добавленных в односторонний и произвольный список, подготовленный Государственным департаментом в рамках своей политики растущей враждебности по отношению к острову Карибского бассейна.</w:t>
      </w:r>
    </w:p>
    <w:p w:rsidR="00C85A9A" w:rsidRPr="00C85A9A" w:rsidRDefault="00C85A9A" w:rsidP="00C85A9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Отель </w:t>
      </w:r>
      <w:proofErr w:type="spellStart"/>
      <w:r w:rsidRPr="00C85A9A">
        <w:rPr>
          <w:rFonts w:ascii="Arial" w:hAnsi="Arial" w:cs="Arial"/>
          <w:bCs/>
          <w:sz w:val="24"/>
          <w:szCs w:val="24"/>
          <w:lang w:val="ru-RU"/>
        </w:rPr>
        <w:t>Palacio</w:t>
      </w:r>
      <w:proofErr w:type="spellEnd"/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C85A9A">
        <w:rPr>
          <w:rFonts w:ascii="Arial" w:hAnsi="Arial" w:cs="Arial"/>
          <w:bCs/>
          <w:sz w:val="24"/>
          <w:szCs w:val="24"/>
          <w:lang w:val="ru-RU"/>
        </w:rPr>
        <w:t>Cueto</w:t>
      </w:r>
      <w:proofErr w:type="spellEnd"/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, расположенный в историческом центре Гаваны, и комплекс </w:t>
      </w:r>
      <w:proofErr w:type="spellStart"/>
      <w:r w:rsidRPr="00C85A9A">
        <w:rPr>
          <w:rFonts w:ascii="Arial" w:hAnsi="Arial" w:cs="Arial"/>
          <w:bCs/>
          <w:sz w:val="24"/>
          <w:szCs w:val="24"/>
          <w:lang w:val="ru-RU"/>
        </w:rPr>
        <w:t>Cayo</w:t>
      </w:r>
      <w:proofErr w:type="spellEnd"/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C85A9A">
        <w:rPr>
          <w:rFonts w:ascii="Arial" w:hAnsi="Arial" w:cs="Arial"/>
          <w:bCs/>
          <w:sz w:val="24"/>
          <w:szCs w:val="24"/>
          <w:lang w:val="ru-RU"/>
        </w:rPr>
        <w:t>Guillermo</w:t>
      </w:r>
      <w:proofErr w:type="spellEnd"/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 Kempinski на курорте Хардинес-дель-Рей, на севере провинции Сьего-де-Авила, включены в перечень, в котором уже содержится много аналогичных объектов.</w:t>
      </w:r>
    </w:p>
    <w:p w:rsidR="00C85A9A" w:rsidRPr="00C85A9A" w:rsidRDefault="00C85A9A" w:rsidP="00C85A9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Госдепартамент также добавил издательство «Верде Оливо», принадлежащее Министерству революционных вооруженных сил, и издательство «Капитан Сан-Луис» Министерства внутренних дел.</w:t>
      </w:r>
    </w:p>
    <w:p w:rsidR="00C85A9A" w:rsidRPr="00C85A9A" w:rsidRDefault="00C85A9A" w:rsidP="00C85A9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Дополнение является частью политики, принятой администрацией Дональда Трампа в целях ограничения торговли с Кубой и поездок граждан северной нации.</w:t>
      </w:r>
    </w:p>
    <w:p w:rsidR="00C85A9A" w:rsidRPr="00C85A9A" w:rsidRDefault="00C85A9A" w:rsidP="00C85A9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Эта мера также запрещает гражданам США проводить прямые финансовые операции с включенными в список субъектами.</w:t>
      </w:r>
    </w:p>
    <w:p w:rsidR="00C85A9A" w:rsidRPr="00C85A9A" w:rsidRDefault="00C85A9A" w:rsidP="00C85A9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После обновления перечень теперь содержит более 200 кубинских организаций, включая компании, корпорации, Особую зону развития Мариеля, а также министерства РВС и ВД, а также Национальную революционную полицию, ср. пр.</w:t>
      </w:r>
    </w:p>
    <w:p w:rsidR="00C85A9A" w:rsidRPr="00C85A9A" w:rsidRDefault="00C85A9A" w:rsidP="00C85A9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lastRenderedPageBreak/>
        <w:t>С тех пор, как пришёл к власти в январе 2017 года, Трамп полностью пытается изменить подход, начатый во время предыдущей исполнительной власти.</w:t>
      </w:r>
    </w:p>
    <w:p w:rsidR="00C85A9A" w:rsidRPr="00F049A3" w:rsidRDefault="00C85A9A" w:rsidP="00FF5E8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Новые дополнения происходят после того, как в последние месяцы правительство США ввело в действие спорный раздел III закона Хелмса-Бертона.</w:t>
      </w:r>
      <w:r w:rsidRPr="00C85A9A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tbl>
      <w:tblPr>
        <w:tblStyle w:val="Tablaconcuadrcula"/>
        <w:tblW w:w="9242" w:type="dxa"/>
        <w:jc w:val="center"/>
        <w:tblLook w:val="04A0" w:firstRow="1" w:lastRow="0" w:firstColumn="1" w:lastColumn="0" w:noHBand="0" w:noVBand="1"/>
      </w:tblPr>
      <w:tblGrid>
        <w:gridCol w:w="9242"/>
      </w:tblGrid>
      <w:tr w:rsidR="00E07B15" w:rsidRPr="00C85A9A" w:rsidTr="00066344">
        <w:trPr>
          <w:trHeight w:val="495"/>
          <w:jc w:val="center"/>
        </w:trPr>
        <w:tc>
          <w:tcPr>
            <w:tcW w:w="9242" w:type="dxa"/>
          </w:tcPr>
          <w:p w:rsidR="00E07B15" w:rsidRPr="00C85A9A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2" w:name="_Toc15894635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12"/>
          </w:p>
        </w:tc>
      </w:tr>
    </w:tbl>
    <w:p w:rsidR="00495CAD" w:rsidRPr="00C85A9A" w:rsidRDefault="008257BB" w:rsidP="00CD02A0">
      <w:pPr>
        <w:pStyle w:val="Ttulo2"/>
        <w:numPr>
          <w:ilvl w:val="0"/>
          <w:numId w:val="13"/>
        </w:numPr>
        <w:rPr>
          <w:rFonts w:cs="Arial"/>
          <w:szCs w:val="24"/>
          <w:lang w:val="ru-RU"/>
        </w:rPr>
      </w:pPr>
      <w:bookmarkStart w:id="13" w:name="_Toc15894636"/>
      <w:r w:rsidRPr="00C85A9A">
        <w:rPr>
          <w:rFonts w:cs="Arial"/>
          <w:szCs w:val="24"/>
          <w:lang w:val="ru-RU"/>
        </w:rPr>
        <w:t>Диас-Канель: Куба не предаст ни своих принципов, ни Венесуэлу</w:t>
      </w:r>
      <w:bookmarkEnd w:id="13"/>
    </w:p>
    <w:p w:rsidR="00CD02A0" w:rsidRPr="00C85A9A" w:rsidRDefault="00CD02A0" w:rsidP="00CD02A0">
      <w:pPr>
        <w:rPr>
          <w:rFonts w:ascii="Arial" w:hAnsi="Arial" w:cs="Arial"/>
          <w:sz w:val="24"/>
          <w:szCs w:val="24"/>
          <w:lang w:val="ru-RU"/>
        </w:rPr>
      </w:pPr>
    </w:p>
    <w:p w:rsidR="008257BB" w:rsidRPr="00C85A9A" w:rsidRDefault="008257BB" w:rsidP="008257BB">
      <w:pPr>
        <w:ind w:left="36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85A9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1DE3F8B1" wp14:editId="148978AA">
            <wp:extent cx="2514600" cy="1676400"/>
            <wp:effectExtent l="0" t="0" r="0" b="0"/>
            <wp:docPr id="2" name="Imagen 2" descr="http://www.acn.cu/images/2019/Julio/0728-foro-sao-pa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n.cu/images/2019/Julio/0728-foro-sao-paul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74" cy="167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BB" w:rsidRPr="00C85A9A" w:rsidRDefault="008257BB" w:rsidP="008257B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/>
          <w:bCs/>
          <w:sz w:val="24"/>
          <w:szCs w:val="24"/>
          <w:lang w:val="ru-RU"/>
        </w:rPr>
        <w:t>ГАВАНА, Куба, 29 июля.</w:t>
      </w:r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 Мигель Диас-Канель, председатель Госсовета и Совмина Кубы, заявил в Каракасе, что остров никогда не откажется от Венесуэлы и не предаст свои принципы, во время официального закрытия XXV заседания форума Сан-Паулу.</w:t>
      </w:r>
    </w:p>
    <w:p w:rsidR="008257BB" w:rsidRPr="00C85A9A" w:rsidRDefault="008257BB" w:rsidP="008257B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Во дворце Мирафлорес, где проходило празднование, кубинский правитель ратифицировал перед представителями партий, общественных движений и организаций из Латинской Америки, Карибского бассейна и всего мира солидарность с Боливарианской революцией, конституционным правительством этой страны и военно-гражданским союзом, а также с усилиями по достижению мира, которые в настоящее время предпринимаются.</w:t>
      </w:r>
    </w:p>
    <w:p w:rsidR="008257BB" w:rsidRPr="00C85A9A" w:rsidRDefault="008257BB" w:rsidP="008257B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Диас-Канель приветствовал призывы к единству, сделанные этим новым слётом Форума Сан-Паулу, а также одобрение программы действий, которая оживляет движение революционных, левых и прогрессивных сил, которые сформулированы на этой организации, основанной главнокомандующим Фиделем Кастро и бразильским профсоюзным лидером и затем президентом Луисом Инасиу Луллй да Силва в 1990 году.</w:t>
      </w:r>
    </w:p>
    <w:p w:rsidR="008257BB" w:rsidRPr="00C85A9A" w:rsidRDefault="008257BB" w:rsidP="008257B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Также воздал дань уважения Уго Чавесу в 65-ую годовщину его дня рождения в это воскресенье и цитировал мнение Фиделя, который назвал покойного «лучшим другом кубинского народа».</w:t>
      </w:r>
    </w:p>
    <w:p w:rsidR="008257BB" w:rsidRPr="00C85A9A" w:rsidRDefault="008257BB" w:rsidP="008257B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Акт был закрыт президентом Николасом Мадуро, который поблагодарил солидарность столь многих друзей, подчеркнул, что </w:t>
      </w:r>
      <w:r w:rsidR="004716FA" w:rsidRPr="00C85A9A">
        <w:rPr>
          <w:rFonts w:ascii="Arial" w:hAnsi="Arial" w:cs="Arial"/>
          <w:bCs/>
          <w:sz w:val="24"/>
          <w:szCs w:val="24"/>
          <w:lang w:val="ru-RU"/>
        </w:rPr>
        <w:t>Боливарианской</w:t>
      </w:r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 и Чавистская </w:t>
      </w:r>
      <w:r w:rsidRPr="00C85A9A">
        <w:rPr>
          <w:rFonts w:ascii="Arial" w:hAnsi="Arial" w:cs="Arial"/>
          <w:bCs/>
          <w:sz w:val="24"/>
          <w:szCs w:val="24"/>
          <w:lang w:val="ru-RU"/>
        </w:rPr>
        <w:lastRenderedPageBreak/>
        <w:t>революция не может быть побеждена, и приветствовал результаты этого Форума для согласованности и объединенного курса против усилий империализма и олигархии, подавляющих борьбу народов.</w:t>
      </w:r>
    </w:p>
    <w:p w:rsidR="008257BB" w:rsidRPr="00C85A9A" w:rsidRDefault="008257BB" w:rsidP="008257B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Участники собрались на четыре дня под лозунгом «За мир, суверенитет и процветание народов», почтили память Чавеса в Казарме на горе, где покоятся останки бывшего президента Венесуэлы, и утвердили Заключительную декларацию и совместный </w:t>
      </w:r>
      <w:r w:rsidR="004716FA" w:rsidRPr="00C85A9A">
        <w:rPr>
          <w:rFonts w:ascii="Arial" w:hAnsi="Arial" w:cs="Arial"/>
          <w:bCs/>
          <w:sz w:val="24"/>
          <w:szCs w:val="24"/>
          <w:lang w:val="ru-RU"/>
        </w:rPr>
        <w:t>план действий</w:t>
      </w:r>
      <w:r w:rsidRPr="00C85A9A">
        <w:rPr>
          <w:rFonts w:ascii="Arial" w:hAnsi="Arial" w:cs="Arial"/>
          <w:bCs/>
          <w:sz w:val="24"/>
          <w:szCs w:val="24"/>
          <w:lang w:val="ru-RU"/>
        </w:rPr>
        <w:t xml:space="preserve"> этой встречи.</w:t>
      </w:r>
    </w:p>
    <w:p w:rsidR="00B10F67" w:rsidRPr="00C85A9A" w:rsidRDefault="008257BB" w:rsidP="00495CAD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85A9A">
        <w:rPr>
          <w:rFonts w:ascii="Arial" w:hAnsi="Arial" w:cs="Arial"/>
          <w:bCs/>
          <w:sz w:val="24"/>
          <w:szCs w:val="24"/>
          <w:lang w:val="ru-RU"/>
        </w:rPr>
        <w:t>Кроме того, потребовали свободы Лулы да Силвы и других преследуемых прогрессивных латиноамериканских лидеров и выразили поддержку Венесуэле, Кубе, Никарагуа, народу Палестины и другим странам, борющимся против империализма, а также солидарность со всеми силами, противостоящими неолиберализму и олигархии.</w:t>
      </w:r>
      <w:r w:rsidR="00495CAD" w:rsidRPr="00C85A9A">
        <w:rPr>
          <w:rFonts w:ascii="Arial" w:hAnsi="Arial" w:cs="Arial"/>
          <w:sz w:val="24"/>
          <w:szCs w:val="24"/>
          <w:lang w:val="ru-RU"/>
        </w:rPr>
        <w:t xml:space="preserve"> </w:t>
      </w:r>
      <w:r w:rsidR="00495CAD" w:rsidRPr="00C85A9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495CAD" w:rsidRPr="00C85A9A">
        <w:rPr>
          <w:rFonts w:ascii="Arial" w:hAnsi="Arial" w:cs="Arial"/>
          <w:b/>
          <w:bCs/>
          <w:sz w:val="24"/>
          <w:szCs w:val="24"/>
          <w:lang w:val="ru-RU"/>
        </w:rPr>
        <w:t>(Кубинс</w:t>
      </w:r>
      <w:r w:rsidR="00495CAD" w:rsidRPr="00C85A9A">
        <w:rPr>
          <w:rFonts w:ascii="Arial" w:hAnsi="Arial" w:cs="Arial"/>
          <w:b/>
          <w:sz w:val="24"/>
          <w:szCs w:val="24"/>
          <w:lang w:val="ru-RU"/>
        </w:rPr>
        <w:t>ко</w:t>
      </w:r>
      <w:r w:rsidR="00495CAD" w:rsidRPr="00C85A9A">
        <w:rPr>
          <w:rFonts w:ascii="Arial" w:hAnsi="Arial" w:cs="Arial"/>
          <w:b/>
          <w:bCs/>
          <w:sz w:val="24"/>
          <w:szCs w:val="24"/>
          <w:lang w:val="ru-RU"/>
        </w:rPr>
        <w:t>е Агентство Новостей)</w:t>
      </w:r>
    </w:p>
    <w:p w:rsidR="00915C3F" w:rsidRPr="00915C3F" w:rsidRDefault="00915C3F" w:rsidP="00915C3F">
      <w:pPr>
        <w:pStyle w:val="Ttulo2"/>
        <w:numPr>
          <w:ilvl w:val="0"/>
          <w:numId w:val="13"/>
        </w:numPr>
        <w:rPr>
          <w:lang w:val="ru-RU"/>
        </w:rPr>
      </w:pPr>
      <w:bookmarkStart w:id="14" w:name="_Toc15894637"/>
      <w:r w:rsidRPr="00915C3F">
        <w:rPr>
          <w:lang w:val="ru-RU"/>
        </w:rPr>
        <w:t>Куба и Сирия расширяют сотрудничество в фармацевтической промышленности</w:t>
      </w:r>
      <w:bookmarkEnd w:id="14"/>
    </w:p>
    <w:p w:rsidR="00915C3F" w:rsidRPr="00915C3F" w:rsidRDefault="00915C3F" w:rsidP="00915C3F">
      <w:pPr>
        <w:pStyle w:val="NormalWeb"/>
        <w:jc w:val="both"/>
        <w:rPr>
          <w:rFonts w:ascii="Arial" w:hAnsi="Arial" w:cs="Arial"/>
          <w:lang w:val="ru-RU"/>
        </w:rPr>
      </w:pPr>
      <w:r w:rsidRPr="00915C3F">
        <w:rPr>
          <w:rFonts w:ascii="Arial" w:hAnsi="Arial" w:cs="Arial"/>
          <w:lang w:val="ru-RU"/>
        </w:rPr>
        <w:t xml:space="preserve">ГАВАНА, Куба, 2 августа. </w:t>
      </w:r>
      <w:r w:rsidRPr="00915C3F">
        <w:rPr>
          <w:rFonts w:ascii="Arial" w:hAnsi="Arial" w:cs="Arial"/>
          <w:lang w:val="ru-RU"/>
        </w:rPr>
        <w:t>Сирия и Куба ратифицировали в Дамаске свою готовность продолжать работу по консолидации и расширению сотрудничества в секторе фармацевтической промышленности.</w:t>
      </w:r>
    </w:p>
    <w:p w:rsidR="00915C3F" w:rsidRPr="00915C3F" w:rsidRDefault="00915C3F" w:rsidP="00915C3F">
      <w:pPr>
        <w:pStyle w:val="NormalWeb"/>
        <w:jc w:val="both"/>
        <w:rPr>
          <w:rFonts w:ascii="Arial" w:hAnsi="Arial" w:cs="Arial"/>
          <w:lang w:val="ru-RU"/>
        </w:rPr>
      </w:pPr>
      <w:r w:rsidRPr="00915C3F">
        <w:rPr>
          <w:rFonts w:ascii="Arial" w:hAnsi="Arial" w:cs="Arial"/>
          <w:lang w:val="ru-RU"/>
        </w:rPr>
        <w:t xml:space="preserve">В беседе с ИА «ПЛ» заместитель министра здравоохранения Сирии </w:t>
      </w:r>
      <w:proofErr w:type="spellStart"/>
      <w:r w:rsidRPr="00915C3F">
        <w:rPr>
          <w:rFonts w:ascii="Arial" w:hAnsi="Arial" w:cs="Arial"/>
          <w:lang w:val="ru-RU"/>
        </w:rPr>
        <w:t>Хабиб</w:t>
      </w:r>
      <w:proofErr w:type="spellEnd"/>
      <w:r w:rsidRPr="00915C3F">
        <w:rPr>
          <w:rFonts w:ascii="Arial" w:hAnsi="Arial" w:cs="Arial"/>
          <w:lang w:val="ru-RU"/>
        </w:rPr>
        <w:t xml:space="preserve"> </w:t>
      </w:r>
      <w:proofErr w:type="spellStart"/>
      <w:r w:rsidRPr="00915C3F">
        <w:rPr>
          <w:rFonts w:ascii="Arial" w:hAnsi="Arial" w:cs="Arial"/>
          <w:lang w:val="ru-RU"/>
        </w:rPr>
        <w:t>Абуд</w:t>
      </w:r>
      <w:proofErr w:type="spellEnd"/>
      <w:r w:rsidRPr="00915C3F">
        <w:rPr>
          <w:rFonts w:ascii="Arial" w:hAnsi="Arial" w:cs="Arial"/>
          <w:lang w:val="ru-RU"/>
        </w:rPr>
        <w:t xml:space="preserve"> назвал важным и успешным рабочий визит в Сирию делегации бизнес-группы по биотехнологическим и фармацевтическим отраслям </w:t>
      </w:r>
      <w:r w:rsidRPr="00915C3F">
        <w:rPr>
          <w:rFonts w:ascii="Arial" w:hAnsi="Arial" w:cs="Arial"/>
        </w:rPr>
        <w:t>BioCubaFarma</w:t>
      </w:r>
      <w:r w:rsidRPr="00915C3F">
        <w:rPr>
          <w:rFonts w:ascii="Arial" w:hAnsi="Arial" w:cs="Arial"/>
          <w:lang w:val="ru-RU"/>
        </w:rPr>
        <w:t>.</w:t>
      </w:r>
    </w:p>
    <w:p w:rsidR="00915C3F" w:rsidRPr="00915C3F" w:rsidRDefault="00915C3F" w:rsidP="00915C3F">
      <w:pPr>
        <w:pStyle w:val="NormalWeb"/>
        <w:jc w:val="both"/>
        <w:rPr>
          <w:rFonts w:ascii="Arial" w:hAnsi="Arial" w:cs="Arial"/>
          <w:lang w:val="ru-RU"/>
        </w:rPr>
      </w:pPr>
      <w:r w:rsidRPr="00915C3F">
        <w:rPr>
          <w:rFonts w:ascii="Arial" w:hAnsi="Arial" w:cs="Arial"/>
          <w:lang w:val="ru-RU"/>
        </w:rPr>
        <w:t>«Переговоры, пояснил он, открыли двери для расширения перспектив сотрудничества в области обмена лекарствами и передачи технологий для производства кубинских лекарств в Сирии».</w:t>
      </w:r>
    </w:p>
    <w:p w:rsidR="00915C3F" w:rsidRPr="00915C3F" w:rsidRDefault="00915C3F" w:rsidP="00915C3F">
      <w:pPr>
        <w:pStyle w:val="NormalWeb"/>
        <w:jc w:val="both"/>
        <w:rPr>
          <w:rFonts w:ascii="Arial" w:hAnsi="Arial" w:cs="Arial"/>
          <w:lang w:val="ru-RU"/>
        </w:rPr>
      </w:pPr>
      <w:r w:rsidRPr="00915C3F">
        <w:rPr>
          <w:rFonts w:ascii="Arial" w:hAnsi="Arial" w:cs="Arial"/>
          <w:lang w:val="ru-RU"/>
        </w:rPr>
        <w:t>«Передача технологии является многообещающей проблемой, поскольку она поможет укрепить присутствие кубинских лекарств на сирийском рынке и во всём регионе», — сказал замминистра.</w:t>
      </w:r>
    </w:p>
    <w:p w:rsidR="00915C3F" w:rsidRPr="00915C3F" w:rsidRDefault="00915C3F" w:rsidP="00915C3F">
      <w:pPr>
        <w:pStyle w:val="NormalWeb"/>
        <w:jc w:val="both"/>
        <w:rPr>
          <w:rFonts w:ascii="Arial" w:hAnsi="Arial" w:cs="Arial"/>
          <w:lang w:val="ru-RU"/>
        </w:rPr>
      </w:pPr>
      <w:r w:rsidRPr="00915C3F">
        <w:rPr>
          <w:rFonts w:ascii="Arial" w:hAnsi="Arial" w:cs="Arial"/>
          <w:lang w:val="ru-RU"/>
        </w:rPr>
        <w:t>С другой стороны, он подтвердил, что Куба всегда занимала достойную позицию в отношении Сирии, и исторические отношения между двумя странами оказали позитивное влияние в период несправедливой террористической войны, с которой сталкивается Сирия.</w:t>
      </w:r>
    </w:p>
    <w:p w:rsidR="00915C3F" w:rsidRPr="00915C3F" w:rsidRDefault="00915C3F" w:rsidP="00915C3F">
      <w:pPr>
        <w:pStyle w:val="NormalWeb"/>
        <w:jc w:val="both"/>
        <w:rPr>
          <w:rFonts w:ascii="Arial" w:hAnsi="Arial" w:cs="Arial"/>
          <w:lang w:val="ru-RU"/>
        </w:rPr>
      </w:pPr>
      <w:r w:rsidRPr="00915C3F">
        <w:rPr>
          <w:rFonts w:ascii="Arial" w:hAnsi="Arial" w:cs="Arial"/>
          <w:lang w:val="ru-RU"/>
        </w:rPr>
        <w:t>«Благодаря друзьям на Кубе, в последние годы мы смогли импортировать кубинские лекарства, которые покрывали часть потребностей Сирии», — сказал он.</w:t>
      </w:r>
    </w:p>
    <w:p w:rsidR="00915C3F" w:rsidRPr="00915C3F" w:rsidRDefault="00915C3F" w:rsidP="00915C3F">
      <w:pPr>
        <w:pStyle w:val="NormalWeb"/>
        <w:jc w:val="both"/>
        <w:rPr>
          <w:rFonts w:ascii="Arial" w:hAnsi="Arial" w:cs="Arial"/>
          <w:lang w:val="ru-RU"/>
        </w:rPr>
      </w:pPr>
      <w:r w:rsidRPr="00915C3F">
        <w:rPr>
          <w:rFonts w:ascii="Arial" w:hAnsi="Arial" w:cs="Arial"/>
          <w:lang w:val="ru-RU"/>
        </w:rPr>
        <w:t>Со своей стороны,</w:t>
      </w:r>
      <w:r w:rsidRPr="00915C3F">
        <w:rPr>
          <w:rFonts w:ascii="Arial" w:hAnsi="Arial" w:cs="Arial"/>
          <w:lang w:val="ru-RU"/>
        </w:rPr>
        <w:t xml:space="preserve"> глава кубинской делегации </w:t>
      </w:r>
      <w:proofErr w:type="spellStart"/>
      <w:r w:rsidRPr="00915C3F">
        <w:rPr>
          <w:rFonts w:ascii="Arial" w:hAnsi="Arial" w:cs="Arial"/>
          <w:lang w:val="ru-RU"/>
        </w:rPr>
        <w:t>Нормандо</w:t>
      </w:r>
      <w:proofErr w:type="spellEnd"/>
      <w:r w:rsidRPr="00915C3F">
        <w:rPr>
          <w:rFonts w:ascii="Arial" w:hAnsi="Arial" w:cs="Arial"/>
          <w:lang w:val="ru-RU"/>
        </w:rPr>
        <w:t xml:space="preserve"> </w:t>
      </w:r>
      <w:proofErr w:type="spellStart"/>
      <w:r w:rsidRPr="00915C3F">
        <w:rPr>
          <w:rFonts w:ascii="Arial" w:hAnsi="Arial" w:cs="Arial"/>
          <w:lang w:val="ru-RU"/>
        </w:rPr>
        <w:t>Изнага</w:t>
      </w:r>
      <w:proofErr w:type="spellEnd"/>
      <w:r w:rsidRPr="00915C3F">
        <w:rPr>
          <w:rFonts w:ascii="Arial" w:hAnsi="Arial" w:cs="Arial"/>
          <w:lang w:val="ru-RU"/>
        </w:rPr>
        <w:t xml:space="preserve"> </w:t>
      </w:r>
      <w:proofErr w:type="spellStart"/>
      <w:r w:rsidRPr="00915C3F">
        <w:rPr>
          <w:rFonts w:ascii="Arial" w:hAnsi="Arial" w:cs="Arial"/>
          <w:lang w:val="ru-RU"/>
        </w:rPr>
        <w:t>Эскобар</w:t>
      </w:r>
      <w:proofErr w:type="spellEnd"/>
      <w:r w:rsidRPr="00915C3F">
        <w:rPr>
          <w:rFonts w:ascii="Arial" w:hAnsi="Arial" w:cs="Arial"/>
          <w:lang w:val="ru-RU"/>
        </w:rPr>
        <w:t xml:space="preserve">, коммерческий директор </w:t>
      </w:r>
      <w:r w:rsidRPr="00915C3F">
        <w:rPr>
          <w:rFonts w:ascii="Arial" w:hAnsi="Arial" w:cs="Arial"/>
        </w:rPr>
        <w:t>BioCubaFarma</w:t>
      </w:r>
      <w:r w:rsidRPr="00915C3F">
        <w:rPr>
          <w:rFonts w:ascii="Arial" w:hAnsi="Arial" w:cs="Arial"/>
          <w:lang w:val="ru-RU"/>
        </w:rPr>
        <w:t xml:space="preserve">, заявил, что визит служит подтверждением </w:t>
      </w:r>
      <w:r w:rsidRPr="00915C3F">
        <w:rPr>
          <w:rFonts w:ascii="Arial" w:hAnsi="Arial" w:cs="Arial"/>
          <w:lang w:val="ru-RU"/>
        </w:rPr>
        <w:lastRenderedPageBreak/>
        <w:t>того, что в Сирии существуют идеальные условия для расширения сотрудничества как с академической точки зрения, так и с бизнес точки зрения.</w:t>
      </w:r>
    </w:p>
    <w:p w:rsidR="00915C3F" w:rsidRPr="00915C3F" w:rsidRDefault="00915C3F" w:rsidP="00915C3F">
      <w:pPr>
        <w:pStyle w:val="NormalWeb"/>
        <w:jc w:val="both"/>
        <w:rPr>
          <w:rFonts w:ascii="Arial" w:hAnsi="Arial" w:cs="Arial"/>
          <w:lang w:val="ru-RU"/>
        </w:rPr>
      </w:pPr>
      <w:r w:rsidRPr="00915C3F">
        <w:rPr>
          <w:rFonts w:ascii="Arial" w:hAnsi="Arial" w:cs="Arial"/>
          <w:lang w:val="ru-RU"/>
        </w:rPr>
        <w:t>В Сирии, согласно его мнению, есть очень хорошие фармацевтические компании, с очень хорошими условиями и хорошими стандартами, которые помогут совместному производству и распространять лекарства острова в Сирии и во всём регионе.</w:t>
      </w:r>
    </w:p>
    <w:p w:rsidR="00915C3F" w:rsidRPr="00915C3F" w:rsidRDefault="00915C3F" w:rsidP="00915C3F">
      <w:pPr>
        <w:pStyle w:val="NormalWeb"/>
        <w:jc w:val="both"/>
        <w:rPr>
          <w:rFonts w:ascii="Arial" w:hAnsi="Arial" w:cs="Arial"/>
          <w:lang w:val="ru-RU"/>
        </w:rPr>
      </w:pPr>
      <w:r w:rsidRPr="00915C3F">
        <w:rPr>
          <w:rFonts w:ascii="Arial" w:hAnsi="Arial" w:cs="Arial"/>
          <w:lang w:val="ru-RU"/>
        </w:rPr>
        <w:t xml:space="preserve">Делегация </w:t>
      </w:r>
      <w:r w:rsidRPr="00915C3F">
        <w:rPr>
          <w:rFonts w:ascii="Arial" w:hAnsi="Arial" w:cs="Arial"/>
        </w:rPr>
        <w:t>BioCubaFarma</w:t>
      </w:r>
      <w:r w:rsidRPr="00915C3F">
        <w:rPr>
          <w:rFonts w:ascii="Arial" w:hAnsi="Arial" w:cs="Arial"/>
          <w:lang w:val="ru-RU"/>
        </w:rPr>
        <w:t xml:space="preserve"> завершила рабочий визит в Сирию по приглашению органов здравоохранения этой арабской нации.</w:t>
      </w:r>
    </w:p>
    <w:p w:rsidR="00915C3F" w:rsidRPr="00915C3F" w:rsidRDefault="00915C3F" w:rsidP="00915C3F">
      <w:pPr>
        <w:pStyle w:val="NormalWeb"/>
        <w:jc w:val="both"/>
        <w:rPr>
          <w:rFonts w:ascii="Arial" w:hAnsi="Arial" w:cs="Arial"/>
          <w:lang w:val="ru-RU"/>
        </w:rPr>
      </w:pPr>
      <w:r w:rsidRPr="00915C3F">
        <w:rPr>
          <w:rFonts w:ascii="Arial" w:hAnsi="Arial" w:cs="Arial"/>
          <w:lang w:val="ru-RU"/>
        </w:rPr>
        <w:t>Куба поставляет вакцины и лекарства в Сирию в течение последних нескольких лет по дружеской инициативе и как акт солидарности с этой страной, столкнувшейся со свирепой войной, которую на протяжении более восьми лет ведут США и их союзники.</w:t>
      </w:r>
      <w:r w:rsidRPr="00915C3F">
        <w:rPr>
          <w:rFonts w:ascii="Arial" w:eastAsiaTheme="minorHAnsi" w:hAnsi="Arial" w:cs="Arial"/>
          <w:b/>
          <w:bCs/>
          <w:lang w:val="ru-RU" w:eastAsia="en-US"/>
        </w:rPr>
        <w:t xml:space="preserve"> </w:t>
      </w:r>
      <w:r w:rsidRPr="00915C3F">
        <w:rPr>
          <w:rFonts w:ascii="Arial" w:hAnsi="Arial" w:cs="Arial"/>
          <w:b/>
          <w:bCs/>
          <w:lang w:val="ru-RU"/>
        </w:rPr>
        <w:t>(Кубинс</w:t>
      </w:r>
      <w:r w:rsidRPr="00915C3F">
        <w:rPr>
          <w:rFonts w:ascii="Arial" w:hAnsi="Arial" w:cs="Arial"/>
          <w:b/>
          <w:lang w:val="ru-RU"/>
        </w:rPr>
        <w:t>ко</w:t>
      </w:r>
      <w:r w:rsidRPr="00915C3F">
        <w:rPr>
          <w:rFonts w:ascii="Arial" w:hAnsi="Arial" w:cs="Arial"/>
          <w:b/>
          <w:bCs/>
          <w:lang w:val="ru-RU"/>
        </w:rPr>
        <w:t>е Агентство Новостей)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07B15" w:rsidRPr="00C85A9A" w:rsidTr="00763875">
        <w:trPr>
          <w:jc w:val="center"/>
        </w:trPr>
        <w:tc>
          <w:tcPr>
            <w:tcW w:w="8494" w:type="dxa"/>
          </w:tcPr>
          <w:p w:rsidR="00E07B15" w:rsidRPr="00C85A9A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5" w:name="_Toc15894638"/>
            <w:r w:rsidRPr="00C85A9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15"/>
          </w:p>
        </w:tc>
      </w:tr>
    </w:tbl>
    <w:p w:rsidR="006C7557" w:rsidRPr="00C85A9A" w:rsidRDefault="006C7557" w:rsidP="00CD02A0">
      <w:pPr>
        <w:rPr>
          <w:rFonts w:ascii="Arial" w:hAnsi="Arial" w:cs="Arial"/>
          <w:b/>
          <w:sz w:val="24"/>
          <w:szCs w:val="24"/>
          <w:lang w:val="ru-RU"/>
        </w:rPr>
      </w:pPr>
    </w:p>
    <w:p w:rsidR="003D2B60" w:rsidRPr="00C85A9A" w:rsidRDefault="003D2B60" w:rsidP="003D2B60">
      <w:pPr>
        <w:pStyle w:val="Ttulo2"/>
        <w:numPr>
          <w:ilvl w:val="0"/>
          <w:numId w:val="13"/>
        </w:numPr>
        <w:rPr>
          <w:rFonts w:cs="Arial"/>
          <w:szCs w:val="24"/>
          <w:lang w:val="ru-RU"/>
        </w:rPr>
      </w:pPr>
      <w:bookmarkStart w:id="16" w:name="_Toc15894639"/>
      <w:r w:rsidRPr="00C85A9A">
        <w:rPr>
          <w:rFonts w:cs="Arial"/>
          <w:szCs w:val="24"/>
          <w:lang w:val="ru-RU"/>
        </w:rPr>
        <w:t>Кубинские дипломаты посетили Российский институт стратегических исследований</w:t>
      </w:r>
      <w:bookmarkEnd w:id="16"/>
      <w:r w:rsidRPr="00C85A9A">
        <w:rPr>
          <w:rFonts w:cs="Arial"/>
          <w:szCs w:val="24"/>
          <w:lang w:val="ru-RU"/>
        </w:rPr>
        <w:t xml:space="preserve"> </w:t>
      </w:r>
    </w:p>
    <w:p w:rsidR="003D2B60" w:rsidRPr="00C85A9A" w:rsidRDefault="003D2B60" w:rsidP="003D2B60">
      <w:pPr>
        <w:rPr>
          <w:rFonts w:ascii="Arial" w:hAnsi="Arial" w:cs="Arial"/>
          <w:sz w:val="24"/>
          <w:szCs w:val="24"/>
          <w:lang w:val="ru-RU"/>
        </w:rPr>
      </w:pPr>
    </w:p>
    <w:p w:rsidR="003D2B60" w:rsidRPr="00C85A9A" w:rsidRDefault="006228D0" w:rsidP="006228D0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6A70934" wp14:editId="75DC3F46">
            <wp:extent cx="2105025" cy="1578769"/>
            <wp:effectExtent l="0" t="0" r="0" b="2540"/>
            <wp:docPr id="5" name="Imagen 5" descr="http://misiones.minrex.gob.cu/sites/default/files/imagenes/editorrusia/articulos/68248661_484678449026955_746154910168383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imagenes/editorrusia/articulos/68248661_484678449026955_746154910168383488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91" cy="158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60" w:rsidRPr="00C85A9A" w:rsidRDefault="003D2B60" w:rsidP="006228D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Москва, 30 июля. – Советник по политическим вопросам Посольства Кубы в России Барбара Сарабия Мартинес и третий секретарь Посольства Виктор Родригес Этчеверри посетили Российский институт стратегических исследований (РИСИ). В этом престижном учреждении их принял заместитель директора и руководитель Центра координации исследований Игорь Иванович Боровков. Стороны обсудили актуальные вопросы региональной и международной повестки дня, уделив особое внимание развитию академического взаимодействия между Центром исследований международной политики (СИПИ) и РИСИ, которое имеет ключевое значение для обмена мнениями по различным темам и для сотрудничества при принятии решений в обеих странах. </w:t>
      </w:r>
    </w:p>
    <w:p w:rsidR="003D2B60" w:rsidRPr="00C85A9A" w:rsidRDefault="003D2B60" w:rsidP="006228D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 xml:space="preserve">Боровков предоставил кубинским дипломатам обновленную информацию об исследовательской работе, которую проводит Центр координации исследований </w:t>
      </w:r>
      <w:r w:rsidRPr="00C85A9A">
        <w:rPr>
          <w:rFonts w:ascii="Arial" w:hAnsi="Arial" w:cs="Arial"/>
          <w:sz w:val="24"/>
          <w:szCs w:val="24"/>
          <w:lang w:val="ru-RU"/>
        </w:rPr>
        <w:lastRenderedPageBreak/>
        <w:t xml:space="preserve">по разным направлениям.  На настоящий момент штат Центра составляет 170 сотрудников, из которых 90 человек – исследователи. </w:t>
      </w:r>
    </w:p>
    <w:p w:rsidR="00555A48" w:rsidRPr="00C85A9A" w:rsidRDefault="003D2B60" w:rsidP="00555A4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85A9A">
        <w:rPr>
          <w:rFonts w:ascii="Arial" w:hAnsi="Arial" w:cs="Arial"/>
          <w:sz w:val="24"/>
          <w:szCs w:val="24"/>
          <w:lang w:val="ru-RU"/>
        </w:rPr>
        <w:t>Сарабия Мартинес поделилась с присутствующими информацией о текущем состоянии отношений между Гаваной и Вашингтоном с учетом роста враждебности со стороны администрации Дональда Трампа, которая ввела новые санкции против Острова. Советник обстоятельно рассказала о ситуации с активацией Раздела III Закона Хелмса-Бертона и об осуждении, которое вызывает в международном сообществе эта новая мера, нацеленная на ужесточение блокады против Кубы. В ходе рабочей встречи стороны отметили отличное состояние отношений, которые сложились между Посольством Кубы и Центром исследований, действующим при поддержке Президента Российской Федерации Владимира Путина.</w:t>
      </w:r>
      <w:r w:rsidR="002B501E" w:rsidRPr="00C85A9A">
        <w:rPr>
          <w:rFonts w:ascii="Arial" w:hAnsi="Arial" w:cs="Arial"/>
          <w:sz w:val="24"/>
          <w:szCs w:val="24"/>
          <w:lang w:val="ru-RU"/>
        </w:rPr>
        <w:t xml:space="preserve"> </w:t>
      </w:r>
      <w:r w:rsidR="006C7557" w:rsidRPr="00C85A9A">
        <w:rPr>
          <w:rFonts w:ascii="Arial" w:hAnsi="Arial" w:cs="Arial"/>
          <w:b/>
          <w:sz w:val="24"/>
          <w:szCs w:val="24"/>
          <w:lang w:val="ru-RU"/>
        </w:rPr>
        <w:t>(Сайт Посольства Кубы в России)</w:t>
      </w:r>
    </w:p>
    <w:sectPr w:rsidR="00555A48" w:rsidRPr="00C85A9A" w:rsidSect="00E07B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2F" w:rsidRDefault="0022402F" w:rsidP="00B22C72">
      <w:pPr>
        <w:spacing w:after="0" w:line="240" w:lineRule="auto"/>
      </w:pPr>
      <w:r>
        <w:separator/>
      </w:r>
    </w:p>
  </w:endnote>
  <w:endnote w:type="continuationSeparator" w:id="0">
    <w:p w:rsidR="0022402F" w:rsidRDefault="0022402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11804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D2">
          <w:rPr>
            <w:noProof/>
          </w:rPr>
          <w:t>12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2F" w:rsidRDefault="0022402F" w:rsidP="00B22C72">
      <w:pPr>
        <w:spacing w:after="0" w:line="240" w:lineRule="auto"/>
      </w:pPr>
      <w:r>
        <w:separator/>
      </w:r>
    </w:p>
  </w:footnote>
  <w:footnote w:type="continuationSeparator" w:id="0">
    <w:p w:rsidR="0022402F" w:rsidRDefault="0022402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6" name="Imagen 6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353AC"/>
    <w:rsid w:val="00066344"/>
    <w:rsid w:val="00072832"/>
    <w:rsid w:val="000812C5"/>
    <w:rsid w:val="000B3A44"/>
    <w:rsid w:val="000B6CAF"/>
    <w:rsid w:val="000D0374"/>
    <w:rsid w:val="000D07BA"/>
    <w:rsid w:val="000D34A2"/>
    <w:rsid w:val="000D6AC9"/>
    <w:rsid w:val="000E6CF4"/>
    <w:rsid w:val="00114327"/>
    <w:rsid w:val="00120D5E"/>
    <w:rsid w:val="001701D2"/>
    <w:rsid w:val="0017213B"/>
    <w:rsid w:val="0017407A"/>
    <w:rsid w:val="001C413F"/>
    <w:rsid w:val="001D485A"/>
    <w:rsid w:val="001E067C"/>
    <w:rsid w:val="001E3A8E"/>
    <w:rsid w:val="001E5EA9"/>
    <w:rsid w:val="001F104D"/>
    <w:rsid w:val="00202ECC"/>
    <w:rsid w:val="0022402F"/>
    <w:rsid w:val="002610D4"/>
    <w:rsid w:val="0027555B"/>
    <w:rsid w:val="002808AF"/>
    <w:rsid w:val="0028142E"/>
    <w:rsid w:val="0028484B"/>
    <w:rsid w:val="00286186"/>
    <w:rsid w:val="00295780"/>
    <w:rsid w:val="002B501E"/>
    <w:rsid w:val="002D028C"/>
    <w:rsid w:val="002D2807"/>
    <w:rsid w:val="002E5B2A"/>
    <w:rsid w:val="00323EAA"/>
    <w:rsid w:val="003276A3"/>
    <w:rsid w:val="0035596B"/>
    <w:rsid w:val="00377109"/>
    <w:rsid w:val="00383B0D"/>
    <w:rsid w:val="00385506"/>
    <w:rsid w:val="003863C6"/>
    <w:rsid w:val="00390DAE"/>
    <w:rsid w:val="003B2E47"/>
    <w:rsid w:val="003C1BA4"/>
    <w:rsid w:val="003D2B60"/>
    <w:rsid w:val="003D3CB8"/>
    <w:rsid w:val="004008A9"/>
    <w:rsid w:val="00407EEF"/>
    <w:rsid w:val="00433A94"/>
    <w:rsid w:val="00444936"/>
    <w:rsid w:val="00444BDA"/>
    <w:rsid w:val="004716FA"/>
    <w:rsid w:val="00495CAD"/>
    <w:rsid w:val="004C3357"/>
    <w:rsid w:val="004C4964"/>
    <w:rsid w:val="004E1785"/>
    <w:rsid w:val="00530D9E"/>
    <w:rsid w:val="00555A48"/>
    <w:rsid w:val="00557024"/>
    <w:rsid w:val="005809D2"/>
    <w:rsid w:val="0058340B"/>
    <w:rsid w:val="005900A7"/>
    <w:rsid w:val="005B22F7"/>
    <w:rsid w:val="005B5550"/>
    <w:rsid w:val="005E2E21"/>
    <w:rsid w:val="00602E57"/>
    <w:rsid w:val="00610A37"/>
    <w:rsid w:val="00610C6D"/>
    <w:rsid w:val="00613D9E"/>
    <w:rsid w:val="006228D0"/>
    <w:rsid w:val="00644065"/>
    <w:rsid w:val="00667179"/>
    <w:rsid w:val="00674A01"/>
    <w:rsid w:val="00680AFB"/>
    <w:rsid w:val="006C237B"/>
    <w:rsid w:val="006C7557"/>
    <w:rsid w:val="006D45B5"/>
    <w:rsid w:val="006E3E7F"/>
    <w:rsid w:val="00703BB9"/>
    <w:rsid w:val="0070674D"/>
    <w:rsid w:val="00720517"/>
    <w:rsid w:val="00737A76"/>
    <w:rsid w:val="00742016"/>
    <w:rsid w:val="007464A7"/>
    <w:rsid w:val="00767053"/>
    <w:rsid w:val="007778A3"/>
    <w:rsid w:val="00786D24"/>
    <w:rsid w:val="007920EC"/>
    <w:rsid w:val="007955BF"/>
    <w:rsid w:val="00795678"/>
    <w:rsid w:val="007A64FE"/>
    <w:rsid w:val="007A7C2A"/>
    <w:rsid w:val="007F71CE"/>
    <w:rsid w:val="008257BB"/>
    <w:rsid w:val="00830DFF"/>
    <w:rsid w:val="00841A96"/>
    <w:rsid w:val="008734B7"/>
    <w:rsid w:val="0088784C"/>
    <w:rsid w:val="00895611"/>
    <w:rsid w:val="008A1FD4"/>
    <w:rsid w:val="008B4228"/>
    <w:rsid w:val="008D67D2"/>
    <w:rsid w:val="008E2C87"/>
    <w:rsid w:val="008E373F"/>
    <w:rsid w:val="008E5EBF"/>
    <w:rsid w:val="008F16FE"/>
    <w:rsid w:val="00915C3F"/>
    <w:rsid w:val="009223F1"/>
    <w:rsid w:val="00931D94"/>
    <w:rsid w:val="009325A5"/>
    <w:rsid w:val="00953098"/>
    <w:rsid w:val="009715DC"/>
    <w:rsid w:val="00983FE7"/>
    <w:rsid w:val="00985E8E"/>
    <w:rsid w:val="00986C79"/>
    <w:rsid w:val="009B2A00"/>
    <w:rsid w:val="009C6114"/>
    <w:rsid w:val="009D4ADF"/>
    <w:rsid w:val="009F26CC"/>
    <w:rsid w:val="00A141DA"/>
    <w:rsid w:val="00A5074B"/>
    <w:rsid w:val="00A603FD"/>
    <w:rsid w:val="00A67320"/>
    <w:rsid w:val="00A72FEB"/>
    <w:rsid w:val="00A77671"/>
    <w:rsid w:val="00A85FDE"/>
    <w:rsid w:val="00AB3D51"/>
    <w:rsid w:val="00AC32C2"/>
    <w:rsid w:val="00AE6AC8"/>
    <w:rsid w:val="00AF43A9"/>
    <w:rsid w:val="00B0102D"/>
    <w:rsid w:val="00B10F67"/>
    <w:rsid w:val="00B16237"/>
    <w:rsid w:val="00B22C72"/>
    <w:rsid w:val="00B36C9B"/>
    <w:rsid w:val="00B3772C"/>
    <w:rsid w:val="00B66330"/>
    <w:rsid w:val="00B70142"/>
    <w:rsid w:val="00B7522B"/>
    <w:rsid w:val="00B8101A"/>
    <w:rsid w:val="00BD4586"/>
    <w:rsid w:val="00C032F0"/>
    <w:rsid w:val="00C04B2A"/>
    <w:rsid w:val="00C106FF"/>
    <w:rsid w:val="00C1529C"/>
    <w:rsid w:val="00C258EF"/>
    <w:rsid w:val="00C27D48"/>
    <w:rsid w:val="00C33B4B"/>
    <w:rsid w:val="00C35E0E"/>
    <w:rsid w:val="00C40292"/>
    <w:rsid w:val="00C63FFF"/>
    <w:rsid w:val="00C67D4C"/>
    <w:rsid w:val="00C85A9A"/>
    <w:rsid w:val="00C86261"/>
    <w:rsid w:val="00C906FB"/>
    <w:rsid w:val="00C95957"/>
    <w:rsid w:val="00CA209B"/>
    <w:rsid w:val="00CC6BB9"/>
    <w:rsid w:val="00CD02A0"/>
    <w:rsid w:val="00CE4196"/>
    <w:rsid w:val="00D023CB"/>
    <w:rsid w:val="00D07583"/>
    <w:rsid w:val="00D13EE9"/>
    <w:rsid w:val="00D2410A"/>
    <w:rsid w:val="00D24C2D"/>
    <w:rsid w:val="00D375C1"/>
    <w:rsid w:val="00D45742"/>
    <w:rsid w:val="00D673A6"/>
    <w:rsid w:val="00D9100C"/>
    <w:rsid w:val="00D938DB"/>
    <w:rsid w:val="00DA2759"/>
    <w:rsid w:val="00DB077E"/>
    <w:rsid w:val="00DF6228"/>
    <w:rsid w:val="00E07B15"/>
    <w:rsid w:val="00E62C0B"/>
    <w:rsid w:val="00E87A2E"/>
    <w:rsid w:val="00EB3CD1"/>
    <w:rsid w:val="00EC17AD"/>
    <w:rsid w:val="00ED565F"/>
    <w:rsid w:val="00EF22C5"/>
    <w:rsid w:val="00F049A3"/>
    <w:rsid w:val="00F123F6"/>
    <w:rsid w:val="00F26BEA"/>
    <w:rsid w:val="00F32301"/>
    <w:rsid w:val="00F7466A"/>
    <w:rsid w:val="00F85996"/>
    <w:rsid w:val="00FA633B"/>
    <w:rsid w:val="00FF0E38"/>
    <w:rsid w:val="00FF5E8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27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505090-A8F2-47CE-8B45-E9808470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3290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208</cp:revision>
  <dcterms:created xsi:type="dcterms:W3CDTF">2019-04-29T10:02:00Z</dcterms:created>
  <dcterms:modified xsi:type="dcterms:W3CDTF">2019-08-05T07:51:00Z</dcterms:modified>
</cp:coreProperties>
</file>