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A7280" w14:textId="77777777" w:rsidR="006C094D" w:rsidRDefault="006C094D" w:rsidP="006C094D">
      <w:pPr>
        <w:rPr>
          <w:lang w:val="es-CU"/>
        </w:rPr>
      </w:pPr>
      <w:hyperlink r:id="rId6" w:history="1">
        <w:r>
          <w:rPr>
            <w:rStyle w:val="Hipervnculo"/>
            <w:rFonts w:ascii="Arial Rounded MT Bold" w:hAnsi="Arial Rounded MT Bold"/>
            <w:sz w:val="28"/>
            <w:szCs w:val="28"/>
          </w:rPr>
          <w:t>http://www.granma.cu/cuba/2021-07-14/en-vivo-presidente-de-cuba-comparece-en-la-mesa-redonda-videos</w:t>
        </w:r>
      </w:hyperlink>
    </w:p>
    <w:p w14:paraId="184D898E" w14:textId="77777777" w:rsidR="006C094D" w:rsidRDefault="006C094D" w:rsidP="004A676D">
      <w:pPr>
        <w:pStyle w:val="Sinespaciado"/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</w:pPr>
    </w:p>
    <w:p w14:paraId="19AFAD9A" w14:textId="4238CE42" w:rsidR="004A676D" w:rsidRPr="00773FB7" w:rsidRDefault="00773FB7" w:rsidP="004A676D">
      <w:pPr>
        <w:pStyle w:val="Sinespaciado"/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</w:pPr>
      <w:r w:rsidRPr="00773FB7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t>«</w:t>
      </w:r>
      <w:r w:rsidR="004A676D" w:rsidRPr="00773FB7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Мы призываем к тому, чтобы ненависть не охватила кубинскую душу, которая является доброй</w:t>
      </w:r>
      <w:r w:rsidRPr="00773FB7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uk-UA"/>
        </w:rPr>
        <w:t>»</w:t>
      </w:r>
    </w:p>
    <w:p w14:paraId="03A3A9FA" w14:textId="77777777" w:rsidR="004A676D" w:rsidRPr="00773FB7" w:rsidRDefault="004A676D" w:rsidP="004A676D">
      <w:pPr>
        <w:pStyle w:val="Sinespaciado"/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  <w:r w:rsidRPr="00773FB7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«Мир и гражданское спокойствие, уважение, солидарность между соотечественниками и по отношению к другим нуждающимся во всем мире, спасая Кубу чтобы дальше строить, расти, мечтать и достигать максимально возможного процветания. Это наше послание нашему народу».</w:t>
      </w:r>
    </w:p>
    <w:p w14:paraId="38BCA06B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762FABB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Автор: Ядица дель Соль Гонсалес | internet@granma.cu</w:t>
      </w:r>
    </w:p>
    <w:p w14:paraId="1F126E5B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Автор: Глэдис Лейдис Рамос Лопес | internet@granma.cu</w:t>
      </w:r>
    </w:p>
    <w:p w14:paraId="21205095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FC02E75" w14:textId="6F636095" w:rsidR="004A676D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Июль 14, 2021 16: 07: 52</w:t>
      </w:r>
    </w:p>
    <w:p w14:paraId="527D2FAF" w14:textId="77777777" w:rsidR="00773FB7" w:rsidRPr="008E4212" w:rsidRDefault="00773FB7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AC31F89" w14:textId="20638B13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noProof/>
        </w:rPr>
        <w:drawing>
          <wp:inline distT="0" distB="0" distL="0" distR="0" wp14:anchorId="25DB1DAA" wp14:editId="70B2CC4B">
            <wp:extent cx="4276725" cy="2894330"/>
            <wp:effectExtent l="0" t="0" r="952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413AB" w14:textId="77777777" w:rsidR="00773FB7" w:rsidRDefault="00773FB7" w:rsidP="004A676D">
      <w:pPr>
        <w:pStyle w:val="Sinespaciado"/>
        <w:jc w:val="both"/>
        <w:rPr>
          <w:rFonts w:ascii="Times New Roman" w:hAnsi="Times New Roman" w:cs="Times New Roman"/>
          <w:noProof/>
        </w:rPr>
      </w:pPr>
    </w:p>
    <w:p w14:paraId="6A9DAD4C" w14:textId="16543CFB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lang/>
        </w:rPr>
      </w:pPr>
      <w:r w:rsidRPr="008E4212">
        <w:rPr>
          <w:rFonts w:ascii="Times New Roman" w:hAnsi="Times New Roman" w:cs="Times New Roman"/>
          <w:noProof/>
        </w:rPr>
        <w:t xml:space="preserve">Диас-Канель призывал продолжать укреплять гуманистическое призвание Революции и осуществлять его на практике. Фото: </w:t>
      </w:r>
      <w:r w:rsidR="008E4212">
        <w:rPr>
          <w:rFonts w:ascii="Times New Roman" w:hAnsi="Times New Roman" w:cs="Times New Roman"/>
          <w:noProof/>
          <w:lang/>
        </w:rPr>
        <w:t xml:space="preserve"> Революционные Студии.</w:t>
      </w:r>
    </w:p>
    <w:p w14:paraId="3E0E3758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</w:rPr>
      </w:pPr>
    </w:p>
    <w:p w14:paraId="228E3A93" w14:textId="10C3D3A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Мы знаем, что нынешняя ситуация является сложной и сложной; сложный различными элементами контекста, которые его окружают, и взаимодействие между этими факторами, и сложный, потому что он требует от нас способности преодолевать невзгоды, противостоять всей этой клевете и огромной, жестокой кампании в средствах массовой информации, которая проводится против нашей страны, подчеркнул первый секретарь Центрального комитета Коммунистической партии Кубы и президент Республики , Мигель Диас-Канель Бермудес, во время своего выступления на  программе “ За круглым столом”.</w:t>
      </w:r>
    </w:p>
    <w:p w14:paraId="4569ED66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BC52D49" w14:textId="05F3FEFC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Эта ситуация, добавил он, также была усугублена недавними беспорядками, которые произошли концентрированным образом в воскресенье, 11 июля, которые имели незначительный инцидент в понедельник, и которые в период со вторника по среду были почти без инцидентов.</w:t>
      </w:r>
    </w:p>
    <w:p w14:paraId="26670B15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A20FBFE" w14:textId="5C3DC2B9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«Это, несомненно, является ответом, как высказался наш Канцлер, на преднамеренный план, который находится в процессе». Поэтому, сказал он, революционная бдительность, действия наших </w:t>
      </w:r>
      <w:r w:rsidRPr="008E4212">
        <w:rPr>
          <w:rFonts w:ascii="Times New Roman" w:hAnsi="Times New Roman" w:cs="Times New Roman"/>
          <w:noProof/>
          <w:sz w:val="24"/>
          <w:szCs w:val="24"/>
        </w:rPr>
        <w:lastRenderedPageBreak/>
        <w:t>институтов, восприятие ситуации, которое мы должны иметь, очень важны, потому что они отвечают всем заповедям нетрадиционной войны, известному руководству по мягкому перевороту.</w:t>
      </w:r>
    </w:p>
    <w:p w14:paraId="720F4AB3" w14:textId="458FAFF0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Здесь совпало несколько вещей, сказал он. Во-первых, пояснил он, существует 60-летняя блокада, усиленная и дополнительно поддерживаемая 243 ограничительными мерами, введёнными во время администрации Дональда Трампа, и которые были сохранены при нынешней администрации США. Кроме того, по его словам, в последние недели мы пережили пик пандемии.</w:t>
      </w:r>
    </w:p>
    <w:p w14:paraId="4FB19D41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BEA9390" w14:textId="73237C8C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Однако есть один элемент, обратил внимание он, который мы не можем пропустить, и это то, что в разгар этой ситуации появляются результаты Абдалы, которые признают её первой вакциной в Латинской Америке и которые позволяют Кубе сделать ещё один шаг в успешной борьбе с COVID-19.</w:t>
      </w:r>
    </w:p>
    <w:p w14:paraId="2CBF06E9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«С другой стороны, уже были разговоры, и были некоторые признаки намерений нынешней администрации США пересмотреть некоторые пункты политики в отношении Кубы».</w:t>
      </w:r>
    </w:p>
    <w:p w14:paraId="3778DABB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26C19B7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В этом контексте была также энергетическая ситуация в стране, которая уже была объяснена, вместе с группой недостатков и недовольства, сказал он.</w:t>
      </w:r>
    </w:p>
    <w:p w14:paraId="7FAF87BE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Эта ситуация, проанализированная теми, кто на самом деле не хочет развития Кубинской революции, теми, кто не стремится к цивилизованным и уважительным отношениям с Соединёнными Штатами, была принята теми, кто считал, что этот момент был сейчас или никогда, прежде всего тем самым консервативным сектором, который связывает кубинско-американскую мафию. Отметил.</w:t>
      </w:r>
    </w:p>
    <w:p w14:paraId="0BF77A0A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0118868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Поэтому, по его словам, мы должны снова поговорить о блокаде, мерах и разнице в контексте. Мы всегда увязли, мы поколение, которое родилось, выросло и жило посреди той жестокой политики, но условий течения не такие, как у нас были в особый период.</w:t>
      </w:r>
    </w:p>
    <w:p w14:paraId="2BAACF28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DB47E12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В то время практически на острове заканчивались многие возможности, вспоминал он. «Сегодня на основе накопленного опыта мы разрабатываем, например, программы нефтедобычи. В результате в настоящее время основная часть нашей выработки электроэнергии собирается на термоэлектрических установках, которые потребляют отечественную сырую нефть».</w:t>
      </w:r>
    </w:p>
    <w:p w14:paraId="605542CB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46240B0" w14:textId="65616322" w:rsidR="00773FB7" w:rsidRPr="00773FB7" w:rsidRDefault="0070069B" w:rsidP="00773FB7">
      <w:pPr>
        <w:pStyle w:val="Sinespaciado"/>
        <w:jc w:val="both"/>
        <w:rPr>
          <w:rFonts w:ascii="Times New Roman" w:hAnsi="Times New Roman" w:cs="Times New Roman"/>
          <w:noProof/>
        </w:rPr>
      </w:pPr>
      <w:r w:rsidRPr="008E4212">
        <w:rPr>
          <w:noProof/>
        </w:rPr>
        <w:drawing>
          <wp:inline distT="0" distB="0" distL="0" distR="0" wp14:anchorId="2ACA28CB" wp14:editId="68268466">
            <wp:extent cx="4314825" cy="2476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3FB7" w:rsidRPr="00773FB7">
        <w:rPr>
          <w:rFonts w:ascii="Times New Roman" w:hAnsi="Times New Roman" w:cs="Times New Roman"/>
          <w:noProof/>
        </w:rPr>
        <w:t xml:space="preserve"> Фото: Революционные Студии.</w:t>
      </w:r>
    </w:p>
    <w:p w14:paraId="1BC1C8A3" w14:textId="28587A8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8CCCEC7" w14:textId="7511C36E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Кроме того, он пояснил, что мы смогли разработать инвестиционный процесс в туризме, который стимулировал туристические полюса, которые дают нам значительный валютный доход для поддержки других видов деятельности, а также другие инвестиции, которые благоприятствовали производственным процессам, которые служат для поставки товаров и услуг населению, создания резервов и экспорта на международный рынок.</w:t>
      </w:r>
    </w:p>
    <w:p w14:paraId="24257552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C129A23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lastRenderedPageBreak/>
        <w:t>«Однако с усилением блокады и 243 мер все источники дохода, которые способствовали тем возможностям и возможностям, которые мы развивали, отрезаны». И в разгар этой ситуации мы сегодня находимся с огромной нехваткой иностранной валюты, сказал президент Кубы.</w:t>
      </w:r>
    </w:p>
    <w:p w14:paraId="7E9FC396" w14:textId="2C0FC5FC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BDD71BC" w14:textId="77777777" w:rsidR="00773FB7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Мы должны защищать, обеспечивать и поддерживать наше суверенное спокойствие, призывая к единству всего народа, сказал президент. </w:t>
      </w:r>
    </w:p>
    <w:p w14:paraId="631D9E91" w14:textId="77777777" w:rsidR="00773FB7" w:rsidRDefault="00773FB7" w:rsidP="004A676D">
      <w:pPr>
        <w:pStyle w:val="Sinespaciad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873C106" w14:textId="4302F27E" w:rsidR="004A676D" w:rsidRPr="0070069B" w:rsidRDefault="004A676D" w:rsidP="004A676D">
      <w:pPr>
        <w:pStyle w:val="Sinespaciad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0069B">
        <w:rPr>
          <w:rFonts w:ascii="Times New Roman" w:hAnsi="Times New Roman" w:cs="Times New Roman"/>
          <w:b/>
          <w:bCs/>
          <w:noProof/>
          <w:sz w:val="24"/>
          <w:szCs w:val="24"/>
        </w:rPr>
        <w:t>БЛОКАДА РЕАЛЬНА, ГЕНОЦИДНА И ПРЕОДОЛЕВАЕТ ЛЮБОЕ СТРЕМЛЕНИЕ К ПРОЦВЕТАНИЮ.</w:t>
      </w:r>
    </w:p>
    <w:p w14:paraId="2BC0AF3D" w14:textId="77777777" w:rsidR="004A676D" w:rsidRPr="0070069B" w:rsidRDefault="004A676D" w:rsidP="004A676D">
      <w:pPr>
        <w:pStyle w:val="Sinespaciad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A0F8982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Первый секретарь ЦК прокомментировал, что есть много людей, которые говорят, что блокады нет, «это одна из матриц, которая пыталась способствовать этой ожесточённой кампании диффамации против Кубы».</w:t>
      </w:r>
    </w:p>
    <w:p w14:paraId="611B0B9A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59908CE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Баланс, по его словам, того, что приходит в страну, что мы должны и что нам нужно, очень неблагоприятный. «Существует огромный список того, что нужно стране, и обязательства, которые должны быть выполнены в долгах, и небольшой приток иностранной валюты прямо сейчас».</w:t>
      </w:r>
    </w:p>
    <w:p w14:paraId="3AF3BC53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38C8ECD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Практический пример того, что происходит: удержание топлива или продовольствия с корабля, сказал он. «В разгар ситуации с низкими валютными доходами это то, что нам нужно расставить по приоритетам. Мы прилагаем усилия и расплачиваемся за это, но, поскольку мы в долгу перед этим поставщиком, судно заходит на Кубу, и сама компания говорит нам, что она не разгружает его, пока мы не выплатим долг.</w:t>
      </w:r>
    </w:p>
    <w:p w14:paraId="324F0F5D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E0D21CD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«В то время мы должны искать, где нет необходимости выплачивать это удержание или, что ещё хуже, заключать или пересматривать долг с той компанией, которая продолжает работать с нами и которая, несмотря на блокаду, поддерживает коммерческие отношения». Подобные примеры переживаются каждый день, добавил он.</w:t>
      </w:r>
    </w:p>
    <w:p w14:paraId="78D68618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8E331A4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Он описал, что мы с огромными усилиями вступаем в три блока производства электроэнергии: новые инвестиции в один из блоков Фелтона, ремонт в другом и ремонт в Гитерасе; но у нас есть база генераторных установки в Моа, крупнейшая в стране, которая не может функционировать, потому что у нас есть корабль, удерживаемый с топливом. «Это уже исправлено. Но сейчас, из-за волн и непогоды, мы не смогли сделать сброс».</w:t>
      </w:r>
    </w:p>
    <w:p w14:paraId="1EF44236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B9CDF18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Блокада превосходит любое желание, затягивает нас, не позволяет нам двигаться с нужной нам скоростью, и это приводит к тому, что, хотя мы и действуем по проблемам, больше накапливаем те, которые остаются нерешёнными в отношении тех трудностей, которым они дают решение, сказал он.</w:t>
      </w:r>
    </w:p>
    <w:p w14:paraId="6C276E83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FC78CC7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Это, в свою очередь, приводит к акцентуациям и разногласиям, которые влияют на надежды и стремления людей. «Вот почему я не могу устать говорить, что это жестоко, низко, это геноцид нашего народа».</w:t>
      </w:r>
    </w:p>
    <w:p w14:paraId="65708B6D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Пусть не будет никаких сомнений в том, что мы хотим более процветающую страну, и у нас есть недовольство тем, что мы этого не достигли, зная, что если они позволят нам действовать нашими собственными силами и талантом, если они не поставят препятствий, барьеров, мы сможем достичь этого, сказал Диас-Канель во время своего выступления.</w:t>
      </w:r>
    </w:p>
    <w:p w14:paraId="29A1CC56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F28BCC2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Ещё одним элементом контекста, реальности является то, что в разгар этой ситуации, в которой нас пытаются задушить мягким ударом, Куба разработала пять вакцин-кандидатов, что имеет большую заслугу, признал он. Но почему мы были вынуждены искать пять кандидатов? Потому что блокада не позволяет нам иметь деньги на покупку вакцин, произведённых другими странами. Во-вторых, </w:t>
      </w:r>
      <w:r w:rsidRPr="008E4212">
        <w:rPr>
          <w:rFonts w:ascii="Times New Roman" w:hAnsi="Times New Roman" w:cs="Times New Roman"/>
          <w:noProof/>
          <w:sz w:val="24"/>
          <w:szCs w:val="24"/>
        </w:rPr>
        <w:lastRenderedPageBreak/>
        <w:t>потому что блокада угрожает нашему суверенитету, и мы должны быть в состоянии делать все сами, поэтому мы пошли на создание вакцин. И мы можем это сделать, потому что у нас есть завоевание Революции, научно-техническое развитие, основанное на дальновидной идее Фиделя Кастро.</w:t>
      </w:r>
    </w:p>
    <w:p w14:paraId="18DE3D30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0DE24B2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«Кроме того, это была почти наша единственная альтернатива. Вакцина прибыла откуда-то ещё на Кубу прямо сейчас? Чем мы уже привиты почти 30% населения первой дозой? Чем мы надеемся до конца года вакцинировать все кубинское население? С чем мы проводим клинические испытания у выздоравливающих людей, а также у детей и подростков? С кубинскими кандидатами на вакцины", - сказал он.</w:t>
      </w:r>
    </w:p>
    <w:p w14:paraId="7BA6FA5C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FDF8ED0" w14:textId="77777777" w:rsidR="004A676D" w:rsidRPr="0070069B" w:rsidRDefault="004A676D" w:rsidP="004A676D">
      <w:pPr>
        <w:pStyle w:val="Sinespaciad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0069B">
        <w:rPr>
          <w:rFonts w:ascii="Times New Roman" w:hAnsi="Times New Roman" w:cs="Times New Roman"/>
          <w:b/>
          <w:bCs/>
          <w:noProof/>
          <w:sz w:val="24"/>
          <w:szCs w:val="24"/>
        </w:rPr>
        <w:t>ДЕСТАБИЛИЗИРУЮЩИЕ ПОПЫТКИ И ЧЕМУ МЫ ДОЛЖНЫ НАУЧИТЬСЯ НА НИХ.</w:t>
      </w:r>
    </w:p>
    <w:p w14:paraId="4E7690E9" w14:textId="77777777" w:rsidR="004A676D" w:rsidRPr="0070069B" w:rsidRDefault="004A676D" w:rsidP="004A676D">
      <w:pPr>
        <w:pStyle w:val="Sinespaciad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5A22232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Что касается беспорядков, то он сказал, что мы должны черпать опыт, критически анализировать наши проблемы, уметь действовать, преодолевать, предотвращать их повторение, чтобы трансформировать ситуации.</w:t>
      </w:r>
    </w:p>
    <w:p w14:paraId="2806B30E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40FE03A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В беспорядках можно сначала выделить участие аннексионистов, людей, которые реагируют на иностранный план и выступают против Революции, которые мыслят по замыслу империи, что, когда они устраивают акцию, они идут не под кубинским флагом, а к американским, сказал он.</w:t>
      </w:r>
    </w:p>
    <w:p w14:paraId="1019D722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98D24A0" w14:textId="6582C3B4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«Но есть и другие кубинцы, которые были вовлечены». Некоторые, сказал он, с преступными действиями, другие, которые являются недовольными людьми, у которых есть другие средства выразить своё недовольство, но, когда они увидели ситуацию, присоединились. «Тоже законные, потому что они недовольны и не всегда получают должное внимание».</w:t>
      </w:r>
    </w:p>
    <w:p w14:paraId="06C2BC82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7C68B69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Он признал, что были также молодые люди, что контрастирует, по его словам, с молодыми людьми, которые вносят свой вклад в развитие страны, сотрудничают, оказывают свою помощь на переднем крае борьбы с пандемией, в красных зонах.</w:t>
      </w:r>
    </w:p>
    <w:p w14:paraId="16DF203A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8E405E6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Это были демонстрации, представляемые якобы мирными, но снимки показывают, что это не так, то есть ложь, добавил он.</w:t>
      </w:r>
    </w:p>
    <w:p w14:paraId="2EC2FE34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99EECD5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Однако, по его словам, преступники и недовольные, которые участвовали в этих демонстрациях, также являются частью народа, и это причиняет нам боль, нас беспокоит, что есть люди с такими убеждениями. «Это трещины, которые мы имеем в нашем внимании к определенным социальным проблемам, они являются результатом этих переломов, тех вещей, которыми мы должны заниматься, совершенствуя их».</w:t>
      </w:r>
    </w:p>
    <w:p w14:paraId="30F055FC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F1F7DA4" w14:textId="7BC3FF6B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Кубинский президент сослался на идеи Фиделя, на его мышление, на его тезис о недостающих звеньях в обществе и на необходимость действовать дифференциально, используя социальную и общественную работы, и заботиться о каждой семье в тех районах, которые находятся в неблагоприятном или уязвимом положении.</w:t>
      </w:r>
    </w:p>
    <w:p w14:paraId="1F1B728C" w14:textId="77777777" w:rsidR="0070069B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Он также признал, что работа с заключёнными не всегда является лучшей, когда речь идёт о перевоспитании в тюрьмах, хотя, находясь там человек может учиться и даже получать высшее образование.</w:t>
      </w:r>
    </w:p>
    <w:p w14:paraId="34A00DAB" w14:textId="09A8784A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Затем, добавил он, само общество не всегда в состоянии принять гуманным и преобразующим способом тех людей, которые выходят из тюрьмы, таким образом, они продолжают быть уязвимыми, и повторяют совершать противозаконные действия, сказал он. </w:t>
      </w:r>
    </w:p>
    <w:p w14:paraId="7B392E3D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BAFC12F" w14:textId="3FF9B3E0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Среди недовольных, по его словам, есть также проблемы внимания со стороны наших институтов к подходам населения и чувствительности к проблемам. Аргументация проблемы, по его словам, должна быть обоснованной, а ответ ясным и точным. Есть проблемы, для решения которых у нас </w:t>
      </w:r>
      <w:r w:rsidRPr="008E4212">
        <w:rPr>
          <w:rFonts w:ascii="Times New Roman" w:hAnsi="Times New Roman" w:cs="Times New Roman"/>
          <w:noProof/>
          <w:sz w:val="24"/>
          <w:szCs w:val="24"/>
        </w:rPr>
        <w:lastRenderedPageBreak/>
        <w:t>нет условий, и об этом нужно говорить, что не то, что  нет желания помочь разрешить проблему, а существуют причины, которые этому мешают, сказал он.</w:t>
      </w:r>
    </w:p>
    <w:p w14:paraId="00931EFD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7188D81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«Теперь, с той жесткостью, с которой я анализирую, отталкиваясь от недовольства, мы не смогли добиться всех преобразований в уязвимых районах и преодоления проблем, которые есть у этих недовольных людей, отчасти также из-за блокады».</w:t>
      </w:r>
    </w:p>
    <w:p w14:paraId="3E12AF59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F26E040" w14:textId="2E1ABC42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Потому что, если бы у нас были строительные материалы, топливо, производство, сырье, связанное с группой процессов, которые помогают в решении, мы могли бы ответить на эти недовольства, сказал он.</w:t>
      </w:r>
      <w:r w:rsidR="0070069B">
        <w:rPr>
          <w:rFonts w:ascii="Times New Roman" w:hAnsi="Times New Roman" w:cs="Times New Roman"/>
          <w:noProof/>
          <w:sz w:val="24"/>
          <w:szCs w:val="24"/>
          <w:lang/>
        </w:rPr>
        <w:t xml:space="preserve"> </w:t>
      </w:r>
      <w:r w:rsidRPr="008E4212">
        <w:rPr>
          <w:rFonts w:ascii="Times New Roman" w:hAnsi="Times New Roman" w:cs="Times New Roman"/>
          <w:noProof/>
          <w:sz w:val="24"/>
          <w:szCs w:val="24"/>
        </w:rPr>
        <w:t>Он призвал продолжать укреплять гуманистического призвание Революции и осуществлять его на практике, а также возрождать формы социального участия, а также работу организаций и учреждений, которые действуют по районам.</w:t>
      </w:r>
    </w:p>
    <w:p w14:paraId="3175ACD3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A73EFA0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Диас-Канель также рассказал о погибшем, о событиях, произошедших в гаванском районе Ла-Гуинера, о раненых, о нападении на правоохранительные органы. Он также упомянул, что акты были совершены против Конституции, которая была одобрена более чем 86% кубинского народа и, следовательно, составляет большинство, и должна соблюдаться. Поэтому есть люди, которые получат ответ, предусмотренный кубинским законодательством, который будет энергичным, но и уважительным в каждом конкретном случае, с установленными процессуальными гарантиями.</w:t>
      </w:r>
    </w:p>
    <w:p w14:paraId="1CBC7FDB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681A6EA" w14:textId="00C5B346" w:rsidR="004A676D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Возможно, признал он, нам придётся извиниться перед кем-то, кто, посреди всей этой неразберихи, подвергся жестокому обращению; но законно, что часть народа и важная часть сил правопорядка пытались предотвратить эти события и противодействовать им, потому что даже сегодня происходили беспорядки в некоторых городах, подрывая ту безопасность, которую люди чувствуют, живя на Кубе.</w:t>
      </w:r>
    </w:p>
    <w:p w14:paraId="3B7B3762" w14:textId="77777777" w:rsidR="0070069B" w:rsidRPr="008E4212" w:rsidRDefault="0070069B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9E69B2B" w14:textId="65895F71" w:rsidR="0070069B" w:rsidRPr="008E4212" w:rsidRDefault="0070069B" w:rsidP="0070069B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noProof/>
        </w:rPr>
        <w:drawing>
          <wp:inline distT="0" distB="0" distL="0" distR="0" wp14:anchorId="3D2CAEF6" wp14:editId="02A415D1">
            <wp:extent cx="4324350" cy="2819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/>
        </w:rPr>
        <w:t xml:space="preserve">  </w:t>
      </w:r>
      <w:r w:rsidRPr="008E4212">
        <w:rPr>
          <w:rFonts w:ascii="Times New Roman" w:hAnsi="Times New Roman" w:cs="Times New Roman"/>
          <w:noProof/>
          <w:sz w:val="24"/>
          <w:szCs w:val="24"/>
        </w:rPr>
        <w:t>Фото:</w:t>
      </w:r>
      <w:bookmarkStart w:id="0" w:name="_Hlk77255271"/>
      <w:r w:rsidRPr="008E4212">
        <w:rPr>
          <w:rFonts w:ascii="Times New Roman" w:hAnsi="Times New Roman" w:cs="Times New Roman"/>
          <w:noProof/>
          <w:sz w:val="24"/>
          <w:szCs w:val="24"/>
        </w:rPr>
        <w:t>Революционные Студии.</w:t>
      </w:r>
      <w:bookmarkEnd w:id="0"/>
    </w:p>
    <w:p w14:paraId="36ED14E2" w14:textId="6EDB7225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046EC95" w14:textId="6AEA6110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5B81E04" w14:textId="77777777" w:rsidR="0070069B" w:rsidRDefault="0070069B" w:rsidP="004A676D">
      <w:pPr>
        <w:pStyle w:val="Sinespaciad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69797ECE" w14:textId="4B70E96F" w:rsidR="004A676D" w:rsidRPr="0070069B" w:rsidRDefault="004A676D" w:rsidP="004A676D">
      <w:pPr>
        <w:pStyle w:val="Sinespaciad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0069B">
        <w:rPr>
          <w:rFonts w:ascii="Times New Roman" w:hAnsi="Times New Roman" w:cs="Times New Roman"/>
          <w:b/>
          <w:bCs/>
          <w:noProof/>
          <w:sz w:val="24"/>
          <w:szCs w:val="24"/>
        </w:rPr>
        <w:t>АНАЛИЗИРОВАТЬ, ЧТО НЕ ТАК, И ВМЕСТЕ РЕШАТЬ ПРОБЛЕМЫ</w:t>
      </w:r>
    </w:p>
    <w:p w14:paraId="67DEC9CC" w14:textId="77777777" w:rsidR="0070069B" w:rsidRDefault="0070069B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00C931F" w14:textId="0DCF6192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Я знаю, что есть люди, сказал Президент, обеспокоенные тем, что произошло, и некоторые, возможно, боятся, что в обществе произойдёт общий беспорядок, но этого никогда не произойдёт. Мы не собираемся давать на это шанс, и именно поэтому были реакция и действие.</w:t>
      </w:r>
    </w:p>
    <w:p w14:paraId="02A78A71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В этой связи он подчеркнул, что они пытались неправильно истолковать призыв о том, что улица принадлежит революционерам, но это понятие надо понимать, что в такие моменты революционеры </w:t>
      </w:r>
      <w:r w:rsidRPr="008E4212">
        <w:rPr>
          <w:rFonts w:ascii="Times New Roman" w:hAnsi="Times New Roman" w:cs="Times New Roman"/>
          <w:noProof/>
          <w:sz w:val="24"/>
          <w:szCs w:val="24"/>
        </w:rPr>
        <w:lastRenderedPageBreak/>
        <w:t>на переднем крае, со всеми теми, кто к ним присоединяется, обязаны защищать то, что является общим наследием.</w:t>
      </w:r>
    </w:p>
    <w:p w14:paraId="16F105A2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Он также признал, что этот тип ситуации также вызывает у нас чувство авто критики и необходимость к совершенствованию и глубине в работе. </w:t>
      </w:r>
    </w:p>
    <w:p w14:paraId="276EFAB4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«Революция была совершена для того, чтобы преобразовать эту реальность, охватить всех, открыть горизонты улучшения для всех; и я верю, что каждый в Революции, без различия по цвету кожи, полу, имел возможность пользоваться её достижениями».</w:t>
      </w:r>
    </w:p>
    <w:p w14:paraId="470799FE" w14:textId="5481EBA4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Затем мы должны посмотреть, что с нами не так, подчеркнул он, потому что есть такие люди, которые посещают некоторые государства и </w:t>
      </w:r>
      <w:r w:rsidR="00265089" w:rsidRPr="008E4212">
        <w:rPr>
          <w:rFonts w:ascii="Times New Roman" w:hAnsi="Times New Roman" w:cs="Times New Roman"/>
          <w:noProof/>
          <w:sz w:val="24"/>
          <w:szCs w:val="24"/>
        </w:rPr>
        <w:t>н</w:t>
      </w:r>
      <w:r w:rsidRPr="008E4212">
        <w:rPr>
          <w:rFonts w:ascii="Times New Roman" w:hAnsi="Times New Roman" w:cs="Times New Roman"/>
          <w:noProof/>
          <w:sz w:val="24"/>
          <w:szCs w:val="24"/>
        </w:rPr>
        <w:t>ими манипулируют с помощью дезинформирующих кампаний,  которые создают виртуальные реальности, которых не существует, которые реагируют на мешающие, дестабилизирующие проекты.</w:t>
      </w:r>
    </w:p>
    <w:p w14:paraId="1388C997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Основываясь на всем этом анализе и на основе самокритики, Президент призвал к дальнейшему умножению чувств солидарности, уважения и социальной ответственности.</w:t>
      </w:r>
    </w:p>
    <w:p w14:paraId="7F1524D7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«Стараться больше и делать это конкретным по результатам, больше помогать друг другу, со всеми потенциальными возможностями, которые у нас есть, и преодолевать наши разногласия между всеми. Мы должны продвигать, хотя у нас разные точки зрения, иногда, что вместе мы пытаемся найти решения, и мы должны продвигать от правительства, партии, глубокую социальную работу, которая основана на этом», - продолжил он.</w:t>
      </w:r>
    </w:p>
    <w:p w14:paraId="705F4BD8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По его словам, это также призыв к миру, к гармонии между кубинцами и к уважению; потому что некоторые, какими бы пострадавшими или нуждающимися    они ни были, переоценивают тот факт, что их положение хуже, чем положение других, тем не менее они не могут нападать на других; они имеют право выражать его мирным путём, идти в учреждения, которые должны им служить.</w:t>
      </w:r>
    </w:p>
    <w:p w14:paraId="3F1494AF" w14:textId="28725FFE" w:rsidR="004A676D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Те, кто не имеет приверженности преодолению проблем, блокируют нас, и почему они не позволяют нам делать все так, как мы хотим? Пусть докажут нам, не </w:t>
      </w:r>
      <w:r w:rsidR="00265089" w:rsidRPr="008E4212">
        <w:rPr>
          <w:rFonts w:ascii="Times New Roman" w:hAnsi="Times New Roman" w:cs="Times New Roman"/>
          <w:noProof/>
          <w:sz w:val="24"/>
          <w:szCs w:val="24"/>
        </w:rPr>
        <w:t>блокируя, а</w:t>
      </w: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 на равных условиях, что мы неспособны и что убеждения, которые у нас есть, иллюзорны. Почему за 60 лет они не покинули нас, и как, несмотря ни на что, мы построили социальную справедливость, которая превосходит ту, которую могут продемонстрировать страны, представляющие нам эту порочность?</w:t>
      </w:r>
    </w:p>
    <w:p w14:paraId="46D969D1" w14:textId="77777777" w:rsidR="008E4212" w:rsidRPr="008E4212" w:rsidRDefault="008E4212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1ECDE45" w14:textId="3985297A" w:rsidR="0070069B" w:rsidRPr="008E4212" w:rsidRDefault="008E4212" w:rsidP="0070069B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DB577E" wp14:editId="3E096285">
            <wp:extent cx="4371975" cy="27146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156" cy="272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069B" w:rsidRPr="0070069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0069B" w:rsidRPr="008E4212">
        <w:rPr>
          <w:rFonts w:ascii="Times New Roman" w:hAnsi="Times New Roman" w:cs="Times New Roman"/>
          <w:noProof/>
          <w:sz w:val="24"/>
          <w:szCs w:val="24"/>
        </w:rPr>
        <w:t>Фото: Революционные Студии.</w:t>
      </w:r>
    </w:p>
    <w:p w14:paraId="1398DF6F" w14:textId="0717DCFA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AC06157" w14:textId="7F43B44E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27A73E4" w14:textId="77777777" w:rsidR="008E4212" w:rsidRPr="00773FB7" w:rsidRDefault="008E4212" w:rsidP="004A676D">
      <w:pPr>
        <w:pStyle w:val="Sinespaciad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5B7C65F" w14:textId="43252147" w:rsidR="004A676D" w:rsidRPr="00773FB7" w:rsidRDefault="004A676D" w:rsidP="004A676D">
      <w:pPr>
        <w:pStyle w:val="Sinespaciado"/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773FB7">
        <w:rPr>
          <w:rFonts w:ascii="Times New Roman" w:hAnsi="Times New Roman" w:cs="Times New Roman"/>
          <w:b/>
          <w:bCs/>
          <w:noProof/>
          <w:sz w:val="24"/>
          <w:szCs w:val="24"/>
        </w:rPr>
        <w:t>КАК МЫ МОЖЕМ ИНТЕРПРЕТИРОВАТЬ ЭТИ СИТУАЦИИ И ИХ ПРЕДЫСТОРИИ?</w:t>
      </w:r>
    </w:p>
    <w:p w14:paraId="7641D6CB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6DA10FF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Диас-Канель размышлял о контексте и предыстории, в которой происходили события.</w:t>
      </w:r>
    </w:p>
    <w:p w14:paraId="06CAEC2B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1D2E5D2" w14:textId="5E6EC664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Мы были в середине пика пандемии, но этот пик пришёлся не только на Кубу; и кто позаботился о том, чтобы дать SOS африканскому континенту, или самим Соединённым Штатам, или латиноамериканскому региону? — </w:t>
      </w:r>
      <w:r w:rsidR="00265089" w:rsidRPr="008E4212">
        <w:rPr>
          <w:rFonts w:ascii="Times New Roman" w:hAnsi="Times New Roman" w:cs="Times New Roman"/>
          <w:noProof/>
          <w:sz w:val="24"/>
          <w:szCs w:val="24"/>
        </w:rPr>
        <w:t>привёл</w:t>
      </w: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 он пример.</w:t>
      </w:r>
    </w:p>
    <w:p w14:paraId="02C7659C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691CD9E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«Они взяли Матансас и начали подогревать  SOS в Матансасе, наступают беспорядки, и они забыли о sos в Матансасе, SOS был отключен для Матансаса. Действительно ли цель состояла в том, чтобы поддержать Матансас, или же она заключалась в том, чтобы воспользоваться ситуацией , как это происходит в руководствах по мягкому удару, которая могла бы вызвать раздражение, неуверенность, усилить социальную растерянность, спровоцировать демонстрации протеста, столкновения между силами и попытаться дестабилизировать страну?»</w:t>
      </w:r>
    </w:p>
    <w:p w14:paraId="1289E5DE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F443A5B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Жизнь показала, сказал он, кто позаботился о Матансасе. Туда была направлена целевая группа с людьми из правительства, высшего руководства страны и других ведомств. Менее чем за три месяца первичная медико-санитарная помощь была усилена, и именно эта команда принимала решения о местах, которые можно было бы переоборудовать в больницы. Именно кубинское правительство предлагало решения, остальное было предлогом, ложью.</w:t>
      </w:r>
    </w:p>
    <w:p w14:paraId="077FA48E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Когда вы выходите в сети, если у вас нет твёрдости убеждений и, вы огорчены, потому что все, что они подняли по отношению Кубы, совершенно абсурдно. В сетях есть одна реальность, а в жизни этой страны есть другая. Он добавил, что были затронуты семейные чувства. Друзья и родственники за границей призывали тех, кто здесь живёт, оскорблять их, подстрекать их к отъезду из страны.</w:t>
      </w:r>
    </w:p>
    <w:p w14:paraId="46D899DA" w14:textId="7BC135CA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15121585" w14:textId="77777777" w:rsidR="008E4212" w:rsidRDefault="008E4212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A8F61C0" w14:textId="494BF2B4" w:rsidR="0070069B" w:rsidRPr="0070069B" w:rsidRDefault="008E4212" w:rsidP="0070069B">
      <w:pPr>
        <w:pStyle w:val="Sinespaciado"/>
        <w:jc w:val="both"/>
        <w:rPr>
          <w:rFonts w:ascii="Times New Roman" w:hAnsi="Times New Roman" w:cs="Times New Roman"/>
          <w:noProof/>
        </w:rPr>
      </w:pPr>
      <w:r w:rsidRPr="008E4212">
        <w:rPr>
          <w:noProof/>
        </w:rPr>
        <w:drawing>
          <wp:inline distT="0" distB="0" distL="0" distR="0" wp14:anchorId="0D591ECC" wp14:editId="188D490D">
            <wp:extent cx="4495800" cy="2838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069B" w:rsidRPr="0070069B">
        <w:rPr>
          <w:rFonts w:ascii="Times New Roman" w:hAnsi="Times New Roman" w:cs="Times New Roman"/>
          <w:noProof/>
        </w:rPr>
        <w:t xml:space="preserve"> Фото: Революционные Студии.</w:t>
      </w:r>
    </w:p>
    <w:p w14:paraId="6167EBD5" w14:textId="59A5D0E6" w:rsidR="008E4212" w:rsidRDefault="008E4212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C0740B1" w14:textId="032A1AB0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Он упомянул о клевете, которую генерал армии </w:t>
      </w:r>
      <w:r w:rsidR="008830D6">
        <w:rPr>
          <w:rFonts w:ascii="Times New Roman" w:hAnsi="Times New Roman" w:cs="Times New Roman"/>
          <w:noProof/>
          <w:sz w:val="24"/>
          <w:szCs w:val="24"/>
          <w:lang w:val="uk-UA"/>
        </w:rPr>
        <w:t>сбежал</w:t>
      </w: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 в Каракас, заверив, что он находится на Кубе, </w:t>
      </w:r>
      <w:r w:rsidR="008830D6">
        <w:rPr>
          <w:rFonts w:ascii="Times New Roman" w:hAnsi="Times New Roman" w:cs="Times New Roman"/>
          <w:noProof/>
          <w:sz w:val="24"/>
          <w:szCs w:val="24"/>
          <w:lang w:val="uk-UA"/>
        </w:rPr>
        <w:t>« в</w:t>
      </w: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 сапога</w:t>
      </w:r>
      <w:r w:rsidR="008830D6">
        <w:rPr>
          <w:rFonts w:ascii="Times New Roman" w:hAnsi="Times New Roman" w:cs="Times New Roman"/>
          <w:noProof/>
          <w:sz w:val="24"/>
          <w:szCs w:val="24"/>
          <w:lang w:val="uk-UA"/>
        </w:rPr>
        <w:t>х</w:t>
      </w: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 и ногой </w:t>
      </w:r>
      <w:r w:rsidR="008830D6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в </w:t>
      </w:r>
      <w:r w:rsidRPr="008E4212">
        <w:rPr>
          <w:rFonts w:ascii="Times New Roman" w:hAnsi="Times New Roman" w:cs="Times New Roman"/>
          <w:noProof/>
          <w:sz w:val="24"/>
          <w:szCs w:val="24"/>
        </w:rPr>
        <w:t>стремен</w:t>
      </w:r>
      <w:r w:rsidR="008830D6">
        <w:rPr>
          <w:rFonts w:ascii="Times New Roman" w:hAnsi="Times New Roman" w:cs="Times New Roman"/>
          <w:noProof/>
          <w:sz w:val="24"/>
          <w:szCs w:val="24"/>
          <w:lang w:val="uk-UA"/>
        </w:rPr>
        <w:t>ах»</w:t>
      </w:r>
      <w:r w:rsidRPr="008E4212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D49A42F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D2C8FD8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«Они сказали, что заместитель министра внутренних дел дезертировал, ещё одна ложь. Все, что они присылают с фотографиями, которые являются ложью. Говорят, что на Кубе есть тотальное подавление, а смертей тысячами. Где тысячи погибших, где случаи смерти на Кубе? Мы признали, что был один погибший, и мы проводим расследование по этому случаю».</w:t>
      </w:r>
    </w:p>
    <w:p w14:paraId="7197132E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BC7B103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Президент также опроверг ложную ситуацию, созданную в Камагуэе, и привёл примеры ложных фотографий, демонстраций в городах других стран, утверждая, что они были на Площади и на набережной Гаваны.</w:t>
      </w:r>
    </w:p>
    <w:p w14:paraId="46DEB01C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816EADA" w14:textId="7AE33589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lastRenderedPageBreak/>
        <w:t>На предполагаемые новости о лидерах, которые покинули страну, президент подчеркнул, что «Наш народ обладает огромным мужеством</w:t>
      </w:r>
      <w:r w:rsidR="000C7AC7">
        <w:rPr>
          <w:rFonts w:ascii="Times New Roman" w:hAnsi="Times New Roman" w:cs="Times New Roman"/>
          <w:noProof/>
          <w:sz w:val="24"/>
          <w:szCs w:val="24"/>
          <w:lang w:val="uk-UA"/>
        </w:rPr>
        <w:t>.</w:t>
      </w: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 Мы будем здесь до последнего, и я один из тех, кто убеждён, что за эту Революцию мы отдадим наши жизни, за будущее кубинцев, за будущее наших детей, наших внуков, и потому что у нас было настоящее, а также будущее в этой стране, несмотря на все мечты, которые мы не смогли достичь из-за всей этой преступной политики”, сказал Президент</w:t>
      </w:r>
    </w:p>
    <w:p w14:paraId="523C8E60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82EE944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Это была кампания в средствах массовой информации, полная ненависти, ложных новостей, нелепых и лживых изображений, призывающих к насильственным действиям. Сегодня они распространили пост, где рассказали, как создавать устройства или оружие для атаки, сообщил он.</w:t>
      </w:r>
    </w:p>
    <w:p w14:paraId="3AB7C13A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67C9AB9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«Я один из тех, кто защищал развитие компьютеризации общества, необходимость использования интернета, но с гуманистической концепцией. Интернет должен быть для продвижения культуры, для обмена знаниями», - сказал он.</w:t>
      </w:r>
    </w:p>
    <w:p w14:paraId="65487E13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9199B0F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Это выражение медийного терроризма, продолжил он, потому что люди призывают к убийствам, физическому насилию, в социальных сетях, к созданию неуверенности, паники, к искажению реальности.</w:t>
      </w:r>
    </w:p>
    <w:p w14:paraId="565E6777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EB411F9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Тем не менее, признал он, у нас остаётся убеждение, что мы можем сделать больше, что мы можем противостоять проблемам, решать их, с помощью углублённой работы, именно благодаря ценностям, которые есть у нашего народа.</w:t>
      </w:r>
    </w:p>
    <w:p w14:paraId="5D22842D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035A2F8" w14:textId="3F294094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Исходя из этого анализа, можно сказать, что на Кубе сегодня есть мир в наших городах, мы продолжаем функционировать. Правительство работает, мы все ещё находимся на рабочих заседаниях; и переориентироваться на возрождение наших форм социального участия, поощряя работу с молодёжью, прислушиваясь к ним как к важным людям, которыми они являются, и видя, как мы повышаем внимание к общинам. В дополнение ко всему этому, подчеркнул он, мы </w:t>
      </w:r>
      <w:r w:rsidR="00265089" w:rsidRPr="008E4212">
        <w:rPr>
          <w:rFonts w:ascii="Times New Roman" w:hAnsi="Times New Roman" w:cs="Times New Roman"/>
          <w:noProof/>
          <w:sz w:val="24"/>
          <w:szCs w:val="24"/>
        </w:rPr>
        <w:t>вакцинируемся</w:t>
      </w:r>
      <w:r w:rsidRPr="008E4212">
        <w:rPr>
          <w:rFonts w:ascii="Times New Roman" w:hAnsi="Times New Roman" w:cs="Times New Roman"/>
          <w:noProof/>
          <w:sz w:val="24"/>
          <w:szCs w:val="24"/>
        </w:rPr>
        <w:t>, прислушиваемся к предложениям, укрепляем себя внутри, продолжаем извлекать уроки.</w:t>
      </w:r>
    </w:p>
    <w:p w14:paraId="74B9B7CB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Мы призываем к безопасности, социальной ответственности, гармонии, чтобы не позволить ненависти захватить кубинскую душу, которая является душой доброты, солидарности, самоотверженности, привязанности и любви. Мы не можем допустить, чтобы те, кто не хочет лучшего для нашей земли, объединились, раскололи нас. Наши проблемы решаются среди кубинцев, во время Революции, подчеркнул он.</w:t>
      </w:r>
    </w:p>
    <w:p w14:paraId="13CCCD53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2EDB641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>Поэтому, заключил он, мы должны защищать, обеспечивать и поддерживать наше суверенное спокойствие, призывая к единству всего кубинского народа, всех кубинских семей, наших институтов с нашим населением, развивая то творческое сопротивление, которое всегда даёт нам потенциал для преодоления невзгод.</w:t>
      </w:r>
    </w:p>
    <w:p w14:paraId="6475B1EE" w14:textId="77777777" w:rsidR="004A676D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3562288" w14:textId="75377ABA" w:rsidR="00B5110B" w:rsidRPr="008E4212" w:rsidRDefault="004A676D" w:rsidP="004A676D">
      <w:pPr>
        <w:pStyle w:val="Sinespaciad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4212">
        <w:rPr>
          <w:rFonts w:ascii="Times New Roman" w:hAnsi="Times New Roman" w:cs="Times New Roman"/>
          <w:noProof/>
          <w:sz w:val="24"/>
          <w:szCs w:val="24"/>
        </w:rPr>
        <w:t xml:space="preserve">«Мир и гражданское </w:t>
      </w:r>
      <w:r w:rsidR="00265089" w:rsidRPr="008E4212">
        <w:rPr>
          <w:rFonts w:ascii="Times New Roman" w:hAnsi="Times New Roman" w:cs="Times New Roman"/>
          <w:noProof/>
          <w:sz w:val="24"/>
          <w:szCs w:val="24"/>
        </w:rPr>
        <w:t>спокойствие, уважение</w:t>
      </w:r>
      <w:r w:rsidRPr="008E4212">
        <w:rPr>
          <w:rFonts w:ascii="Times New Roman" w:hAnsi="Times New Roman" w:cs="Times New Roman"/>
          <w:noProof/>
          <w:sz w:val="24"/>
          <w:szCs w:val="24"/>
        </w:rPr>
        <w:t>, солидарность между соотечественниками и по отношению к другим нуждающимся во всем мире, спасая Кубу для дальнейшего строительства, роста, мечтания и достижения максимально возможного процветания. Это послание нашему народу».</w:t>
      </w:r>
    </w:p>
    <w:sectPr w:rsidR="00B5110B" w:rsidRPr="008E4212" w:rsidSect="000A13D3"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6B167" w14:textId="77777777" w:rsidR="0032254D" w:rsidRDefault="0032254D" w:rsidP="004462CF">
      <w:pPr>
        <w:spacing w:after="0" w:line="240" w:lineRule="auto"/>
      </w:pPr>
      <w:r>
        <w:separator/>
      </w:r>
    </w:p>
  </w:endnote>
  <w:endnote w:type="continuationSeparator" w:id="0">
    <w:p w14:paraId="176A0F54" w14:textId="77777777" w:rsidR="0032254D" w:rsidRDefault="0032254D" w:rsidP="00446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D285B" w14:textId="77777777" w:rsidR="0032254D" w:rsidRDefault="0032254D" w:rsidP="004462CF">
      <w:pPr>
        <w:spacing w:after="0" w:line="240" w:lineRule="auto"/>
      </w:pPr>
      <w:r>
        <w:separator/>
      </w:r>
    </w:p>
  </w:footnote>
  <w:footnote w:type="continuationSeparator" w:id="0">
    <w:p w14:paraId="61D41D8E" w14:textId="77777777" w:rsidR="0032254D" w:rsidRDefault="0032254D" w:rsidP="00446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11A"/>
    <w:rsid w:val="00024D1F"/>
    <w:rsid w:val="00073E8E"/>
    <w:rsid w:val="00083E30"/>
    <w:rsid w:val="00093DA6"/>
    <w:rsid w:val="000A13D3"/>
    <w:rsid w:val="000A4E5C"/>
    <w:rsid w:val="000B126F"/>
    <w:rsid w:val="000B7333"/>
    <w:rsid w:val="000C7AC7"/>
    <w:rsid w:val="000D0256"/>
    <w:rsid w:val="000F3BB3"/>
    <w:rsid w:val="00106FA2"/>
    <w:rsid w:val="001210C6"/>
    <w:rsid w:val="001245C3"/>
    <w:rsid w:val="00151D6D"/>
    <w:rsid w:val="001528AB"/>
    <w:rsid w:val="001A36B8"/>
    <w:rsid w:val="001B211A"/>
    <w:rsid w:val="001B71A1"/>
    <w:rsid w:val="001D02EE"/>
    <w:rsid w:val="001D25CB"/>
    <w:rsid w:val="001E779E"/>
    <w:rsid w:val="0020681F"/>
    <w:rsid w:val="0024552F"/>
    <w:rsid w:val="00265089"/>
    <w:rsid w:val="0027377D"/>
    <w:rsid w:val="002B4A0A"/>
    <w:rsid w:val="002E4B7D"/>
    <w:rsid w:val="003030E1"/>
    <w:rsid w:val="0030474E"/>
    <w:rsid w:val="0031132E"/>
    <w:rsid w:val="00314381"/>
    <w:rsid w:val="0032254D"/>
    <w:rsid w:val="0034166D"/>
    <w:rsid w:val="00341F7A"/>
    <w:rsid w:val="00346AF7"/>
    <w:rsid w:val="0036126C"/>
    <w:rsid w:val="003663A7"/>
    <w:rsid w:val="00373312"/>
    <w:rsid w:val="00395FAF"/>
    <w:rsid w:val="003F4202"/>
    <w:rsid w:val="003F50BB"/>
    <w:rsid w:val="00405847"/>
    <w:rsid w:val="004462CF"/>
    <w:rsid w:val="00452431"/>
    <w:rsid w:val="00477060"/>
    <w:rsid w:val="004A676D"/>
    <w:rsid w:val="004B4B3D"/>
    <w:rsid w:val="004D32BD"/>
    <w:rsid w:val="005715AE"/>
    <w:rsid w:val="00596E61"/>
    <w:rsid w:val="005A1A7C"/>
    <w:rsid w:val="005B69E7"/>
    <w:rsid w:val="005C51E6"/>
    <w:rsid w:val="0069040E"/>
    <w:rsid w:val="006A47B0"/>
    <w:rsid w:val="006C094D"/>
    <w:rsid w:val="006E6D07"/>
    <w:rsid w:val="006F16FA"/>
    <w:rsid w:val="0070069B"/>
    <w:rsid w:val="00714278"/>
    <w:rsid w:val="007328B4"/>
    <w:rsid w:val="00760F0C"/>
    <w:rsid w:val="00773FB7"/>
    <w:rsid w:val="00784CB9"/>
    <w:rsid w:val="00790D66"/>
    <w:rsid w:val="007B7DBF"/>
    <w:rsid w:val="007C1003"/>
    <w:rsid w:val="007D00E2"/>
    <w:rsid w:val="007D65F6"/>
    <w:rsid w:val="00817B06"/>
    <w:rsid w:val="008830D6"/>
    <w:rsid w:val="0089329D"/>
    <w:rsid w:val="008A0DB7"/>
    <w:rsid w:val="008B5787"/>
    <w:rsid w:val="008C5CF9"/>
    <w:rsid w:val="008D6026"/>
    <w:rsid w:val="008E4212"/>
    <w:rsid w:val="009257A7"/>
    <w:rsid w:val="009526A6"/>
    <w:rsid w:val="00984151"/>
    <w:rsid w:val="0099006C"/>
    <w:rsid w:val="009B3C44"/>
    <w:rsid w:val="00A32832"/>
    <w:rsid w:val="00A363A7"/>
    <w:rsid w:val="00A543BF"/>
    <w:rsid w:val="00A54F73"/>
    <w:rsid w:val="00AA7A78"/>
    <w:rsid w:val="00AD30B3"/>
    <w:rsid w:val="00AD3302"/>
    <w:rsid w:val="00AF1703"/>
    <w:rsid w:val="00AF7DA7"/>
    <w:rsid w:val="00B47BBE"/>
    <w:rsid w:val="00B5110B"/>
    <w:rsid w:val="00B75388"/>
    <w:rsid w:val="00B850FD"/>
    <w:rsid w:val="00B94A4D"/>
    <w:rsid w:val="00B94ECA"/>
    <w:rsid w:val="00BA3A7C"/>
    <w:rsid w:val="00BA6693"/>
    <w:rsid w:val="00BB1532"/>
    <w:rsid w:val="00BC5CC3"/>
    <w:rsid w:val="00BC78E4"/>
    <w:rsid w:val="00BD1686"/>
    <w:rsid w:val="00BD2E5A"/>
    <w:rsid w:val="00BE4ED9"/>
    <w:rsid w:val="00BF3579"/>
    <w:rsid w:val="00C37197"/>
    <w:rsid w:val="00C6146E"/>
    <w:rsid w:val="00C637BD"/>
    <w:rsid w:val="00C63CEA"/>
    <w:rsid w:val="00CB701B"/>
    <w:rsid w:val="00CC3BB3"/>
    <w:rsid w:val="00CD1BCE"/>
    <w:rsid w:val="00CE6565"/>
    <w:rsid w:val="00D10EAF"/>
    <w:rsid w:val="00D20503"/>
    <w:rsid w:val="00D214D0"/>
    <w:rsid w:val="00D32974"/>
    <w:rsid w:val="00D56681"/>
    <w:rsid w:val="00D61D29"/>
    <w:rsid w:val="00D7121D"/>
    <w:rsid w:val="00D777AD"/>
    <w:rsid w:val="00D8310A"/>
    <w:rsid w:val="00DE7A18"/>
    <w:rsid w:val="00E15563"/>
    <w:rsid w:val="00E4502A"/>
    <w:rsid w:val="00E74EA8"/>
    <w:rsid w:val="00EB3927"/>
    <w:rsid w:val="00EC5EDE"/>
    <w:rsid w:val="00F352CC"/>
    <w:rsid w:val="00F54D0B"/>
    <w:rsid w:val="00F64CE3"/>
    <w:rsid w:val="00F974E8"/>
    <w:rsid w:val="00FA7CF9"/>
    <w:rsid w:val="00FE541B"/>
    <w:rsid w:val="00FE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6EFE8"/>
  <w15:docId w15:val="{F3E7FC25-32C1-4862-9E2A-345846119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1B211A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5715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8310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8310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462C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62CF"/>
  </w:style>
  <w:style w:type="paragraph" w:styleId="Piedepgina">
    <w:name w:val="footer"/>
    <w:basedOn w:val="Normal"/>
    <w:link w:val="PiedepginaCar"/>
    <w:uiPriority w:val="99"/>
    <w:unhideWhenUsed/>
    <w:rsid w:val="004462C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62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8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ranma.cu/cuba/2021-07-14/en-vivo-presidente-de-cuba-comparece-en-la-mesa-redonda-videos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3166</Words>
  <Characters>17416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Residencia</cp:lastModifiedBy>
  <cp:revision>2</cp:revision>
  <dcterms:created xsi:type="dcterms:W3CDTF">2021-07-16T05:42:00Z</dcterms:created>
  <dcterms:modified xsi:type="dcterms:W3CDTF">2021-07-16T05:42:00Z</dcterms:modified>
</cp:coreProperties>
</file>