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486B01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86B0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5A17DA" w:rsidRPr="00486B01">
        <w:rPr>
          <w:rFonts w:ascii="Arial" w:eastAsia="Calibri" w:hAnsi="Arial" w:cs="Arial"/>
          <w:b/>
          <w:sz w:val="24"/>
          <w:szCs w:val="24"/>
          <w:lang w:val="ru-RU"/>
        </w:rPr>
        <w:t>3</w:t>
      </w:r>
      <w:r w:rsidR="00CB4BAF" w:rsidRPr="00486B01">
        <w:rPr>
          <w:rFonts w:ascii="Arial" w:eastAsia="Calibri" w:hAnsi="Arial" w:cs="Arial"/>
          <w:b/>
          <w:sz w:val="24"/>
          <w:szCs w:val="24"/>
        </w:rPr>
        <w:t>1</w:t>
      </w:r>
      <w:r w:rsidR="00B46F30" w:rsidRPr="00486B01">
        <w:rPr>
          <w:rFonts w:ascii="Arial" w:eastAsia="Calibri" w:hAnsi="Arial" w:cs="Arial"/>
          <w:b/>
          <w:sz w:val="24"/>
          <w:szCs w:val="24"/>
          <w:lang w:val="ru-RU"/>
        </w:rPr>
        <w:t xml:space="preserve"> Мая </w:t>
      </w:r>
      <w:r w:rsidR="00CB4BAF" w:rsidRPr="00486B01">
        <w:rPr>
          <w:rFonts w:ascii="Arial" w:eastAsia="Calibri" w:hAnsi="Arial" w:cs="Arial"/>
          <w:b/>
          <w:sz w:val="24"/>
          <w:szCs w:val="24"/>
        </w:rPr>
        <w:t xml:space="preserve">– 06 </w:t>
      </w:r>
      <w:r w:rsidR="00CB4BAF" w:rsidRPr="00486B01">
        <w:rPr>
          <w:rFonts w:ascii="Arial" w:eastAsia="Calibri" w:hAnsi="Arial" w:cs="Arial"/>
          <w:b/>
          <w:sz w:val="24"/>
          <w:szCs w:val="24"/>
          <w:lang w:val="ru-RU"/>
        </w:rPr>
        <w:t xml:space="preserve">Июня </w:t>
      </w:r>
      <w:r w:rsidR="005F0A33" w:rsidRPr="00486B01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486B0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486B01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486B0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486B01" w:rsidRPr="00486B01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486B0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486B0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486B0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73945034" w:history="1">
            <w:r w:rsidR="00486B01" w:rsidRPr="00486B0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486B01" w:rsidRPr="00486B01">
              <w:rPr>
                <w:noProof/>
                <w:webHidden/>
              </w:rPr>
              <w:tab/>
            </w:r>
            <w:r w:rsidR="00486B01" w:rsidRPr="00486B01">
              <w:rPr>
                <w:noProof/>
                <w:webHidden/>
              </w:rPr>
              <w:fldChar w:fldCharType="begin"/>
            </w:r>
            <w:r w:rsidR="00486B01" w:rsidRPr="00486B01">
              <w:rPr>
                <w:noProof/>
                <w:webHidden/>
              </w:rPr>
              <w:instrText xml:space="preserve"> PAGEREF _Toc73945034 \h </w:instrText>
            </w:r>
            <w:r w:rsidR="00486B01" w:rsidRPr="00486B01">
              <w:rPr>
                <w:noProof/>
                <w:webHidden/>
              </w:rPr>
            </w:r>
            <w:r w:rsidR="00486B01" w:rsidRPr="00486B01">
              <w:rPr>
                <w:noProof/>
                <w:webHidden/>
              </w:rPr>
              <w:fldChar w:fldCharType="separate"/>
            </w:r>
            <w:r w:rsidR="00486B01" w:rsidRPr="00486B01">
              <w:rPr>
                <w:noProof/>
                <w:webHidden/>
              </w:rPr>
              <w:t>2</w:t>
            </w:r>
            <w:r w:rsidR="00486B01"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35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Рауль Кастро признан примером кубинской дипломатии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_Toc73945035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2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36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Президент Кубы благодарит за солидарность против блокады США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_Toc73945036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2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37" w:history="1">
            <w:r w:rsidRPr="00486B0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rFonts w:cs="Arial"/>
                <w:noProof/>
                <w:lang w:val="ru-RU" w:eastAsia="es-ES"/>
              </w:rPr>
              <w:t>Университет искусств Кубы отмечает годовщину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_Toc73945037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3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38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Ведутся работы над экологическим признанием главного курорта Кубы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_Toc73945038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4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39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Куба подтверждает приверженность безопасной и упорядоченной миграции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_Toc73945039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5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0" w:history="1">
            <w:r w:rsidRPr="00486B0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_Toc73945040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6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1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Премьер оценил противостояние пандемии КОВИД -19 в столице Кубы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_Toc73945041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6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2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На Кубе уже получили прививки от КОВИД-19 два миллиона человек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_Toc73945042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7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3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Министр иностранных дел Кубы благодарит Аргентину за отправку медикаментов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_Toc73945043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8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4" w:history="1">
            <w:r w:rsidRPr="00486B0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_Toc73945044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8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5" w:history="1">
            <w:r w:rsidRPr="00486B0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Куба подтверждает участие в крупных международных выставках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_Toc73945045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8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6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Куба высоко оценивает работу ЮНИСЕФ во время пандемии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_Toc73945046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9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7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Аргентина и Куба выступают за укрепление экономических и торговых связей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_Toc73945047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10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8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Куба и ЮАР выступают за углубление экономических связей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_Toc73945048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12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49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ЮНЕСКО: Куба избрана в комитет по поощрению культурного разнообразия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_Toc73945049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12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0" w:history="1">
            <w:r w:rsidRPr="00486B0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_Toc73945050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13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1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В Майами требуют прекращения североамериканской блокады Кубы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_Toc73945051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13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2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США миллионами финансируют диверсию против Кубы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_Toc73945052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14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3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Европейский парламент просит Байдена прекратить блокаду Кубы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_Toc73945053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15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4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Подчеркивается влияние караванов против блокады Кубы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_Toc73945054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16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5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Куба и США за стремление к объединению семьей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_Toc73945055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17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6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Американские сенаторы просят Байдена возобновить сотрудничество с Кубой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_Toc73945056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19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7" w:history="1">
            <w:r w:rsidRPr="00486B0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_Toc73945057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20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8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Президент России поздравляет Рауля Кастро с днём рождения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_Toc73945058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20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59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Патриарх Кирилл поздравляет Рауля Кастро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_Toc73945059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21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60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Российские коммунисты поздравляют Рауля Кастро с днем рождения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_Toc73945060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21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486B01" w:rsidRPr="00486B01" w:rsidRDefault="00486B0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3945061" w:history="1">
            <w:r w:rsidRPr="00486B0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86B01">
              <w:rPr>
                <w:rFonts w:eastAsiaTheme="minorEastAsia"/>
                <w:noProof/>
                <w:lang w:eastAsia="es-ES"/>
              </w:rPr>
              <w:tab/>
            </w:r>
            <w:r w:rsidRPr="00486B01">
              <w:rPr>
                <w:rStyle w:val="Hipervnculo"/>
                <w:noProof/>
                <w:lang w:val="ru-RU"/>
              </w:rPr>
              <w:t>Куба благодарит Россию за осуждение блокады США</w:t>
            </w:r>
            <w:r w:rsidRPr="00486B01">
              <w:rPr>
                <w:noProof/>
                <w:webHidden/>
              </w:rPr>
              <w:tab/>
            </w:r>
            <w:r w:rsidRPr="00486B01">
              <w:rPr>
                <w:noProof/>
                <w:webHidden/>
              </w:rPr>
              <w:fldChar w:fldCharType="begin"/>
            </w:r>
            <w:r w:rsidRPr="00486B01">
              <w:rPr>
                <w:noProof/>
                <w:webHidden/>
              </w:rPr>
              <w:instrText xml:space="preserve"> PAGEREF _Toc73945061 \h </w:instrText>
            </w:r>
            <w:r w:rsidRPr="00486B01">
              <w:rPr>
                <w:noProof/>
                <w:webHidden/>
              </w:rPr>
            </w:r>
            <w:r w:rsidRPr="00486B01">
              <w:rPr>
                <w:noProof/>
                <w:webHidden/>
              </w:rPr>
              <w:fldChar w:fldCharType="separate"/>
            </w:r>
            <w:r w:rsidRPr="00486B01">
              <w:rPr>
                <w:noProof/>
                <w:webHidden/>
              </w:rPr>
              <w:t>22</w:t>
            </w:r>
            <w:r w:rsidRPr="00486B01">
              <w:rPr>
                <w:noProof/>
                <w:webHidden/>
              </w:rPr>
              <w:fldChar w:fldCharType="end"/>
            </w:r>
          </w:hyperlink>
        </w:p>
        <w:p w:rsidR="00A50A02" w:rsidRPr="00486B01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486B0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390DAE" w:rsidRPr="00486B01" w:rsidRDefault="00277510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486B01" w:rsidTr="007755DA">
        <w:trPr>
          <w:trHeight w:val="166"/>
          <w:jc w:val="center"/>
        </w:trPr>
        <w:tc>
          <w:tcPr>
            <w:tcW w:w="9456" w:type="dxa"/>
          </w:tcPr>
          <w:p w:rsidR="00114327" w:rsidRPr="00486B0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73945034"/>
            <w:r w:rsidRPr="00486B0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486B01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486B01" w:rsidRDefault="00DB1B38" w:rsidP="00DB1B38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73945035"/>
      <w:r w:rsidRPr="00486B01">
        <w:rPr>
          <w:lang w:val="ru-RU"/>
        </w:rPr>
        <w:t>Рауль Кастро признан примером кубинской дипломатии</w:t>
      </w:r>
      <w:bookmarkEnd w:id="1"/>
    </w:p>
    <w:p w:rsidR="00E562DB" w:rsidRPr="00486B01" w:rsidRDefault="00FE1AB9" w:rsidP="00E562DB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ángulo 1" descr="https://ruso.prensa-latina.cu/images/pl-ru/2021/04/may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BC7D0" id="Rectángulo 1" o:spid="_x0000_s1026" alt="https://ruso.prensa-latina.cu/images/pl-ru/2021/04/mayo-1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DB1B38" w:rsidRPr="00486B0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002711" cy="1689431"/>
            <wp:effectExtent l="0" t="0" r="7620" b="6350"/>
            <wp:docPr id="2" name="Imagen 2" descr="C:\Users\Ana Lourdes\AppData\Local\Temp\RRSS ministr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Lourdes\AppData\Local\Temp\RRSS ministro 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12" cy="169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38" w:rsidRPr="00486B01" w:rsidRDefault="00DA20DE" w:rsidP="00DB1B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B1B38" w:rsidRPr="00486B01">
        <w:rPr>
          <w:rFonts w:ascii="Arial" w:hAnsi="Arial" w:cs="Arial"/>
          <w:sz w:val="24"/>
          <w:szCs w:val="24"/>
          <w:lang w:val="ru-RU" w:eastAsia="es-ES"/>
        </w:rPr>
        <w:t>3 июня. Министр иностранных дел Кубы Бруно Родригес назвал генерала армии Рауля Кастро примером революционной дипломатии и направил лидеру поздравления по случаю его дня рождения.</w:t>
      </w:r>
    </w:p>
    <w:p w:rsidR="00DB1B38" w:rsidRPr="00486B01" w:rsidRDefault="00DB1B38" w:rsidP="00DB1B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социальных сетях Бруно Родригес написал, что у Министерства иностранных дел и дипломатии Кубы есть политические принципы и руководство.</w:t>
      </w:r>
    </w:p>
    <w:p w:rsidR="00DB1B38" w:rsidRPr="00486B01" w:rsidRDefault="00DB1B38" w:rsidP="00DB1B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Рауль Кастро родился 3 июня 1931 года в городе Биран, Ольгин, тогдашней провинции Ориенте.</w:t>
      </w:r>
    </w:p>
    <w:p w:rsidR="0078774D" w:rsidRPr="00486B01" w:rsidRDefault="00DB1B38" w:rsidP="00DB1B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Он был членом так называемого столетнего поколения, штурмовал казармы Монкада в Сантьяго-де-Куба в июле 1953 года и вместе с его братом Фиделем Кастро, историческим лидером Революции, начал борьбу, которая завершилась триумфом 1 января 1959 года.</w:t>
      </w:r>
      <w:r w:rsidR="0078774D" w:rsidRPr="00486B01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486B01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11DF9" w:rsidRPr="00486B01" w:rsidRDefault="004C0632" w:rsidP="004C0632">
      <w:pPr>
        <w:pStyle w:val="Ttulo2"/>
        <w:numPr>
          <w:ilvl w:val="0"/>
          <w:numId w:val="29"/>
        </w:numPr>
        <w:rPr>
          <w:lang w:val="ru-RU"/>
        </w:rPr>
      </w:pPr>
      <w:bookmarkStart w:id="2" w:name="_Toc73945036"/>
      <w:r w:rsidRPr="00486B01">
        <w:rPr>
          <w:lang w:val="ru-RU"/>
        </w:rPr>
        <w:t>Президент Кубы благодарит за солидарность против блокады США</w:t>
      </w:r>
      <w:bookmarkEnd w:id="2"/>
    </w:p>
    <w:p w:rsidR="00311DF9" w:rsidRPr="00486B01" w:rsidRDefault="004C0632" w:rsidP="00121AF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64706" cy="2073457"/>
            <wp:effectExtent l="0" t="0" r="0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ce4159e-056b-4527-85bd-e5b88e30ad7c_alta-libre-aspect-ratio_default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664" cy="20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32" w:rsidRPr="00486B01" w:rsidRDefault="004C0632" w:rsidP="004C06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Гавана, 1 июня. Президент Кубы Мигель Диас-Канель поблагодарил тех, кто требовал в прошедшее воскресенье прекращения экономической, торговой и финансовой </w:t>
      </w: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блокады, наложенной Соединенными Штатами на их страну на протяжении почти шести десятилетий.</w:t>
      </w:r>
    </w:p>
    <w:p w:rsidR="004C0632" w:rsidRPr="00486B01" w:rsidRDefault="004C0632" w:rsidP="004C06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своем аккаунте в Твиттере глава государства вчера написал: «Спасибо всем тем, кто оставил свой воскресный отдых и вышел на солнечные или холодные улицы далеких городов, чтобы строить Мосты любви и требовать на всех языках прекращения преступления, которое длится слишком долго ».</w:t>
      </w:r>
    </w:p>
    <w:p w:rsidR="004C0632" w:rsidRPr="00486B01" w:rsidRDefault="004C0632" w:rsidP="004C06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эти выходные мобилизации, проведенные как часть третьего «Каравана мира» против блокады в более чем 70 городах во всем мире, отразили неприятие политики Вашингтона.</w:t>
      </w:r>
    </w:p>
    <w:p w:rsidR="004C0632" w:rsidRPr="00486B01" w:rsidRDefault="004C0632" w:rsidP="004C06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Накануне главный координатор проекта солидарности Пуэнтес-де-Амор Карлос Лазо призвал к другой международной инициативе 20 июня против блокады, за три дня до голосования в Генеральной Ассамблее ООН по проекту резолюции Кубы об отклонении принудительных мер Белого дома.</w:t>
      </w:r>
    </w:p>
    <w:p w:rsidR="00311DF9" w:rsidRPr="00486B01" w:rsidRDefault="004C0632" w:rsidP="004C06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По данным кубинских властей, в период с апреля 2019 года по март 2020 года агрессия США на острове нанесла ущерб в размере 5,570 миллиона долларов, что является рекордным показателем за один год, а совокупный ущерб за шесть десятилетий составляет 144 тысячи 413 миллионов долларов. </w:t>
      </w:r>
      <w:r w:rsidR="00311DF9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B2A6E" w:rsidRPr="00486B01" w:rsidRDefault="00AB2A6E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486B01" w:rsidRDefault="00BC76A3" w:rsidP="00BC76A3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3" w:name="_Toc73945037"/>
      <w:r w:rsidRPr="00486B01">
        <w:rPr>
          <w:rFonts w:cs="Arial"/>
          <w:szCs w:val="24"/>
          <w:lang w:val="ru-RU" w:eastAsia="es-ES"/>
        </w:rPr>
        <w:t>Университет искусств Кубы отмечает годовщину</w:t>
      </w:r>
      <w:bookmarkEnd w:id="3"/>
    </w:p>
    <w:p w:rsidR="00AB2A6E" w:rsidRPr="00486B01" w:rsidRDefault="00BC76A3" w:rsidP="00AB2A6E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s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6A3" w:rsidRPr="00486B01" w:rsidRDefault="00BC76A3" w:rsidP="00BC76A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Гавана, 2 июня. Кубинский университет искусств начал сегодня календарь мероприятий в честь 45-летия со дня основания с презентацией рекламной кампании, которая будет сопровождать торжества до декабря.</w:t>
      </w:r>
    </w:p>
    <w:p w:rsidR="00BC76A3" w:rsidRPr="00486B01" w:rsidRDefault="00BC76A3" w:rsidP="00BC76A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словам проректора по науке этого учреждения Энии Росы Торрес, предложения направлены на усиление работы, проделанной с 1976 года по сегодняшний день, когда наблюдается заметное совершенствование учебной программы с шестью степенями бакалавриата, семью степенями магистра и несколькими докторскими степенями.</w:t>
      </w:r>
    </w:p>
    <w:p w:rsidR="00BC76A3" w:rsidRPr="00486B01" w:rsidRDefault="00BC76A3" w:rsidP="00BC76A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На пресс-конференции Торрес добавила, что в этом году празднования ознаменованы четырьмя десятилетиями, прошедшими с момента первого выпуска, а также 60-летием "Слова к интеллектуалам", речью исторического лидера кубинской революции Фиделя Кастро, обращенной к творческому авангарду острова.</w:t>
      </w:r>
    </w:p>
    <w:p w:rsidR="00BC76A3" w:rsidRPr="00486B01" w:rsidRDefault="00BC76A3" w:rsidP="00BC76A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Проректор университета Мишель Крус особо отметил создание документального сериала "Превосходство эфемерного", проекта, который воссоздает историю центра через воспоминания его учителей и подчеркивает актуальность учебного заведения в мире и важность для развития художественного образования в стране.</w:t>
      </w:r>
    </w:p>
    <w:p w:rsidR="00BC76A3" w:rsidRPr="00486B01" w:rsidRDefault="00BC76A3" w:rsidP="00BC76A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Выступления в общественных местах, мастер-классы, выставка изобразительного искусства, концерты - вот предложения на ближайшие месяцы.</w:t>
      </w:r>
    </w:p>
    <w:p w:rsidR="00BC76A3" w:rsidRPr="00486B01" w:rsidRDefault="00BC76A3" w:rsidP="00BC76A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Также намечается проведение XX Научной конференции по искусству и культуре, которая на этот раз пройдет практически с 7 по 15 июня с выступлениями и презентациями профессионалов из разных стран.</w:t>
      </w:r>
    </w:p>
    <w:p w:rsidR="00AB2A6E" w:rsidRPr="00486B01" w:rsidRDefault="00BC76A3" w:rsidP="00BC76A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Воздействие КОВИД-19 в прошлом году заставило искать новые способы поддержания жизнеспособности учреждения, большая часть работы которого будет осуществляться с цифровых платформ, в союзе с местным телевидением.</w:t>
      </w:r>
      <w:r w:rsidR="004F7BAC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B2A6E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8774D" w:rsidRPr="00486B01" w:rsidRDefault="0078774D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486B01" w:rsidRDefault="0031079E" w:rsidP="0031079E">
      <w:pPr>
        <w:pStyle w:val="Ttulo2"/>
        <w:numPr>
          <w:ilvl w:val="0"/>
          <w:numId w:val="29"/>
        </w:numPr>
        <w:rPr>
          <w:lang w:val="ru-RU"/>
        </w:rPr>
      </w:pPr>
      <w:bookmarkStart w:id="4" w:name="_Toc73945038"/>
      <w:r w:rsidRPr="00486B01">
        <w:rPr>
          <w:lang w:val="ru-RU"/>
        </w:rPr>
        <w:t>Ведутся работы над экологическим признанием главного курорта Кубы</w:t>
      </w:r>
      <w:bookmarkEnd w:id="4"/>
    </w:p>
    <w:p w:rsidR="004358E7" w:rsidRPr="00486B01" w:rsidRDefault="0031079E" w:rsidP="00A4190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4303313" cy="2130450"/>
            <wp:effectExtent l="0" t="0" r="254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_092554_varadero-play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710" cy="21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79E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Матансас, 4 июня. Министерство науки, технологий и окружающей среды (Citma) работает над стратегией, которая позволит к 2030 году сертифицировать экологическое признание Варадеро, главного пляжного курорта Кубы, заверил институциональный источник.</w:t>
      </w:r>
    </w:p>
    <w:p w:rsidR="0031079E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Нелвис Гомес, директор дочерней компании Citma в западной провинции Матансас, объяснила, что политика, разработанная в этой области, имеет целью обеспечить целостность знаменитого туристического центра для работы его пляжа.</w:t>
      </w:r>
    </w:p>
    <w:p w:rsidR="0031079E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Гомес указала на признание пляжа Экологически чистый пляж (PA), цель которого - способствовать улучшению обслуживания и устойчивости банков и помочь управлению операторами этих сред.</w:t>
      </w:r>
    </w:p>
    <w:p w:rsidR="0031079E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«Важными каналами обучения специалистов, которые используют эту ценную природную среду и управляют ею, являются геоморфологические, функциональные и законодательные процессы, которые регулируют использование этого ключевого ресурса», - добавила она.</w:t>
      </w:r>
    </w:p>
    <w:p w:rsidR="0031079E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Категория «Экологические пляжи» придает дополнительную ценность близлежащим отелям, предлагая туристам передовой продукт для морских ванн, и эта инициатива является частью Задача жизни - стратегии кубинского государства по борьбе с изменением климата.</w:t>
      </w:r>
    </w:p>
    <w:p w:rsidR="0031079E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Этот статус РА, подчеркнула Гомес, позволяет стране успешно участвовать в международных мероприятиях, повышая ее пригодность в качестве места для отдыха на солнце и отдыха на побережье.</w:t>
      </w:r>
    </w:p>
    <w:p w:rsidR="0031079E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Варадеро имеет 20-километровый пляж на полуострове Икакос, на севере Матансаса, а контроль за красивым ландшафтом как с морской водой, так и с местной растительностью является обязанностью Центра экологических услуг территории.</w:t>
      </w:r>
    </w:p>
    <w:p w:rsidR="004358E7" w:rsidRPr="00486B01" w:rsidRDefault="0031079E" w:rsidP="003107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Статистические данные указывают на то, что для обеспечения устойчивости этого жизненно важного островного направления с 1985 года по настоящее время было сброшено более трех миллионов кубических метров песка. </w:t>
      </w:r>
      <w:r w:rsidR="00C65B44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23EEC" w:rsidRPr="00486B01" w:rsidRDefault="00D23EEC" w:rsidP="00D23EEC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23EEC" w:rsidRPr="00486B01" w:rsidRDefault="00497BE6" w:rsidP="00497BE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73945039"/>
      <w:r w:rsidRPr="00486B01">
        <w:rPr>
          <w:lang w:val="ru-RU"/>
        </w:rPr>
        <w:t>Куба подтверждает приверженность безопасной и упорядоченной миграции</w:t>
      </w:r>
      <w:bookmarkEnd w:id="5"/>
    </w:p>
    <w:p w:rsidR="00D23EEC" w:rsidRPr="00486B01" w:rsidRDefault="00D23EEC" w:rsidP="00D23EE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497BE6" w:rsidRPr="00486B01" w:rsidRDefault="00D23EEC" w:rsidP="00497B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97BE6" w:rsidRPr="00486B01">
        <w:rPr>
          <w:rFonts w:ascii="Arial" w:hAnsi="Arial" w:cs="Arial"/>
          <w:sz w:val="24"/>
          <w:szCs w:val="24"/>
          <w:lang w:val="ru-RU" w:eastAsia="es-ES"/>
        </w:rPr>
        <w:t>1 июня. Министерство иностранных дел Кубы подтвердило свое стремление гарантировать регулярную, упорядоченную и безопасную миграцию после недавнего кораблекрушения, которое произошло у побережья Соединенных Штатов.</w:t>
      </w:r>
    </w:p>
    <w:p w:rsidR="00497BE6" w:rsidRPr="00486B01" w:rsidRDefault="00497BE6" w:rsidP="00497B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своем официальном аккаунте в Твиттере Эрнесто Соберон, генеральный директор Министерства иностранных дел по консульским дела</w:t>
      </w:r>
      <w:r w:rsidR="00277510" w:rsidRPr="00486B01">
        <w:rPr>
          <w:rFonts w:ascii="Arial" w:hAnsi="Arial" w:cs="Arial"/>
          <w:sz w:val="24"/>
          <w:szCs w:val="24"/>
          <w:lang w:val="ru-RU" w:eastAsia="es-ES"/>
        </w:rPr>
        <w:t xml:space="preserve">м и вниманию кубинских граждан </w:t>
      </w:r>
      <w:r w:rsidRPr="00486B01">
        <w:rPr>
          <w:rFonts w:ascii="Arial" w:hAnsi="Arial" w:cs="Arial"/>
          <w:sz w:val="24"/>
          <w:szCs w:val="24"/>
          <w:lang w:val="ru-RU" w:eastAsia="es-ES"/>
        </w:rPr>
        <w:t>за рубежом, заверил, что северная страна «должна действовать таким же образом, чтобы избежать новых смертей».</w:t>
      </w:r>
    </w:p>
    <w:p w:rsidR="00497BE6" w:rsidRPr="00486B01" w:rsidRDefault="00497BE6" w:rsidP="00497B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другом твите чиновник выразил соболезнования семьям и друзьям жертв аварии, в которой два кубинских иммигранта погибли и 10 исчезли в южной части Флориды.</w:t>
      </w:r>
    </w:p>
    <w:p w:rsidR="00497BE6" w:rsidRPr="00486B01" w:rsidRDefault="00497BE6" w:rsidP="00497B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сообщениям прессы, 27 мая экипаж судна береговой охраны США увидел в воде несколько человек, но смог спасти только восемь выживших и тела погибших.</w:t>
      </w:r>
    </w:p>
    <w:p w:rsidR="00497BE6" w:rsidRPr="00486B01" w:rsidRDefault="00497BE6" w:rsidP="00497B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Накануне северная страна сообщила о приостановке поисков, так как не смогла найти остальных иммигрантов.</w:t>
      </w:r>
    </w:p>
    <w:p w:rsidR="00497BE6" w:rsidRPr="00486B01" w:rsidRDefault="00497BE6" w:rsidP="00497B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свидетельствам выживших, их лодка покинула Кубу 23 мая, а в ночь на 27 лодка опрокинулась, в результате чего 10 человек исчезли.</w:t>
      </w:r>
    </w:p>
    <w:p w:rsidR="006832E2" w:rsidRPr="00486B01" w:rsidRDefault="00497BE6" w:rsidP="00497B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В этот день министр иностранных дел Бруно Родригес заверил, что закрытие североамериканского консульства в Гаване, передача его услуг третьим странам и действие Кубинского Закона 1966 года о корректировке (который побуждает людей незаконно покидать страну и подвергать опасности свои жизни), угрожают безопасной, упорядоченной и регулярной миграции. «ПолитическоерешениеСоединенныхШтатовстоитчеловеческихжизней», - подчеркнул он. </w:t>
      </w:r>
      <w:r w:rsidR="00D23EEC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23EEC" w:rsidRPr="00486B01" w:rsidRDefault="00D23EEC" w:rsidP="00D23EEC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486B01" w:rsidTr="00B300D1">
        <w:tc>
          <w:tcPr>
            <w:tcW w:w="9487" w:type="dxa"/>
          </w:tcPr>
          <w:p w:rsidR="00904A3F" w:rsidRPr="00486B01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9994179"/>
            <w:bookmarkStart w:id="7" w:name="_Toc73945040"/>
            <w:r w:rsidRPr="00486B0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6"/>
            <w:bookmarkEnd w:id="7"/>
          </w:p>
        </w:tc>
      </w:tr>
    </w:tbl>
    <w:p w:rsidR="00904A3F" w:rsidRPr="00486B01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486B01" w:rsidRDefault="00EB4752" w:rsidP="00EB4752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73945041"/>
      <w:r w:rsidRPr="00486B01">
        <w:rPr>
          <w:lang w:val="ru-RU"/>
        </w:rPr>
        <w:t>Премьер оценил противостояние пандемии КОВИД -19 в столице Кубы</w:t>
      </w:r>
      <w:bookmarkEnd w:id="8"/>
    </w:p>
    <w:p w:rsidR="00904A3F" w:rsidRPr="00486B01" w:rsidRDefault="00EB4752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405482" cy="240548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Ro6tJ3i_400x4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973" cy="240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52" w:rsidRPr="00486B01" w:rsidRDefault="0004430B" w:rsidP="00EB475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B4752" w:rsidRPr="00486B01">
        <w:rPr>
          <w:rFonts w:ascii="Arial" w:hAnsi="Arial" w:cs="Arial"/>
          <w:sz w:val="24"/>
          <w:szCs w:val="24"/>
          <w:lang w:val="ru-RU" w:eastAsia="es-ES"/>
        </w:rPr>
        <w:t>4 июня. Премьер-министр Кубы Мануэль Марреро провел встречу с политическими властями и правительством этой столицы для проведения анализа противостояния пандемии КОВИД-19.</w:t>
      </w:r>
    </w:p>
    <w:p w:rsidR="00EB4752" w:rsidRPr="00486B01" w:rsidRDefault="00EB4752" w:rsidP="00EB475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Заседание Расширенного провинциального совета Гаваны началось вчера с поздравления генералу армии Раулю Кастро, которому в тот день исполнилось 90 лет.</w:t>
      </w:r>
    </w:p>
    <w:p w:rsidR="00EB4752" w:rsidRPr="00486B01" w:rsidRDefault="00EB4752" w:rsidP="00EB475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официальном Твиттере Президента республики сообщается, что на встрече присутствующие особо отметили пример и постоянную работу лидера с этапа подготовки к контролю и предупреждению ЧС.</w:t>
      </w:r>
    </w:p>
    <w:p w:rsidR="00904A3F" w:rsidRPr="00486B01" w:rsidRDefault="00EB4752" w:rsidP="00EB475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Куба подтвердила вчера 1 тысячу 52 человек с положительным тестом на КОВИД -19, из которых 417 являются автохтонными случаями заболевания Гаваны.</w:t>
      </w:r>
      <w:r w:rsidR="00904A3F" w:rsidRPr="00486B01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05F25" w:rsidRPr="00486B01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05F25" w:rsidRPr="00486B01" w:rsidRDefault="000B1D0D" w:rsidP="000B1D0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73945042"/>
      <w:r w:rsidRPr="00486B01">
        <w:rPr>
          <w:lang w:val="ru-RU"/>
        </w:rPr>
        <w:t>На Кубе уже получили прививки от КОВИД-19 два миллиона человек</w:t>
      </w:r>
      <w:bookmarkEnd w:id="9"/>
    </w:p>
    <w:p w:rsidR="00D05F25" w:rsidRPr="00486B01" w:rsidRDefault="000B1D0D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ba-candidatos-vacun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DB" w:rsidRPr="00486B01" w:rsidRDefault="00545CDB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</w:p>
    <w:p w:rsidR="000B1D0D" w:rsidRPr="00486B01" w:rsidRDefault="000B1D0D" w:rsidP="000B1D0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Гавана, 4 июня. До 1 июня на Кубе введено два миллиона 223 тысячи 826 доз вакцин-кандидатов Абдала и Соберана 02 против КОВИД-19, сообщило сегодня Министерство здравоохранения (Minsap).</w:t>
      </w:r>
    </w:p>
    <w:p w:rsidR="000B1D0D" w:rsidRPr="00486B01" w:rsidRDefault="000B1D0D" w:rsidP="000B1D0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Из этого числа миллион 304 тысяч 698 человек получили хотя бы одну дозу одного из препаратов, 770 тысяч 390 - вторую и 148 тысяч 378 - третью, сообщает Minsap на своем сайте.</w:t>
      </w:r>
    </w:p>
    <w:p w:rsidR="000B1D0D" w:rsidRPr="00486B01" w:rsidRDefault="000B1D0D" w:rsidP="000B1D0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Уточняется, что потребовалось введение 411 726 единиц этих лекарств в рамках курса вакцинации, которая началась в марте этого года с участием работников сектора здравоохранения, групп биотехнологических и фармацевтических компаний (BioCubaFarma) и группы риска.</w:t>
      </w:r>
    </w:p>
    <w:p w:rsidR="000B1D0D" w:rsidRPr="00486B01" w:rsidRDefault="000B1D0D" w:rsidP="000B1D0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Это включало провинции Гавана и восточные провинции Сантьяго-де-Куба, Гранма и Гуантанамо.</w:t>
      </w:r>
    </w:p>
    <w:p w:rsidR="000B1D0D" w:rsidRPr="00486B01" w:rsidRDefault="000B1D0D" w:rsidP="000B1D0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Также, 1 миллион 662 тысячи 736 доз были введены в рамках прививочного процесса, которое началось в мае для студентов-медиков, работников BioCubaFarma, здравоохранения, а также территорий и групп риска, выбранных поэтапно.</w:t>
      </w:r>
    </w:p>
    <w:p w:rsidR="00155DC9" w:rsidRPr="00486B01" w:rsidRDefault="000B1D0D" w:rsidP="000B1D0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Публикация подтвердила, что клинические испытания Соберана 02, Абдала и Соберана плюс (для людей, выздоравливающих от болезни), проведенные в марте, представляют 149 364 дозы, введенные добровольцам, выбранным для исследования. Из этой суммы исключены единицы плацебо, использованные во время исследования в Гаване, Сантьяго-де-Куба, Гранме и Гуантанамо. </w:t>
      </w:r>
      <w:r w:rsidR="00155DC9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671E6" w:rsidRPr="00486B01" w:rsidRDefault="006671E6" w:rsidP="006671E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6671E6" w:rsidRPr="00486B01" w:rsidRDefault="006671E6" w:rsidP="006671E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73945043"/>
      <w:r w:rsidRPr="00486B01">
        <w:rPr>
          <w:lang w:val="ru-RU"/>
        </w:rPr>
        <w:lastRenderedPageBreak/>
        <w:t>Министр иностранных дел Кубы благодарит Аргентину за отправку медикаментов</w:t>
      </w:r>
      <w:bookmarkEnd w:id="10"/>
    </w:p>
    <w:p w:rsidR="006671E6" w:rsidRPr="00486B01" w:rsidRDefault="006671E6" w:rsidP="006671E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6671E6" w:rsidRPr="00486B01" w:rsidRDefault="006671E6" w:rsidP="006671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Гавана, 2 июня. Министр иностранных дел Кубы Бруно Родригес поблагодарил Аргентину за партию медикаментов для поддержки иммунизации против КОВИД-19 в карибской стране.</w:t>
      </w:r>
    </w:p>
    <w:p w:rsidR="006671E6" w:rsidRPr="00486B01" w:rsidRDefault="006671E6" w:rsidP="006671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сообщении в Твиттере глава отдела международных отношений приветствовал жест Аргентинского движения солидарности с Кубой и Союза кубинских резидентов в южноамериканской стране.</w:t>
      </w:r>
    </w:p>
    <w:p w:rsidR="006671E6" w:rsidRPr="00486B01" w:rsidRDefault="006671E6" w:rsidP="006671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"Перед лицом блокады – главное солидарность", - добавил Родригес.</w:t>
      </w:r>
    </w:p>
    <w:p w:rsidR="006671E6" w:rsidRPr="00486B01" w:rsidRDefault="006671E6" w:rsidP="006671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Эта партия состоит из 380 000 шприцев и 359 000 игл, подаренных аргентинцами и согражданами в знак солидарности, и груз был доставлен во вторник с территории Южной Америки рейсом авиакомпании КУБАНА, который каждые две недели выполняет рейс Гавана - Буэнос-Айрес.</w:t>
      </w:r>
    </w:p>
    <w:p w:rsidR="006671E6" w:rsidRPr="00486B01" w:rsidRDefault="006671E6" w:rsidP="006671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Эта партия внесет свой вклад в программу медицинского вмешательства, которое началось введения двух из пяти вакцин-кандидатов против КОВИД-19, разработанных на Антильских островах, - "Соберана 02" и "Абдала".</w:t>
      </w:r>
    </w:p>
    <w:p w:rsidR="006671E6" w:rsidRPr="00486B01" w:rsidRDefault="006671E6" w:rsidP="006671E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Кампания "Ваша солидарность подрывает блокаду", начатая с целью сбора средств, позволила собрать эти ресурсы, чтобы бросить вызов экономической, торговой и финансовой блокаде, наложенной Соединенными Штатами на Кубу почти шесть десятилетий назад. (Пренса Латина)</w:t>
      </w:r>
    </w:p>
    <w:p w:rsidR="001C00C1" w:rsidRPr="00486B01" w:rsidRDefault="001C00C1" w:rsidP="001C00C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486B01" w:rsidTr="009C3AC2">
        <w:tc>
          <w:tcPr>
            <w:tcW w:w="9487" w:type="dxa"/>
          </w:tcPr>
          <w:p w:rsidR="009C3AC2" w:rsidRPr="00486B01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73945044"/>
            <w:r w:rsidRPr="00486B01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1"/>
          </w:p>
        </w:tc>
      </w:tr>
    </w:tbl>
    <w:p w:rsidR="00B831C6" w:rsidRPr="00486B01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486B01" w:rsidRDefault="00695363" w:rsidP="00695363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73945045"/>
      <w:r w:rsidRPr="00486B01">
        <w:rPr>
          <w:lang w:val="ru-RU"/>
        </w:rPr>
        <w:t>Куба подтверждает участие в крупных международных выставках</w:t>
      </w:r>
      <w:bookmarkEnd w:id="12"/>
    </w:p>
    <w:p w:rsidR="00812C44" w:rsidRPr="00486B01" w:rsidRDefault="00695363" w:rsidP="00A402CF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93573" cy="1925977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uba-ferias-internacional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538" cy="193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363" w:rsidRPr="00486B01" w:rsidRDefault="00A402CF" w:rsidP="006953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95363" w:rsidRPr="00486B01">
        <w:rPr>
          <w:rFonts w:ascii="Arial" w:hAnsi="Arial" w:cs="Arial"/>
          <w:sz w:val="24"/>
          <w:szCs w:val="24"/>
          <w:lang w:val="ru-RU" w:eastAsia="es-ES"/>
        </w:rPr>
        <w:t>31</w:t>
      </w: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 мая. </w:t>
      </w:r>
      <w:r w:rsidR="00695363" w:rsidRPr="00486B01">
        <w:rPr>
          <w:rFonts w:ascii="Arial" w:hAnsi="Arial" w:cs="Arial"/>
          <w:sz w:val="24"/>
          <w:szCs w:val="24"/>
          <w:lang w:val="ru-RU" w:eastAsia="es-ES"/>
        </w:rPr>
        <w:t>Куба подтвердила участие в Универсальной выставке, которую проведут в Осаке 2025, в Японии, сообщила Торговая палата в официальном веб-сайте.</w:t>
      </w:r>
    </w:p>
    <w:p w:rsidR="00695363" w:rsidRPr="00486B01" w:rsidRDefault="00695363" w:rsidP="006953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Универсальный коммерческий обмен, организованный Международным выставочным офисом, является одним из старейших в мире, и в 2025 году он будет проходить с 13 апреля по 13 октября 2021 года на тему "Представлять общество будущего, воображать нашу жизнь в нем".</w:t>
      </w:r>
    </w:p>
    <w:p w:rsidR="00695363" w:rsidRPr="00486B01" w:rsidRDefault="00695363" w:rsidP="006953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1970 году в этом японском городе впервые прошла Всемирная выставка, а в течение этих шести месяцев 2025 года будут проводиться мероприятия по этой теме, чтобы повысить осведомленность и обсудить глобальные дискуссии в здравоохранении, в образовании в эпоху робототехники и искусственного интеллекта.</w:t>
      </w:r>
    </w:p>
    <w:p w:rsidR="00695363" w:rsidRPr="00486B01" w:rsidRDefault="00695363" w:rsidP="006953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Торговая палата Кубы опубликовала в социальных сетях сообщение о том, что Карибский остров подтвердил участие во Всемирной выставке в Осаке 2025 в Японии (с 13 апреля по 13 октября).</w:t>
      </w:r>
    </w:p>
    <w:p w:rsidR="00695363" w:rsidRPr="00486B01" w:rsidRDefault="00695363" w:rsidP="006953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Последнее коммерческое мероприятие было в Милане в 2015 году, а следующее состоится с 1 октября 2021 года по 31 марта 2022 года в Дубае, в Объединенных Арабских Эмиратах, после того, как в прошлом году оно было отложено из-за пандемии КОВИД-19.</w:t>
      </w:r>
    </w:p>
    <w:p w:rsidR="00695363" w:rsidRPr="00486B01" w:rsidRDefault="00695363" w:rsidP="006953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Куба также примет участие в этом мероприятии под девизом "Соединить духи, построить будущее", в котором примут участие более 200 человек из разных стран, многосторонних организаций, академических институтов и компаний.</w:t>
      </w:r>
    </w:p>
    <w:p w:rsidR="00EB5AAE" w:rsidRPr="00486B01" w:rsidRDefault="00695363" w:rsidP="006953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словам организаторов, впервые за 170-летнюю историю Всемирной выставки у каждой страны будет павильон, чтобы продемонстрировать всему миру их культуру и прогресс.</w:t>
      </w:r>
      <w:r w:rsidR="00C80F53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486B01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486B01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486B0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486B01" w:rsidRDefault="00E43E3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3A0E" w:rsidRPr="00486B01" w:rsidRDefault="005F3514" w:rsidP="002C7FF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73945046"/>
      <w:r w:rsidRPr="00486B01">
        <w:rPr>
          <w:lang w:val="ru-RU"/>
        </w:rPr>
        <w:t xml:space="preserve">Куба </w:t>
      </w:r>
      <w:r w:rsidR="002C7FFD" w:rsidRPr="00486B01">
        <w:rPr>
          <w:lang w:val="ru-RU"/>
        </w:rPr>
        <w:t>высоко оценивает работу ЮНИСЕФ во время пандемии</w:t>
      </w:r>
      <w:bookmarkEnd w:id="13"/>
    </w:p>
    <w:p w:rsidR="006F484A" w:rsidRPr="00486B01" w:rsidRDefault="002C7FFD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uba-unicef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FFD" w:rsidRPr="00486B01" w:rsidRDefault="002C7FFD" w:rsidP="002C7F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ООН, 2 июня. Куба сегодня подчеркнула поддержку Детским фондом Организации Объединенных Наций (ЮНИСЕФ) защиты детей в разгар пандемии КОВИД-19.</w:t>
      </w:r>
    </w:p>
    <w:p w:rsidR="002C7FFD" w:rsidRPr="00486B01" w:rsidRDefault="002C7FFD" w:rsidP="002C7F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Альтернативный постоянный представитель острова при ООН Ана Сильвия Родригес поблагодарила эту организацию за мобилизацию ресурсов на глобальном уровне, </w:t>
      </w: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чтобы способствовать справедливому доступу к диагностическим тестам, лечению и вакцинам против коронавируса SARS-CoV-2.</w:t>
      </w:r>
    </w:p>
    <w:p w:rsidR="002C7FFD" w:rsidRPr="00486B01" w:rsidRDefault="002C7FFD" w:rsidP="002C7F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Представитель острова также признала неизменный вклад этой организации в национальные планы Кубы по содействию образованию, здоровью и участию всех детей и подростков.</w:t>
      </w:r>
    </w:p>
    <w:p w:rsidR="002C7FFD" w:rsidRPr="00486B01" w:rsidRDefault="002C7FFD" w:rsidP="002C7F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Однако кубинский дипломат выразила обеспокоенность в связи с постоянным сокращением ресурсов, выделяемых ЮНИСЕФ, которые необходимы для обеспечения эффективных и долгосрочных ответных мер, в основном в нынешних сложных условиях.</w:t>
      </w:r>
    </w:p>
    <w:p w:rsidR="002C7FFD" w:rsidRPr="00486B01" w:rsidRDefault="002C7FFD" w:rsidP="002C7F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Во время ежегодной сессии Исполнительного совета ЮНИСЕФ, состоявшейся во вторник по случаю Всемирного дня детей, Родригес продемонстрировала прогресс своей страны в области защиты несовершеннолетних, несмотря на последствия пандемии и блокады Соединенных Штатов.</w:t>
      </w:r>
    </w:p>
    <w:p w:rsidR="00933B18" w:rsidRPr="00486B01" w:rsidRDefault="002C7FFD" w:rsidP="002C7F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Куба входит в число 35 стран мира с самой низкой детской смертностью - 4,9 на тысячу живорождений, а выживаемость младенцев в течение первых пяти лет жизни превышает 99 процентов.</w:t>
      </w:r>
      <w:r w:rsidR="002F01CD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486B01" w:rsidRDefault="000C037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E74AA" w:rsidRPr="00486B01" w:rsidRDefault="00FA3A0C" w:rsidP="00FA3A0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73945047"/>
      <w:r w:rsidRPr="00486B01">
        <w:rPr>
          <w:lang w:val="ru-RU"/>
        </w:rPr>
        <w:t>Аргентина и Куба выступают за укрепление экономических и торговых связей</w:t>
      </w:r>
      <w:bookmarkEnd w:id="14"/>
    </w:p>
    <w:p w:rsidR="000E74AA" w:rsidRPr="00486B01" w:rsidRDefault="00FA3A0C" w:rsidP="007441E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523922" cy="167993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rgentina-cuba-seminari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14" cy="16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Буэнос-Айрес, 4 июня. Официальные лица и бизнесмены из Аргентины и Кубы приняли участие в виртуальном бизнес-семинаре, в ходе которого выступили с целью укрепления экономических и торговых связей и достижения стратегических союзов в различных сферах.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При содействии 20 кубинских и 30 аргентинских компаний было проведено четвертое мероприятие, организованное Палатой МСП Аргентины, Торговой палатой Кубы и посольством этой карибской страны в Буэнос-Айресе, что стало платформой для поиска диверсификации торговли.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Выступая на встрече, вице-президент Кубинской торговой палаты Рубен Рамос подчеркнул, что учреждения и компании из обеих стран сегодня проявляют свой </w:t>
      </w: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интерес к продвижению товаров и услуг в различных сферах, и среди основных задач - создание союзов, которые укрепят возможности и уровень предлагаемых услуг.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Рамос сказал, что иностранные инвестиции имеют важное значение для экономики его страны, которая претендует на развитие посредством устойчивых проектов, несмотря на то, что страна подвергается жесткой экономической, торговой и финансовой блокаде, введенной Соединенными </w:t>
      </w:r>
      <w:r w:rsidR="00277510" w:rsidRPr="00486B01">
        <w:rPr>
          <w:rFonts w:ascii="Arial" w:hAnsi="Arial" w:cs="Arial"/>
          <w:sz w:val="24"/>
          <w:szCs w:val="24"/>
          <w:lang w:val="ru-RU" w:eastAsia="es-ES"/>
        </w:rPr>
        <w:t xml:space="preserve">Штатами и усиленной с середины </w:t>
      </w:r>
      <w:r w:rsidRPr="00486B01">
        <w:rPr>
          <w:rFonts w:ascii="Arial" w:hAnsi="Arial" w:cs="Arial"/>
          <w:sz w:val="24"/>
          <w:szCs w:val="24"/>
          <w:lang w:val="ru-RU" w:eastAsia="es-ES"/>
        </w:rPr>
        <w:t>1990-х гг.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Чиновник сказал, что объединение науки и инноваций становится необходимостью, и примером этого является биофармацевтический сектор, который производит продукты, направленные на борьбу с такими заболеваниями, как рак, язвы диабетической стопы, а теперь и на разработку пяти вакцин-кандидатов против КОВИД- 19.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Рамос подчеркнул, что две страны привержены сотрудничеству и взаимодополняемости во время кризиса, и примером этого является недавний визит в Гавану министра здравоохранения Аргентины Карлы Виццотти, которая, среди прочего, обсудила возможность производства кубинской вакцины.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Со своей стороны, президент Палаты малых и средних предприятий Аргентины Хуан Амато подчеркнул, что сегодня ассоциатив</w:t>
      </w:r>
      <w:r w:rsidR="00277510" w:rsidRPr="00486B01">
        <w:rPr>
          <w:rFonts w:ascii="Arial" w:hAnsi="Arial" w:cs="Arial"/>
          <w:sz w:val="24"/>
          <w:szCs w:val="24"/>
          <w:lang w:val="ru-RU" w:eastAsia="es-ES"/>
        </w:rPr>
        <w:t>ность - это уникальный путь.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Посол Кубы в Аргентине Педро Пабло Прада отметил последствия, вызванные блокадой США в отношении его страны, которая усилилась за последние четыре года, и воспользовалась ситуацией пандемии, чтобы акцентировать применение более 243 исков против его страны.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 «Это существующий сценарий, поэтому и аргентинцы, и кубинцы решили бросить вызов. Мы - два народа, обладающие способностью человечества подниматься каждый раз, когда мы падаем», - сказал дипломат.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Прада также решил укрепить тесные торговые отношения, существующие между Аргентиной и Кубой, сумма которых ежегодно превышает 300 миллионов долларов.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Он также выступал за создание союзов для совместного производства, ориентированного на рынок Карибского бассейна с 50 миллионами потребителей, где присутствие обеих стран может быть усилено.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Одним из элементов и гарантий, которые предлагает остров, является честность его предпринимательства, серьезность и постоянное стремление к совершенствованию.</w:t>
      </w:r>
    </w:p>
    <w:p w:rsidR="00FA3A0C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свою очередь, посол Аргентины в Гаване Луис Иларреги подчеркнул, что при нынешнем правительстве восстанавливаются отношения с Кубой, имеющие глубокую и ощутимую историю.</w:t>
      </w:r>
    </w:p>
    <w:p w:rsidR="0074284E" w:rsidRPr="00486B01" w:rsidRDefault="00FA3A0C" w:rsidP="00FA3A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Бизнес-семинар проводился перед виртуальным раундом, согласованным между 15 и 30 июня, в ходе которого обе страны будут изучать возможности в таких секторах, как строительство, производство продуктов питания, медицинские услуги, стекольная промышленность, технологии и другие.</w:t>
      </w:r>
      <w:r w:rsidR="003D72DB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486B01" w:rsidRDefault="00485084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85084" w:rsidRPr="00486B01" w:rsidRDefault="00FE39E3" w:rsidP="00FE39E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73945048"/>
      <w:r w:rsidRPr="00486B01">
        <w:rPr>
          <w:lang w:val="ru-RU"/>
        </w:rPr>
        <w:t>Куба и ЮАР выступают за углубление экономических связей</w:t>
      </w:r>
      <w:bookmarkEnd w:id="15"/>
    </w:p>
    <w:p w:rsidR="00485084" w:rsidRPr="00486B01" w:rsidRDefault="00485084" w:rsidP="0043256B">
      <w:pPr>
        <w:tabs>
          <w:tab w:val="left" w:pos="2062"/>
        </w:tabs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FE39E3" w:rsidRPr="00486B01" w:rsidRDefault="00D374E2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E39E3" w:rsidRPr="00486B01">
        <w:rPr>
          <w:rFonts w:ascii="Arial" w:hAnsi="Arial" w:cs="Arial"/>
          <w:sz w:val="24"/>
          <w:szCs w:val="24"/>
          <w:lang w:val="ru-RU" w:eastAsia="es-ES"/>
        </w:rPr>
        <w:t>4 июня. Куба и Южная Африка сегодня подтвердили свою волю к продвижению политического диалога на высоком уровне и углублению экономических, торговых и кооперационных отношений.</w:t>
      </w:r>
    </w:p>
    <w:p w:rsidR="00FE39E3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своем официальном аккаунте в Твиттере министр иностранных дел Кубы Бруно Родригес сообщил о недавней виртуальной встрече с главой отдела международных отношений и сотрудничества ЮАР Наледи Пандор, в ходе которой они подтвердили обязательство расширять связи между двумя странами.</w:t>
      </w:r>
    </w:p>
    <w:p w:rsidR="00FE39E3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11 мая Гавана и Претория отметили 27-ю годовщину установления дипломатических отношений «в контексте прочных и особых уз дружбы, сотрудничества и солидарности», сообщает портал Cubaminrex.</w:t>
      </w:r>
    </w:p>
    <w:p w:rsidR="00485084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Сотрудничество в эти годы охватывало такие области, как здравоохранение, образование, наука и технологии, сельское хозяйство, развитие инфраструктуры, жилищное строительство, водоснабжение и санитария, общественные работы и телекоммуникации. </w:t>
      </w:r>
      <w:r w:rsidR="00485084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C0218" w:rsidRPr="00486B01" w:rsidRDefault="00CC021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C0218" w:rsidRPr="00486B01" w:rsidRDefault="00FE39E3" w:rsidP="00FE39E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73945049"/>
      <w:r w:rsidRPr="00486B01">
        <w:rPr>
          <w:lang w:val="ru-RU"/>
        </w:rPr>
        <w:t>ЮНЕСКО: Куба избрана в комитет по поощрению культурного разнообразия</w:t>
      </w:r>
      <w:bookmarkEnd w:id="16"/>
    </w:p>
    <w:p w:rsidR="00CC0218" w:rsidRPr="00486B01" w:rsidRDefault="00FE39E3" w:rsidP="00957E30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uba-unesco-embajado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9E3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Париж, 5 июня. Куба была избрана членом Межправительственного комитета по охране и поощрению разнообразия форм культурного самовыражения, органа ЮНЕСКО, в состав которого входят представители 24 стран.</w:t>
      </w:r>
    </w:p>
    <w:p w:rsidR="00FE39E3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Выборы состоялись на Генеральной ассамблее сторон Конвенции 2005 года по поощрению и защите культурного разнообразия, виртуальном форуме, который проводился с 1 по 4 июня, и на котором многосторонняя организация обновила половину своих членов.</w:t>
      </w:r>
    </w:p>
    <w:p w:rsidR="00FE39E3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Специализированный комитет ЮНЕСКО способствует реализации целей Конвенции 2005 года и контролирует ее выполнение, члены которого избираются на четырехлетний срок.</w:t>
      </w:r>
    </w:p>
    <w:p w:rsidR="00FE39E3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Кроме того, поддерживает политику и действия, направленные на создание, производство, распространение и доступ к культурным товарам и услугам, повышая роль культуры в устойчивом развитии.</w:t>
      </w:r>
    </w:p>
    <w:p w:rsidR="00FE39E3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Посол Кубы при ЮНЕСКО Яхима Эскивель поблагодарила за доверие, оказанное ее стране, и подтвердила приверженность Конвенции.</w:t>
      </w:r>
    </w:p>
    <w:p w:rsidR="00CC0218" w:rsidRPr="00486B01" w:rsidRDefault="00FE39E3" w:rsidP="00FE39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кратком выступлении дипломат подчеркнула приверженность кубинского государства цели поощрения и содействия развитию культуры во всех ее проявлениях, основанной на свободе художественного творчества и защите самобытности самого большого острова Антильских островов, сохранение культурного наследия, художественного и исторического богатства нации.</w:t>
      </w:r>
      <w:r w:rsidR="002572FF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C0218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87ACE" w:rsidRPr="00486B01" w:rsidRDefault="00987ACE" w:rsidP="003876D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486B01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4075632"/>
      <w:bookmarkStart w:id="18" w:name="_Toc23151072"/>
      <w:bookmarkStart w:id="19" w:name="_Toc73945050"/>
      <w:r w:rsidRPr="00486B01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7"/>
      <w:bookmarkEnd w:id="18"/>
      <w:bookmarkEnd w:id="19"/>
    </w:p>
    <w:p w:rsidR="00431B47" w:rsidRPr="00486B01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486B01" w:rsidRDefault="00E7725C" w:rsidP="00E7725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73945051"/>
      <w:r w:rsidRPr="00486B01">
        <w:rPr>
          <w:lang w:val="ru-RU"/>
        </w:rPr>
        <w:t>В Майами требуют прекращения североамериканской блокады Кубы</w:t>
      </w:r>
      <w:bookmarkEnd w:id="20"/>
    </w:p>
    <w:p w:rsidR="00DD5307" w:rsidRPr="00486B01" w:rsidRDefault="00E7725C" w:rsidP="00DD5307">
      <w:pPr>
        <w:jc w:val="center"/>
        <w:rPr>
          <w:lang w:val="ru-RU"/>
        </w:rPr>
      </w:pPr>
      <w:r w:rsidRPr="00486B01">
        <w:rPr>
          <w:noProof/>
          <w:lang w:eastAsia="es-ES"/>
        </w:rPr>
        <w:drawing>
          <wp:inline distT="0" distB="0" distL="0" distR="0">
            <wp:extent cx="2679565" cy="1783532"/>
            <wp:effectExtent l="0" t="0" r="6985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ubanos-miami-bloque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05" cy="179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Вашингтон, 31 мая. Сотни кубино-американцев, проживающих в Майами, Флорида, потребовали, чтобы президент США Джо Байден снял экономическую, торговую и финансовую блокаду Кубы, наложенную на Карибский остров шесть десятилетий назад.</w:t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"Байден, снимите санкции, выполните ваши предвыборные обещания", сказал Карлос Лазо, координатор движения "Мости любви" в выступлении перед участниками </w:t>
      </w: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марша, главная цель которого - бороться с указанными карательными мерами, которые существенно влияют на кубинские семьи.</w:t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"Все мы, собравшиеся здесь, голосовали за вас, надеясь, что осада, которая затрагивает в первую очередь жителей Кубы, будет снята", добавил активист, один из главных организаторов караванов, которые имели место вчера против односторонних санкций в более 70 городов мира.</w:t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Во время прямого выступления, транслируемого в социальных сетях, Лазо подтвердил уверенность в том, что "без сомнений собираются снять эмбарго (блокаду)", призвав соотечественников двигаться.</w:t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информации, отправленной позавчера агентству "Пренса Латина", Лазо повторил, что цель этих действий - потребовать прекращения односторонних санкций, затрагивающих кубинское население, которые были усилены во время администрации Дональда Трампа.</w:t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словам Лазо, участники этого каравана требуют от президента Байдена возобновления плана воссоединения семей, приостановленного его предшественником в 2017 году.</w:t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Также просят возобновления работы консульских служб посольства США в Гаване и службы денежных переводов на Кубу.</w:t>
      </w:r>
    </w:p>
    <w:p w:rsidR="00E7725C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Согласно декларации, цель - потребовать возвращения кубинской территории, незаконно оккупированной военно-морской базой Гуантанамо, на востоке острова, и удаления Кубы из ложного списка стран, которые, согласно Вашингтон, поддерживают терроризм или не сотрудничают в борьбе с этим злом.</w:t>
      </w:r>
    </w:p>
    <w:p w:rsidR="00DD5307" w:rsidRPr="00486B01" w:rsidRDefault="00E7725C" w:rsidP="00E772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Подобные акции были проведены в городе Тампа, также на территории Флориды, а также в Альбукерке, в штате Нью-Мексико, Олбани, Нью-Йорк, Атланта, Джорджия, Детройт, Мичиган, Лас-Вегас, Невада, Нью-Хейвен, Коннектикут, Нью-Йорк, Милуоки, Висконсин.</w:t>
      </w:r>
      <w:r w:rsidR="00E30841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D5307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438F9" w:rsidRPr="00486B01" w:rsidRDefault="000438F9" w:rsidP="00B04EF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486B01" w:rsidRDefault="009B61AA" w:rsidP="009B61A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73945052"/>
      <w:r w:rsidRPr="00486B01">
        <w:rPr>
          <w:lang w:val="ru-RU"/>
        </w:rPr>
        <w:t>США миллионами финансируют диверсию против Кубы</w:t>
      </w:r>
      <w:bookmarkEnd w:id="21"/>
    </w:p>
    <w:p w:rsidR="000438F9" w:rsidRPr="00486B01" w:rsidRDefault="009B61AA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13833" cy="1873209"/>
            <wp:effectExtent l="0" t="0" r="571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bversion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981" cy="188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AA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Гавана, 1 июня. Правительство Соединенных Штатов запросило 20 миллионов долларов на «программы демократии», направленные на Кубу, в рамках своего бюджета на 2022 год, такое же финансирование, как и на текущий год.</w:t>
      </w:r>
    </w:p>
    <w:p w:rsidR="009B61AA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данным портала Cubadebate, запрос администрации Джо Байдена достигает 58,5 миллиардов долларов для Госдепартамента и Агентства международного развития, что представляет собой рост на 10% по сравнению с нынешним.</w:t>
      </w:r>
    </w:p>
    <w:p w:rsidR="009B61AA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Заверение от 25 мая, указывающее на то, что Куба не в полной мере сотрудничает с усилиями Вашингтона по борьбе с терроризмом, подтверждает шаги по усилению действий правительства Дональда Трампа (2017-2021 гг.) против Гаваны, осуждается в тексте.</w:t>
      </w:r>
    </w:p>
    <w:p w:rsidR="009B61AA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Судя по всему, силы в рамках нынешней администрации сдерживают объявленный пересмотр политики в отношении карибской страны и делают ставку на то, что сложная экономическая ситуация и ситуация в области здравоохранения приведет к сценарию «смены режима».</w:t>
      </w:r>
    </w:p>
    <w:p w:rsidR="009B61AA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Цифры, найденные на веб-портале Cuba Money Project североамериканской журналисткой Трейси Итон, также включают запрос на 810 тысяч 396 миллионов долларов для Агентства США по глобальным СМИ (Usagm, аббревиатура на английском языке).</w:t>
      </w:r>
    </w:p>
    <w:p w:rsidR="009B61AA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Помимо других функций, это подразделение контролирует Кубинское вещательное управление, головную компанию средств массовой информации, таких как Радио и ТВ Марти, с ярко выраженной антикубинской линией. Согласно бюджетному документу, при необходимом финансировании USAGM «продолжит охватывать возникающие политические и гуманитарные проблемы в таких странах, как Мьянма, Беларусь, Гонконг и Венесуэла, а также историческую передачу власти на Кубе».</w:t>
      </w:r>
    </w:p>
    <w:p w:rsidR="009B61AA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Бюджетный запрос также включает 94 тысячи 43 миллиона долларов для Управления переходных инициатив Международного агентства развития (USAID) и других организаций, связанных с подрывными программами против Гаваны.</w:t>
      </w:r>
    </w:p>
    <w:p w:rsidR="000438F9" w:rsidRPr="00486B01" w:rsidRDefault="009B61AA" w:rsidP="009B61A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Эти фонды «рассмотрят возможности и вызовы в странах, переживающих кризис, и помогут в их переходе к устойчивому развитию, миру, эффективному управлению и демократии», - пишет Кубадебате. </w:t>
      </w:r>
      <w:r w:rsidR="000438F9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B0A45" w:rsidRPr="00486B01" w:rsidRDefault="004B0A45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486B01" w:rsidRDefault="000C3E80" w:rsidP="000C3E8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73945053"/>
      <w:r w:rsidRPr="00486B01">
        <w:rPr>
          <w:lang w:val="ru-RU"/>
        </w:rPr>
        <w:t>Европейский парламент просит Байдена прекратить блокаду Кубы</w:t>
      </w:r>
      <w:bookmarkEnd w:id="22"/>
    </w:p>
    <w:p w:rsidR="004B0A45" w:rsidRPr="00486B01" w:rsidRDefault="004B0A45" w:rsidP="00B57BDF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Гавана, 1 июня. Вице-президент Европейского парламента Димитриос Пападимулис призвал президента США Джо Байдена прекратить блокаду Кубы как анахронизм и бесчеловечность.</w:t>
      </w: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«Экономические санкции, введенные против Кубы Соединенными Штатами, серьезно сказываются на потенциале развития страны и бесчеловечно ограничивают уровень </w:t>
      </w: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жизни кубинского народа», сказал Пападимулис, грек по национальности, в интервью, опубликованном в этот понедельник Национальной ассамблеей народной власти.</w:t>
      </w: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Эта удушающая политика осуждается каждый год на протяжении десятилетий почти единогласно Генеральной Ассамблеей ООН, напомнил законодатель, когда призвал Байдена принять конкретные меры в направлении ее прекращения.</w:t>
      </w: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Также он считает, что Европейский Союз (ЕС) может сыграть свою роль в качестве честного посредника между Кубой и Соединенными Штатами, чтобы возобновить диалог, инициировать нормализацию отношений между двумя странами и, в конечном итоге, снять санкции.</w:t>
      </w: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Он высоко оценил направление правительством Кубы 56 медицинских бригад в 40 стран для помощи в борьбе с КОВИД-19, несмот</w:t>
      </w:r>
      <w:r w:rsidR="00277510" w:rsidRPr="00486B01">
        <w:rPr>
          <w:rFonts w:ascii="Arial" w:hAnsi="Arial" w:cs="Arial"/>
          <w:sz w:val="24"/>
          <w:szCs w:val="24"/>
          <w:lang w:val="ru-RU" w:eastAsia="es-ES"/>
        </w:rPr>
        <w:t xml:space="preserve">ря на последствия враждебности </w:t>
      </w:r>
      <w:r w:rsidRPr="00486B01">
        <w:rPr>
          <w:rFonts w:ascii="Arial" w:hAnsi="Arial" w:cs="Arial"/>
          <w:sz w:val="24"/>
          <w:szCs w:val="24"/>
          <w:lang w:val="ru-RU" w:eastAsia="es-ES"/>
        </w:rPr>
        <w:t>США.</w:t>
      </w: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Что касается межпарламентских отношений, Пападимулис похвалил существование Группы дружбы и солидарности с кубинским народом в Европейском парламенте. Но «призвал оба законодательных органа выступать в качестве проводников для усиленного диалога и активизировать контакты, чтобы действительно узнать, понять и уважать друг друга».</w:t>
      </w: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«Я хотел бы выразить свою полную солидарность и уважение к кубинскому народу и подчеркнуть мою личную приверженность улучшению диалога и взаимопонимания между ЕС и Кубой», - сказал вице-президент Европейского парламента.</w:t>
      </w:r>
    </w:p>
    <w:p w:rsidR="000C3E80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Он считает, что враждебная политика Вашингтона против Гаваны на протяжении более 60 лет не лишает кубинский народ приверженности, достоинства и самоуважения.</w:t>
      </w:r>
    </w:p>
    <w:p w:rsidR="004B0A45" w:rsidRPr="00486B01" w:rsidRDefault="000C3E80" w:rsidP="000C3E8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«Я поддерживаю кубинский народ в его борьбе, надеясь, что он будет процветать и иметь такие же возможности для развития, как и все народы мира. Кубинскийнародзаслуживаетнеменьшего!», подчеркнулпарламентарий. </w:t>
      </w:r>
      <w:r w:rsidR="004B0A45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3F10" w:rsidRPr="00486B01" w:rsidRDefault="001A3F10" w:rsidP="007D2BE1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3F10" w:rsidRPr="00486B01" w:rsidRDefault="00B04CAF" w:rsidP="00B04CA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73945054"/>
      <w:r w:rsidRPr="00486B01">
        <w:rPr>
          <w:lang w:val="ru-RU"/>
        </w:rPr>
        <w:t>Подчеркивается влияние караванов против блокады Кубы</w:t>
      </w:r>
      <w:bookmarkEnd w:id="23"/>
    </w:p>
    <w:p w:rsidR="001A3F10" w:rsidRPr="00486B01" w:rsidRDefault="00B04CAF" w:rsidP="00234FA3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621199" cy="1744683"/>
            <wp:effectExtent l="0" t="0" r="8255" b="825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-bloqueo-rechazo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555" cy="174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Вашингтон, 1 июня. Молчание в Майами хуже, чем у ягнят, но именно то, что они молчат, вызывает наибольший шум в борьбе с блокадой против Кубы, подчеркивает сегодня латиноамериканская газета.</w:t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публикации рассматривается влияние каравана на блокаду в американском городе Майами, центр консервативных группировок, которые поддерживают эту политику, и которую Организация Объединенных Наций называет геноцидной и преступной.</w:t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Всемирный караван против блокады Кубы объединил тысячи и тысячи людей, которые прошли по улицам мира пешком, на машинах, велосипедах, мотоциклах и даже лошадях, чтобы потребовать безоговорочного прекращения несправедливой и незаконной коммерческой, финансовой и психологической войны.</w:t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СМИ освещают демонстрации в Майами, которые, по их словам, имеют особое значение, поскольку это место в мире, где блокада, к сожалению, получает наибольшую поддержку, отмечает газета.</w:t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своем десятом выпуске, караван был самым загруженным из всех, с более чем 100 автомобилями, велосипедами и моторами и активным участием более 200 человек.</w:t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Мероприятие оказало «огромное визуальное воздействие» из-за его требования к президенту Джо Байдену выполнить свои предвыборные обещания и восстановить процедуры воссоединения семей, денежных переводов и поездок, пишет газета Diario Latinoamericano.</w:t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Между тем, было «замечательно» присутствие множества «ненавистников», классических «минусов» Майами, которые «украшали» оскорблениями и нецензурными словами свою мелкую попытку противодействовать огромному влиянию инициативы Мосты Любви.</w:t>
      </w:r>
    </w:p>
    <w:p w:rsidR="00B04CAF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«Президент Байден, кого вы собираетесь слушать, тех, кто не голосовал за вас и никогда не проголосует за вас или за какой-либо проект демократов, или тех, кто голосовал за вас, веря в то, что вы можете сделать что-то хорошее как для американского народа, так и для кубинской семьи?», спрашивается в тексте.</w:t>
      </w:r>
    </w:p>
    <w:p w:rsidR="001A3F10" w:rsidRPr="00486B01" w:rsidRDefault="00B04CAF" w:rsidP="00B04CA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Латиноамериканская газета является изданием Neo Citizens Group Inc. </w:t>
      </w:r>
      <w:r w:rsidR="001A3F10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3F10" w:rsidRPr="00486B01" w:rsidRDefault="001A3F10" w:rsidP="001A3F1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3F10" w:rsidRPr="00486B01" w:rsidRDefault="00AC26BA" w:rsidP="00AC26B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73945055"/>
      <w:r w:rsidRPr="00486B01">
        <w:rPr>
          <w:lang w:val="ru-RU"/>
        </w:rPr>
        <w:t>Куба и США за стремление к объединению семьей</w:t>
      </w:r>
      <w:bookmarkEnd w:id="24"/>
    </w:p>
    <w:p w:rsidR="001A3F10" w:rsidRPr="00486B01" w:rsidRDefault="001A3F10" w:rsidP="00492726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Гавана, 3 июня</w:t>
      </w:r>
      <w:r w:rsidR="00277510" w:rsidRPr="00486B01">
        <w:rPr>
          <w:rFonts w:ascii="Arial" w:hAnsi="Arial" w:cs="Arial"/>
          <w:sz w:val="24"/>
          <w:szCs w:val="24"/>
          <w:lang w:val="ru-RU" w:eastAsia="es-ES"/>
        </w:rPr>
        <w:t>.</w:t>
      </w: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 Требуемые изменения в политике США в отношении Кубы усиливают голоса семей, поселившихся на обоих берегах, с желанием восстановить связи.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"Совершенно верно, что президент Джо Байден пообещал во время кампании пересмотреть прогноз в отношении Карибского острова, но до сих пор, более четырех </w:t>
      </w: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месяцев спустя, он ничего не сделал", заявил агентству "Пренса Латина" Карлос Рафаэль, вице-президент организации "Мир, Любовь".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его словам, семьи по-прежнему страдают от тех положений правительства Дональда Трампа, которые ограничивают воссоединение и денежные переводы, отменяют поездки за пределы кубинской столицы, среди других мер, затрагивающих кубинский и североамериканский народы.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словам журналиста, для Карибской страны и её соотечественников на территории Северной Америки Байден - это Трамп, потому что он придерживается тех же мер, что и республиканец.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Недавний запрос на 20 миллионов долларов на "программы демократии", направленный на Кубу в рамках бюджета нынешнего правительства США на 2022 год, подтверждает критерии отдаленной нормализации отношений с Гаваной.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"Абсурдно, что к настоящему времени правительство Байдена одобрило эту цифру для подрывной деятельности, Куба для этого является приоритетом", осудил аналитик.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его мнению, никаких существенных изменений в политике Белого дома в отношении Гаваны не предвидится, однако призыв гражданского общества прекратить осаду является очень позитивным.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Напомнил, что действия международного сообщества и, в частности, кубинцев, обосновавшихся в США, могут сильно повлиять на гибкость, так же как и мировое движение за возвращение пятерых героев.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"Сейчас караваны не только в Майами или в городах Северной Америки, в этом последнем выпуске более 70 городов объединились, чтобы привлечь внимание международной общественности к ущербу, нанесенному блокадой", добавил он.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Отметил, что отношения между этими странами смогут значительно продвинуться благодаря этим заявлениям, а также социальному, культурному и спортивному обмену.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"Факт выдачи виз игрокам на предолимпийский турнир, проводимый в Майами, является примером того, как Белый дом может внести серьезные изменения", пояснил он.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словам аналитика, сам президент Байден имеет право отменить меры администрации Трампа одним росчерком пера, но он этого не сделал.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Коммерческое и финансовое преследование остается главным препятствием для двусторонних отношений в этом сценарии шести десятилетий агрессии.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Кроме того, на этом последнем этапе закрытие посольства в Гаване замедляет обмен мнениями под предлогом звуковых атак.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Однако, по мнению Диегеса, культурные связи и близость между двумя странами подтверждают взаимный интерес народов.</w:t>
      </w:r>
    </w:p>
    <w:p w:rsidR="001A3F10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"Но осада мешает этим усилиям, разлучает семьи и наносит абсурдный ущерб как американскому, так и кубинскому народу", заверил он.</w:t>
      </w:r>
      <w:r w:rsidR="00492726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A3F10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333D6" w:rsidRPr="00486B01" w:rsidRDefault="008333D6" w:rsidP="00300A93">
      <w:pPr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8333D6" w:rsidRPr="00486B01" w:rsidRDefault="00AC26BA" w:rsidP="00AC26B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73945056"/>
      <w:r w:rsidRPr="00486B01">
        <w:rPr>
          <w:lang w:val="ru-RU"/>
        </w:rPr>
        <w:t>Американские сенаторы просят Байдена возобновить сотрудничество с Кубой</w:t>
      </w:r>
      <w:bookmarkEnd w:id="25"/>
    </w:p>
    <w:p w:rsidR="008333D6" w:rsidRPr="00486B01" w:rsidRDefault="00AC26BA" w:rsidP="00AC26BA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14625" cy="2152650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uba-usa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Вашингтон, 4 июня. Пять сенаторов США попросили правительство Джо Байдена восстановить сотрудничество с Кубой, особенно по вопросам, связанным с окружающей средой и изменением климата, сообщили дипломатические источники.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Демократы Шелдон Уайтхаус, Патрик Лихи, Рон Виден, Крис Ван Холлен и Джеффри Меркли направили письмо госсекретарю Энтони Блинкену, в котором просят отменить политику администрации Дональда Трампа в отношении острова.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Посол Кубы в Вашингтоне Лианис Торрес показала в своем Твиттере текст документа, в котором законодатели призывают возобновить диалог с Гаваной по таким вопросам, как сохранение морских экосистем, в связи с географической близостью обеих территорий.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 этой причине они призывают правительство США поговорить с кубинскими властями о скорейшем выполнении существующих соглашений между двумя странами по охране окружающей среды, чистой энергии, рыболовству, адаптации к изменению климата и биоразнообразию.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Они напомнили, что сотрудничество в этих аспектах было центральным элементом двусторонней политики последних лет президента Барака Обамы (2009-2017), вице-президентом которого был нынешний глава Белого дома.</w:t>
      </w:r>
    </w:p>
    <w:p w:rsidR="00AC26BA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 xml:space="preserve">Представители исполнительной власти США повторяют, что Куба не является приоритетным вопросом для их правительства, и после почти пяти месяцев </w:t>
      </w: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пребывания у власти 243 карательные меры, введенные Трампом в его стремлении усилить экономическую блокаду Кубы, остаются в силе.</w:t>
      </w:r>
    </w:p>
    <w:p w:rsidR="008333D6" w:rsidRPr="00486B01" w:rsidRDefault="00AC26BA" w:rsidP="00AC26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Недавно несколько сенаторов представили двухпартийную инициативу под названием «Закон о свободе экспорта на Кубу» с целью добиться от Конгресса отмены односторонних санкций, введенных Вашингтоном против крупнейшего из Антильских островов на протяжении шести десятилетий.</w:t>
      </w:r>
      <w:r w:rsidR="008333D6" w:rsidRPr="00486B01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155CD" w:rsidRPr="00486B01" w:rsidRDefault="004155CD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3779" w:rsidRPr="00486B01" w:rsidTr="00B300D1">
        <w:tc>
          <w:tcPr>
            <w:tcW w:w="9487" w:type="dxa"/>
          </w:tcPr>
          <w:p w:rsidR="00B23779" w:rsidRPr="00486B01" w:rsidRDefault="00B23779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6" w:name="_Toc46127112"/>
            <w:bookmarkStart w:id="27" w:name="_Toc52870385"/>
            <w:bookmarkStart w:id="28" w:name="_Toc60646396"/>
            <w:bookmarkStart w:id="29" w:name="_Toc73945057"/>
            <w:r w:rsidRPr="00486B01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6"/>
            <w:bookmarkEnd w:id="27"/>
            <w:bookmarkEnd w:id="28"/>
            <w:bookmarkEnd w:id="29"/>
          </w:p>
        </w:tc>
      </w:tr>
    </w:tbl>
    <w:p w:rsidR="00B23779" w:rsidRPr="00486B01" w:rsidRDefault="00B23779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E6013" w:rsidRPr="00486B01" w:rsidRDefault="002D1CD4" w:rsidP="002D1CD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0" w:name="_Toc73945058"/>
      <w:r w:rsidRPr="00486B01">
        <w:rPr>
          <w:lang w:val="ru-RU"/>
        </w:rPr>
        <w:t>Президент России поздравляет Рауля Кастро с днём рождения</w:t>
      </w:r>
      <w:bookmarkEnd w:id="30"/>
    </w:p>
    <w:p w:rsidR="009E6013" w:rsidRPr="00486B01" w:rsidRDefault="002D1CD4" w:rsidP="009E6013">
      <w:pPr>
        <w:jc w:val="center"/>
        <w:rPr>
          <w:lang w:val="ru-RU"/>
        </w:rPr>
      </w:pPr>
      <w:r w:rsidRPr="00486B01">
        <w:rPr>
          <w:noProof/>
          <w:lang w:eastAsia="es-ES"/>
        </w:rPr>
        <w:drawing>
          <wp:inline distT="0" distB="0" distL="0" distR="0">
            <wp:extent cx="3364992" cy="2212848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349894-putinraul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CD4" w:rsidRPr="00486B01" w:rsidRDefault="002D1CD4" w:rsidP="002D1CD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Москва, 3 июня. Президент России Владимир Путин поздравил бывшего генерального секретаря Коммунистической партии Кубы, экс-президент Кубы Рауля Кастро с днём рождения.</w:t>
      </w:r>
    </w:p>
    <w:p w:rsidR="002D1CD4" w:rsidRPr="00486B01" w:rsidRDefault="002D1CD4" w:rsidP="002D1CD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письме президент России подчеркнул, что генерал армии также сыграл важную роль в ключевых событиях кубинской истории и посвятил жизнь защите интересов родины и борьбе за социальную справедливость.</w:t>
      </w:r>
    </w:p>
    <w:p w:rsidR="002D1CD4" w:rsidRPr="00486B01" w:rsidRDefault="002D1CD4" w:rsidP="002D1CD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"Это пример патриотизма, мужества, твердости и мудрости в управлении", говорится в послании главы российского государства, опубликованном на официальном сайте Кремля.</w:t>
      </w:r>
    </w:p>
    <w:p w:rsidR="002D1CD4" w:rsidRPr="00486B01" w:rsidRDefault="002D1CD4" w:rsidP="002D1CD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Текст подтверждает важность кубинского революционного лидера в установлении и укреплении отношений между двумя странами.</w:t>
      </w:r>
    </w:p>
    <w:p w:rsidR="002D1CD4" w:rsidRPr="00486B01" w:rsidRDefault="002D1CD4" w:rsidP="002D1CD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"Конструктивное сотрудничество между Москвой и Гаваной будет и дальше укрепляться на благо наших народов", написал Путин.</w:t>
      </w:r>
    </w:p>
    <w:p w:rsidR="00854B4A" w:rsidRPr="00486B01" w:rsidRDefault="002D1CD4" w:rsidP="002D1CD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Президент России также пожелал Раулю, как его называют кубинцы, здоровья, еще долгих лет жизни, счастья и благополучия.</w:t>
      </w:r>
      <w:r w:rsidR="00E1052B" w:rsidRPr="00486B0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B1CC0" w:rsidRPr="00486B0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E2343" w:rsidRPr="00486B01" w:rsidRDefault="00FE2343" w:rsidP="002D1CD4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E2343" w:rsidRPr="00486B01" w:rsidRDefault="00FE2343" w:rsidP="00FE234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1" w:name="_Toc73945059"/>
      <w:r w:rsidRPr="00486B01">
        <w:rPr>
          <w:lang w:val="ru-RU"/>
        </w:rPr>
        <w:t>Патриарх Кирилл поздравляет Рауля Кастро</w:t>
      </w:r>
      <w:bookmarkEnd w:id="31"/>
    </w:p>
    <w:p w:rsidR="00FE2343" w:rsidRPr="00486B01" w:rsidRDefault="00FE2343" w:rsidP="00FE2343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223368" cy="236716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989" cy="238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43" w:rsidRPr="00486B01" w:rsidRDefault="00FE2343" w:rsidP="00FE234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Москва, 3 июня. Патриарх Москвы и всея России Кирилл поздравил кубинского революционера Рауля Кастро с 90-летием, подчеркнув, что его жизнь - пример служения Родине.</w:t>
      </w:r>
    </w:p>
    <w:p w:rsidR="00FE2343" w:rsidRPr="00486B01" w:rsidRDefault="00FE2343" w:rsidP="00FE234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послании глава Русской православной церкви напомнил, что генерал армии "успешно" руководил Кубой в течение пятнадцати лет после президентства его брата, командующего Фиделя Кастро.</w:t>
      </w:r>
    </w:p>
    <w:p w:rsidR="00FE2343" w:rsidRPr="00486B01" w:rsidRDefault="00FE2343" w:rsidP="00FE234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поздравлении Кирилл поблагодарил бывшего генерального секретаря Коммунистической партии Кубы и экс-президента Кубы за личную поддержку празднования его встречи в Гаване с Папой Франциском.</w:t>
      </w:r>
    </w:p>
    <w:p w:rsidR="00FE2343" w:rsidRPr="00486B01" w:rsidRDefault="00FE2343" w:rsidP="00FE234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Президент России Владимир Путин и Председатель Центрального Комитета Коммунистической партии Российской Федерации Геннадий Зюганов также направили поздравления Раулю Кастро.</w:t>
      </w:r>
    </w:p>
    <w:p w:rsidR="00FE2343" w:rsidRPr="00486B01" w:rsidRDefault="00FE2343" w:rsidP="00FE234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Кубинский революционер родился 3 июня 1931 года в городе Биран в нынешней провинции Ольгин на востоке острова. (Пренса Латина)</w:t>
      </w:r>
    </w:p>
    <w:p w:rsidR="004F1116" w:rsidRPr="00486B01" w:rsidRDefault="004F1116" w:rsidP="00FE2343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F1116" w:rsidRPr="00486B01" w:rsidRDefault="004F1116" w:rsidP="004F111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2" w:name="_Toc73945060"/>
      <w:r w:rsidRPr="00486B01">
        <w:rPr>
          <w:lang w:val="ru-RU"/>
        </w:rPr>
        <w:t>Российские коммунисты поздравляют Рауля Кастро с днем рождения</w:t>
      </w:r>
      <w:bookmarkEnd w:id="32"/>
    </w:p>
    <w:p w:rsidR="004F1116" w:rsidRPr="00486B01" w:rsidRDefault="004F1116" w:rsidP="004F1116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F1116" w:rsidRPr="00486B01" w:rsidRDefault="004F1116" w:rsidP="004F11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Москва, 3 июня. Председатель Центрального комитета Коммунистической партии Российской Федерации Геннадий Зюганов поздравил бывшего генерального секретаря Коммунистической партии Кубы и экс-президента Кубы Рауля Кастро по случаю 90-летия.</w:t>
      </w:r>
    </w:p>
    <w:p w:rsidR="004F1116" w:rsidRPr="00486B01" w:rsidRDefault="004F1116" w:rsidP="004F11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В письме Зюганов совершил путешествие по истории кубинской Революции и подчеркнул роль генерала армии в борьбе за прекращение диктатуры, зависящей от США, а затем за экономическое и социальное развитие страны.</w:t>
      </w:r>
    </w:p>
    <w:p w:rsidR="004F1116" w:rsidRPr="00486B01" w:rsidRDefault="004F1116" w:rsidP="004F11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lastRenderedPageBreak/>
        <w:t>Он вспомнил, как с самого раннего возраста и вместе с братом Фиделем Кастро Рауль посвятил всю жизнь борьбе за права трудящихся, защите здоровья и хорошего образования, жизни в справедливом обществе и человеческое достоинство'.</w:t>
      </w:r>
    </w:p>
    <w:p w:rsidR="004F1116" w:rsidRPr="00486B01" w:rsidRDefault="004F1116" w:rsidP="004F11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Подчеркнул, что вместе, во главе Кубы, оба лидера поставили Карибский остров на одно из самых высоких мест в истории XX века.</w:t>
      </w:r>
    </w:p>
    <w:p w:rsidR="004F1116" w:rsidRPr="00486B01" w:rsidRDefault="004F1116" w:rsidP="004F11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Предупредил, что в последние годы во главе Коммунистической партии и в качестве президента страны Рауль Кастро столкнулся с серьезными проблемами, связанными с необходимостью осуществления процесса экономического и социального обновления, которое имеет решающее значение для судьбы Кубы и ее народа.</w:t>
      </w:r>
    </w:p>
    <w:p w:rsidR="004F1116" w:rsidRPr="00486B01" w:rsidRDefault="004F1116" w:rsidP="004F11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Подчеркнул, что Рауль, как его называют кубинцы, руководил такими преобразованиями, не имея в виду "регресс к капитализму, а скорее как способ защиты социализма и продвижения". (Пренса Латина)</w:t>
      </w:r>
    </w:p>
    <w:p w:rsidR="00A06777" w:rsidRPr="00486B01" w:rsidRDefault="00A06777" w:rsidP="004F1116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6777" w:rsidRPr="00486B01" w:rsidRDefault="00A06777" w:rsidP="00A0677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3" w:name="_Toc73945061"/>
      <w:r w:rsidRPr="00486B01">
        <w:rPr>
          <w:lang w:val="ru-RU"/>
        </w:rPr>
        <w:t>Куба благодарит Россию за осуждение блокады США</w:t>
      </w:r>
      <w:bookmarkEnd w:id="33"/>
    </w:p>
    <w:p w:rsidR="00A06777" w:rsidRPr="00486B01" w:rsidRDefault="00A06777" w:rsidP="00A06777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481161" cy="141034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nderas-cubarusia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073" cy="14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777" w:rsidRPr="00486B01" w:rsidRDefault="00A06777" w:rsidP="00A0677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Гавана, 4 июня. Министр иностранных дел Бруно Родригес поблагодарил Совет Федерации Федерального собрания России, осуждающего блокаду Соединенных Штатов против Кубы.</w:t>
      </w:r>
    </w:p>
    <w:p w:rsidR="00A06777" w:rsidRPr="00486B01" w:rsidRDefault="00A06777" w:rsidP="00A0677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«Мы ценим решительное осуждение Советом Федерации Федерального собрания России американской блокады Кубы», - написал министр иностранных дел Кубы в своем Twitter-аккаунте.</w:t>
      </w:r>
    </w:p>
    <w:p w:rsidR="00A06777" w:rsidRPr="00486B01" w:rsidRDefault="00A06777" w:rsidP="00A0677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Родригес также признал призыв российского органа уважать позицию международного сообщества, которое 28 раз подавляющим большинством голосов проголосовало за резолюцию, призывающую Вашингтон прекратить политику блокады.</w:t>
      </w:r>
    </w:p>
    <w:p w:rsidR="00A06777" w:rsidRPr="00486B01" w:rsidRDefault="00A06777" w:rsidP="00A0677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24 июня Генеральная Ассамблея Организации Объединенных Наций (ГА ООН) должна в двадцать девятый раз принять решение относительно блокады, которую Соединенные Штаты поддерживают против Кубы на протяжении шести десятилетий.</w:t>
      </w:r>
    </w:p>
    <w:p w:rsidR="00FE2343" w:rsidRPr="00EC2005" w:rsidRDefault="00A06777" w:rsidP="002D1CD4">
      <w:pPr>
        <w:jc w:val="both"/>
        <w:rPr>
          <w:rFonts w:ascii="Arial" w:hAnsi="Arial" w:cs="Arial"/>
          <w:sz w:val="16"/>
          <w:szCs w:val="24"/>
          <w:lang w:val="ru-RU" w:eastAsia="es-ES"/>
        </w:rPr>
      </w:pPr>
      <w:r w:rsidRPr="00486B01">
        <w:rPr>
          <w:rFonts w:ascii="Arial" w:hAnsi="Arial" w:cs="Arial"/>
          <w:sz w:val="24"/>
          <w:szCs w:val="24"/>
          <w:lang w:val="ru-RU" w:eastAsia="es-ES"/>
        </w:rPr>
        <w:t>Куба представила на рассмотрение ГА ООН отчет, который включает ущерб, нанесенный этой враждебной политикой ее населению, особенно в разгар пандемии КОВИД-19. (Пренса Латина)</w:t>
      </w:r>
      <w:bookmarkStart w:id="34" w:name="_GoBack"/>
      <w:bookmarkEnd w:id="34"/>
    </w:p>
    <w:sectPr w:rsidR="00FE2343" w:rsidRPr="00EC2005" w:rsidSect="00B730F1">
      <w:headerReference w:type="default" r:id="rId26"/>
      <w:footerReference w:type="default" r:id="rId2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10" w:rsidRDefault="00277510" w:rsidP="00B22C72">
      <w:pPr>
        <w:spacing w:after="0" w:line="240" w:lineRule="auto"/>
      </w:pPr>
      <w:r>
        <w:separator/>
      </w:r>
    </w:p>
  </w:endnote>
  <w:endnote w:type="continuationSeparator" w:id="0">
    <w:p w:rsidR="00277510" w:rsidRDefault="00277510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Content>
      <w:p w:rsidR="00277510" w:rsidRDefault="002775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E3">
          <w:rPr>
            <w:noProof/>
          </w:rPr>
          <w:t>2</w:t>
        </w:r>
        <w:r>
          <w:fldChar w:fldCharType="end"/>
        </w:r>
      </w:p>
    </w:sdtContent>
  </w:sdt>
  <w:p w:rsidR="00277510" w:rsidRDefault="002775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10" w:rsidRDefault="00277510" w:rsidP="00B22C72">
      <w:pPr>
        <w:spacing w:after="0" w:line="240" w:lineRule="auto"/>
      </w:pPr>
      <w:r>
        <w:separator/>
      </w:r>
    </w:p>
  </w:footnote>
  <w:footnote w:type="continuationSeparator" w:id="0">
    <w:p w:rsidR="00277510" w:rsidRDefault="00277510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10" w:rsidRDefault="00277510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277510" w:rsidRDefault="00277510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277510" w:rsidRPr="00636448" w:rsidRDefault="00277510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277510" w:rsidRDefault="002775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A28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91370"/>
    <w:rsid w:val="000915F6"/>
    <w:rsid w:val="00091632"/>
    <w:rsid w:val="00093B01"/>
    <w:rsid w:val="00095638"/>
    <w:rsid w:val="00097EE0"/>
    <w:rsid w:val="000A0536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6BC0"/>
    <w:rsid w:val="00147485"/>
    <w:rsid w:val="00150CA7"/>
    <w:rsid w:val="00151264"/>
    <w:rsid w:val="0015254F"/>
    <w:rsid w:val="00152742"/>
    <w:rsid w:val="00155DC9"/>
    <w:rsid w:val="00157450"/>
    <w:rsid w:val="00164FD3"/>
    <w:rsid w:val="00165819"/>
    <w:rsid w:val="00166A94"/>
    <w:rsid w:val="001675CB"/>
    <w:rsid w:val="001701D2"/>
    <w:rsid w:val="00170734"/>
    <w:rsid w:val="001709AE"/>
    <w:rsid w:val="0017213B"/>
    <w:rsid w:val="00172E17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550"/>
    <w:rsid w:val="0020289E"/>
    <w:rsid w:val="00202914"/>
    <w:rsid w:val="00202ECC"/>
    <w:rsid w:val="00202FDD"/>
    <w:rsid w:val="00203A1E"/>
    <w:rsid w:val="002070AF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5FAE"/>
    <w:rsid w:val="00225FD4"/>
    <w:rsid w:val="00232B05"/>
    <w:rsid w:val="00234FA3"/>
    <w:rsid w:val="002365EC"/>
    <w:rsid w:val="00240527"/>
    <w:rsid w:val="00241C5A"/>
    <w:rsid w:val="002430FD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42E"/>
    <w:rsid w:val="00281E30"/>
    <w:rsid w:val="00281E42"/>
    <w:rsid w:val="00281EFD"/>
    <w:rsid w:val="00282F93"/>
    <w:rsid w:val="0028376C"/>
    <w:rsid w:val="00283E9D"/>
    <w:rsid w:val="002842E3"/>
    <w:rsid w:val="0028484B"/>
    <w:rsid w:val="00285439"/>
    <w:rsid w:val="00285913"/>
    <w:rsid w:val="00286186"/>
    <w:rsid w:val="00286537"/>
    <w:rsid w:val="002869AE"/>
    <w:rsid w:val="00292D25"/>
    <w:rsid w:val="00293758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B7CC8"/>
    <w:rsid w:val="002C1D11"/>
    <w:rsid w:val="002C217F"/>
    <w:rsid w:val="002C3ED8"/>
    <w:rsid w:val="002C7FFD"/>
    <w:rsid w:val="002D028C"/>
    <w:rsid w:val="002D1CD4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28D5"/>
    <w:rsid w:val="00303825"/>
    <w:rsid w:val="003077E6"/>
    <w:rsid w:val="0031079E"/>
    <w:rsid w:val="00311346"/>
    <w:rsid w:val="00311DF9"/>
    <w:rsid w:val="00313760"/>
    <w:rsid w:val="00313B68"/>
    <w:rsid w:val="00323EAA"/>
    <w:rsid w:val="00325811"/>
    <w:rsid w:val="003268B0"/>
    <w:rsid w:val="003276A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596B"/>
    <w:rsid w:val="00356016"/>
    <w:rsid w:val="00356F76"/>
    <w:rsid w:val="0035741A"/>
    <w:rsid w:val="00360B2E"/>
    <w:rsid w:val="00360FD9"/>
    <w:rsid w:val="0036292E"/>
    <w:rsid w:val="00362E8B"/>
    <w:rsid w:val="003662A9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C112A"/>
    <w:rsid w:val="003C17A3"/>
    <w:rsid w:val="003C1BA4"/>
    <w:rsid w:val="003C2A16"/>
    <w:rsid w:val="003C2A77"/>
    <w:rsid w:val="003C3886"/>
    <w:rsid w:val="003C3FCB"/>
    <w:rsid w:val="003C7B08"/>
    <w:rsid w:val="003D2B60"/>
    <w:rsid w:val="003D3CB8"/>
    <w:rsid w:val="003D3D22"/>
    <w:rsid w:val="003D72DB"/>
    <w:rsid w:val="003E07F8"/>
    <w:rsid w:val="003E1CC4"/>
    <w:rsid w:val="003E206E"/>
    <w:rsid w:val="003E2E86"/>
    <w:rsid w:val="003E3C37"/>
    <w:rsid w:val="003E57B4"/>
    <w:rsid w:val="003E7F73"/>
    <w:rsid w:val="003F1474"/>
    <w:rsid w:val="003F3CF8"/>
    <w:rsid w:val="003F487D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7418"/>
    <w:rsid w:val="00420A56"/>
    <w:rsid w:val="00420D46"/>
    <w:rsid w:val="004220D0"/>
    <w:rsid w:val="004252F0"/>
    <w:rsid w:val="00427818"/>
    <w:rsid w:val="004305BE"/>
    <w:rsid w:val="00431B47"/>
    <w:rsid w:val="0043256B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7BDE"/>
    <w:rsid w:val="00447CB0"/>
    <w:rsid w:val="0045630B"/>
    <w:rsid w:val="004565D1"/>
    <w:rsid w:val="00456DD8"/>
    <w:rsid w:val="00457129"/>
    <w:rsid w:val="004575A8"/>
    <w:rsid w:val="00461597"/>
    <w:rsid w:val="00464448"/>
    <w:rsid w:val="00465B70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FE8"/>
    <w:rsid w:val="004D20EC"/>
    <w:rsid w:val="004D23DC"/>
    <w:rsid w:val="004D3171"/>
    <w:rsid w:val="004D3F12"/>
    <w:rsid w:val="004D4093"/>
    <w:rsid w:val="004D7264"/>
    <w:rsid w:val="004E0348"/>
    <w:rsid w:val="004E0A61"/>
    <w:rsid w:val="004E1785"/>
    <w:rsid w:val="004E1ED6"/>
    <w:rsid w:val="004E2FE9"/>
    <w:rsid w:val="004E56A6"/>
    <w:rsid w:val="004E5E32"/>
    <w:rsid w:val="004E69D1"/>
    <w:rsid w:val="004E6D30"/>
    <w:rsid w:val="004E7A33"/>
    <w:rsid w:val="004F1116"/>
    <w:rsid w:val="004F179C"/>
    <w:rsid w:val="004F25FF"/>
    <w:rsid w:val="004F27E1"/>
    <w:rsid w:val="004F35F0"/>
    <w:rsid w:val="004F3FB8"/>
    <w:rsid w:val="004F5D98"/>
    <w:rsid w:val="004F7BAC"/>
    <w:rsid w:val="00501007"/>
    <w:rsid w:val="00502DF8"/>
    <w:rsid w:val="005051D2"/>
    <w:rsid w:val="00505A6E"/>
    <w:rsid w:val="00507AE9"/>
    <w:rsid w:val="00507EFC"/>
    <w:rsid w:val="00511D50"/>
    <w:rsid w:val="00511DE9"/>
    <w:rsid w:val="005143E0"/>
    <w:rsid w:val="00516099"/>
    <w:rsid w:val="00520978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1C52"/>
    <w:rsid w:val="0054312E"/>
    <w:rsid w:val="00545CDB"/>
    <w:rsid w:val="0054638B"/>
    <w:rsid w:val="005508B4"/>
    <w:rsid w:val="00550A6C"/>
    <w:rsid w:val="00553128"/>
    <w:rsid w:val="0055435B"/>
    <w:rsid w:val="00555A48"/>
    <w:rsid w:val="00557024"/>
    <w:rsid w:val="00560EE1"/>
    <w:rsid w:val="0056265B"/>
    <w:rsid w:val="00563A0E"/>
    <w:rsid w:val="00566D7E"/>
    <w:rsid w:val="005678CB"/>
    <w:rsid w:val="005679C7"/>
    <w:rsid w:val="005702F9"/>
    <w:rsid w:val="00571C38"/>
    <w:rsid w:val="005747DA"/>
    <w:rsid w:val="005778EA"/>
    <w:rsid w:val="005809D2"/>
    <w:rsid w:val="0058340B"/>
    <w:rsid w:val="00586C24"/>
    <w:rsid w:val="00587A41"/>
    <w:rsid w:val="005900A7"/>
    <w:rsid w:val="00590A9C"/>
    <w:rsid w:val="00591C49"/>
    <w:rsid w:val="005936D1"/>
    <w:rsid w:val="00596B37"/>
    <w:rsid w:val="005A05B3"/>
    <w:rsid w:val="005A17DA"/>
    <w:rsid w:val="005A3786"/>
    <w:rsid w:val="005A49E6"/>
    <w:rsid w:val="005A53AC"/>
    <w:rsid w:val="005A5811"/>
    <w:rsid w:val="005A6382"/>
    <w:rsid w:val="005A6DAB"/>
    <w:rsid w:val="005B16BE"/>
    <w:rsid w:val="005B22F7"/>
    <w:rsid w:val="005B2371"/>
    <w:rsid w:val="005B2731"/>
    <w:rsid w:val="005B3489"/>
    <w:rsid w:val="005B3C0A"/>
    <w:rsid w:val="005B5550"/>
    <w:rsid w:val="005B6FC2"/>
    <w:rsid w:val="005B7EC1"/>
    <w:rsid w:val="005C59E6"/>
    <w:rsid w:val="005D35BD"/>
    <w:rsid w:val="005D3B88"/>
    <w:rsid w:val="005D3DB5"/>
    <w:rsid w:val="005D59B1"/>
    <w:rsid w:val="005E1B09"/>
    <w:rsid w:val="005E2E21"/>
    <w:rsid w:val="005E3D83"/>
    <w:rsid w:val="005E75E3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071C2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32E2"/>
    <w:rsid w:val="006855EB"/>
    <w:rsid w:val="006879E9"/>
    <w:rsid w:val="00690B3B"/>
    <w:rsid w:val="00694447"/>
    <w:rsid w:val="00695363"/>
    <w:rsid w:val="00696640"/>
    <w:rsid w:val="0069768F"/>
    <w:rsid w:val="00697CAB"/>
    <w:rsid w:val="006A0D1A"/>
    <w:rsid w:val="006A3AA8"/>
    <w:rsid w:val="006B05A2"/>
    <w:rsid w:val="006B25FA"/>
    <w:rsid w:val="006C0BEB"/>
    <w:rsid w:val="006C1266"/>
    <w:rsid w:val="006C237B"/>
    <w:rsid w:val="006C36A2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DAC"/>
    <w:rsid w:val="00733E1E"/>
    <w:rsid w:val="00733ED9"/>
    <w:rsid w:val="00733F97"/>
    <w:rsid w:val="007344C7"/>
    <w:rsid w:val="007366B6"/>
    <w:rsid w:val="00737A76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61A0"/>
    <w:rsid w:val="00766263"/>
    <w:rsid w:val="00767053"/>
    <w:rsid w:val="00770EAE"/>
    <w:rsid w:val="007713F4"/>
    <w:rsid w:val="0077171A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4A7A"/>
    <w:rsid w:val="0080598D"/>
    <w:rsid w:val="00812C44"/>
    <w:rsid w:val="00813B7E"/>
    <w:rsid w:val="008150C4"/>
    <w:rsid w:val="00815A66"/>
    <w:rsid w:val="00821CC7"/>
    <w:rsid w:val="00821DE0"/>
    <w:rsid w:val="00822C05"/>
    <w:rsid w:val="00823AFE"/>
    <w:rsid w:val="008257BB"/>
    <w:rsid w:val="00825AB3"/>
    <w:rsid w:val="00826B4F"/>
    <w:rsid w:val="00830DFF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24A5"/>
    <w:rsid w:val="00885A29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3613"/>
    <w:rsid w:val="008D67D2"/>
    <w:rsid w:val="008D76B7"/>
    <w:rsid w:val="008E2C87"/>
    <w:rsid w:val="008E2E5C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8F741B"/>
    <w:rsid w:val="008F7530"/>
    <w:rsid w:val="0090280B"/>
    <w:rsid w:val="0090377D"/>
    <w:rsid w:val="00904A3F"/>
    <w:rsid w:val="009070AB"/>
    <w:rsid w:val="00907121"/>
    <w:rsid w:val="0091037F"/>
    <w:rsid w:val="00912DFD"/>
    <w:rsid w:val="00913F71"/>
    <w:rsid w:val="00915C3F"/>
    <w:rsid w:val="00915F93"/>
    <w:rsid w:val="00915FF5"/>
    <w:rsid w:val="009175A9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F46"/>
    <w:rsid w:val="00953098"/>
    <w:rsid w:val="009530BD"/>
    <w:rsid w:val="00954162"/>
    <w:rsid w:val="009558AD"/>
    <w:rsid w:val="0095697F"/>
    <w:rsid w:val="0095717C"/>
    <w:rsid w:val="00957DA1"/>
    <w:rsid w:val="00957E30"/>
    <w:rsid w:val="00962707"/>
    <w:rsid w:val="00967164"/>
    <w:rsid w:val="009715DC"/>
    <w:rsid w:val="00972FEC"/>
    <w:rsid w:val="00973408"/>
    <w:rsid w:val="00973FB8"/>
    <w:rsid w:val="00975156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56A1"/>
    <w:rsid w:val="00996B29"/>
    <w:rsid w:val="009A0441"/>
    <w:rsid w:val="009A1CD5"/>
    <w:rsid w:val="009A39AF"/>
    <w:rsid w:val="009A561C"/>
    <w:rsid w:val="009A6146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3AC2"/>
    <w:rsid w:val="009C592D"/>
    <w:rsid w:val="009C6114"/>
    <w:rsid w:val="009C7517"/>
    <w:rsid w:val="009D28B0"/>
    <w:rsid w:val="009D4ADF"/>
    <w:rsid w:val="009D67DC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4669"/>
    <w:rsid w:val="009F49B2"/>
    <w:rsid w:val="009F5E2A"/>
    <w:rsid w:val="009F6211"/>
    <w:rsid w:val="009F65F1"/>
    <w:rsid w:val="00A00794"/>
    <w:rsid w:val="00A01905"/>
    <w:rsid w:val="00A04493"/>
    <w:rsid w:val="00A063B6"/>
    <w:rsid w:val="00A06777"/>
    <w:rsid w:val="00A06FD5"/>
    <w:rsid w:val="00A07604"/>
    <w:rsid w:val="00A113A4"/>
    <w:rsid w:val="00A141DA"/>
    <w:rsid w:val="00A15530"/>
    <w:rsid w:val="00A21DDB"/>
    <w:rsid w:val="00A25035"/>
    <w:rsid w:val="00A26725"/>
    <w:rsid w:val="00A27288"/>
    <w:rsid w:val="00A3018C"/>
    <w:rsid w:val="00A30C06"/>
    <w:rsid w:val="00A31DB7"/>
    <w:rsid w:val="00A33B6D"/>
    <w:rsid w:val="00A36662"/>
    <w:rsid w:val="00A4022F"/>
    <w:rsid w:val="00A402CF"/>
    <w:rsid w:val="00A41909"/>
    <w:rsid w:val="00A430FE"/>
    <w:rsid w:val="00A44A3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90C60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C89"/>
    <w:rsid w:val="00AD6251"/>
    <w:rsid w:val="00AD629B"/>
    <w:rsid w:val="00AD64AC"/>
    <w:rsid w:val="00AD6ACF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9FB"/>
    <w:rsid w:val="00AE7B12"/>
    <w:rsid w:val="00AF020B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CAF"/>
    <w:rsid w:val="00B04EF0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23779"/>
    <w:rsid w:val="00B244D1"/>
    <w:rsid w:val="00B300D1"/>
    <w:rsid w:val="00B30CB5"/>
    <w:rsid w:val="00B30F5E"/>
    <w:rsid w:val="00B31247"/>
    <w:rsid w:val="00B36904"/>
    <w:rsid w:val="00B36C15"/>
    <w:rsid w:val="00B36C9B"/>
    <w:rsid w:val="00B3772C"/>
    <w:rsid w:val="00B4212C"/>
    <w:rsid w:val="00B436D1"/>
    <w:rsid w:val="00B43CA5"/>
    <w:rsid w:val="00B43FC7"/>
    <w:rsid w:val="00B44495"/>
    <w:rsid w:val="00B457E4"/>
    <w:rsid w:val="00B46F30"/>
    <w:rsid w:val="00B47E68"/>
    <w:rsid w:val="00B504F7"/>
    <w:rsid w:val="00B52315"/>
    <w:rsid w:val="00B54CEC"/>
    <w:rsid w:val="00B57BDF"/>
    <w:rsid w:val="00B60508"/>
    <w:rsid w:val="00B61EE9"/>
    <w:rsid w:val="00B649D4"/>
    <w:rsid w:val="00B66330"/>
    <w:rsid w:val="00B66C3F"/>
    <w:rsid w:val="00B70142"/>
    <w:rsid w:val="00B71B28"/>
    <w:rsid w:val="00B730F1"/>
    <w:rsid w:val="00B73E20"/>
    <w:rsid w:val="00B74248"/>
    <w:rsid w:val="00B7522B"/>
    <w:rsid w:val="00B75302"/>
    <w:rsid w:val="00B8101A"/>
    <w:rsid w:val="00B81EDA"/>
    <w:rsid w:val="00B82E30"/>
    <w:rsid w:val="00B82E66"/>
    <w:rsid w:val="00B831C6"/>
    <w:rsid w:val="00B83990"/>
    <w:rsid w:val="00B90E21"/>
    <w:rsid w:val="00B926FC"/>
    <w:rsid w:val="00B94B6D"/>
    <w:rsid w:val="00B951C8"/>
    <w:rsid w:val="00B96DCF"/>
    <w:rsid w:val="00BA3A6B"/>
    <w:rsid w:val="00BA4F64"/>
    <w:rsid w:val="00BA5F9D"/>
    <w:rsid w:val="00BA61CF"/>
    <w:rsid w:val="00BA7888"/>
    <w:rsid w:val="00BB05E1"/>
    <w:rsid w:val="00BB1277"/>
    <w:rsid w:val="00BB5699"/>
    <w:rsid w:val="00BB6866"/>
    <w:rsid w:val="00BC15EB"/>
    <w:rsid w:val="00BC2CC8"/>
    <w:rsid w:val="00BC308B"/>
    <w:rsid w:val="00BC4E6D"/>
    <w:rsid w:val="00BC76A3"/>
    <w:rsid w:val="00BD0C56"/>
    <w:rsid w:val="00BD1309"/>
    <w:rsid w:val="00BD25C1"/>
    <w:rsid w:val="00BD2BA6"/>
    <w:rsid w:val="00BD38A9"/>
    <w:rsid w:val="00BD4586"/>
    <w:rsid w:val="00BD6727"/>
    <w:rsid w:val="00BE14BB"/>
    <w:rsid w:val="00BE34BF"/>
    <w:rsid w:val="00BE366C"/>
    <w:rsid w:val="00BE3ECB"/>
    <w:rsid w:val="00BE4C18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32F3"/>
    <w:rsid w:val="00C44EFF"/>
    <w:rsid w:val="00C471CC"/>
    <w:rsid w:val="00C47E57"/>
    <w:rsid w:val="00C50CD0"/>
    <w:rsid w:val="00C5116B"/>
    <w:rsid w:val="00C515E3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0F53"/>
    <w:rsid w:val="00C81216"/>
    <w:rsid w:val="00C820A9"/>
    <w:rsid w:val="00C820CC"/>
    <w:rsid w:val="00C82E41"/>
    <w:rsid w:val="00C837B3"/>
    <w:rsid w:val="00C8491F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417"/>
    <w:rsid w:val="00CA6F8E"/>
    <w:rsid w:val="00CA7D69"/>
    <w:rsid w:val="00CB0786"/>
    <w:rsid w:val="00CB144C"/>
    <w:rsid w:val="00CB3755"/>
    <w:rsid w:val="00CB4BAF"/>
    <w:rsid w:val="00CB4E26"/>
    <w:rsid w:val="00CB4F60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07BA5"/>
    <w:rsid w:val="00D110AD"/>
    <w:rsid w:val="00D11A80"/>
    <w:rsid w:val="00D125A6"/>
    <w:rsid w:val="00D13EE9"/>
    <w:rsid w:val="00D14123"/>
    <w:rsid w:val="00D20233"/>
    <w:rsid w:val="00D23EEC"/>
    <w:rsid w:val="00D2410A"/>
    <w:rsid w:val="00D24A79"/>
    <w:rsid w:val="00D24C2D"/>
    <w:rsid w:val="00D26F35"/>
    <w:rsid w:val="00D27713"/>
    <w:rsid w:val="00D314DB"/>
    <w:rsid w:val="00D34DB7"/>
    <w:rsid w:val="00D351E1"/>
    <w:rsid w:val="00D35DC4"/>
    <w:rsid w:val="00D374E2"/>
    <w:rsid w:val="00D375C1"/>
    <w:rsid w:val="00D379AF"/>
    <w:rsid w:val="00D408A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507DE"/>
    <w:rsid w:val="00D50BBE"/>
    <w:rsid w:val="00D512DC"/>
    <w:rsid w:val="00D51595"/>
    <w:rsid w:val="00D51647"/>
    <w:rsid w:val="00D54BE3"/>
    <w:rsid w:val="00D6133B"/>
    <w:rsid w:val="00D61381"/>
    <w:rsid w:val="00D64B5B"/>
    <w:rsid w:val="00D673A6"/>
    <w:rsid w:val="00D7077E"/>
    <w:rsid w:val="00D724CC"/>
    <w:rsid w:val="00D75F3E"/>
    <w:rsid w:val="00D76477"/>
    <w:rsid w:val="00D77B7B"/>
    <w:rsid w:val="00D80862"/>
    <w:rsid w:val="00D80FBF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57DC"/>
    <w:rsid w:val="00D97512"/>
    <w:rsid w:val="00DA20DE"/>
    <w:rsid w:val="00DA2759"/>
    <w:rsid w:val="00DB077E"/>
    <w:rsid w:val="00DB1B38"/>
    <w:rsid w:val="00DB3CA9"/>
    <w:rsid w:val="00DB3F5B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AA4"/>
    <w:rsid w:val="00E07B15"/>
    <w:rsid w:val="00E10521"/>
    <w:rsid w:val="00E1052B"/>
    <w:rsid w:val="00E12849"/>
    <w:rsid w:val="00E14CEE"/>
    <w:rsid w:val="00E16719"/>
    <w:rsid w:val="00E1768B"/>
    <w:rsid w:val="00E2081B"/>
    <w:rsid w:val="00E22C67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2E13"/>
    <w:rsid w:val="00E93DA0"/>
    <w:rsid w:val="00E949DE"/>
    <w:rsid w:val="00E970CF"/>
    <w:rsid w:val="00E977D2"/>
    <w:rsid w:val="00EA0238"/>
    <w:rsid w:val="00EA3DC0"/>
    <w:rsid w:val="00EA588B"/>
    <w:rsid w:val="00EA6BF9"/>
    <w:rsid w:val="00EB0007"/>
    <w:rsid w:val="00EB1CA8"/>
    <w:rsid w:val="00EB3CD1"/>
    <w:rsid w:val="00EB4752"/>
    <w:rsid w:val="00EB5AAE"/>
    <w:rsid w:val="00EC17AD"/>
    <w:rsid w:val="00EC1A6B"/>
    <w:rsid w:val="00EC2005"/>
    <w:rsid w:val="00EC7CA2"/>
    <w:rsid w:val="00ED15F6"/>
    <w:rsid w:val="00ED3FCA"/>
    <w:rsid w:val="00ED4573"/>
    <w:rsid w:val="00ED565F"/>
    <w:rsid w:val="00ED6538"/>
    <w:rsid w:val="00ED6634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67C0"/>
    <w:rsid w:val="00F02329"/>
    <w:rsid w:val="00F02EE1"/>
    <w:rsid w:val="00F03E3E"/>
    <w:rsid w:val="00F049A3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4F1E"/>
    <w:rsid w:val="00F85996"/>
    <w:rsid w:val="00F8653B"/>
    <w:rsid w:val="00F90B52"/>
    <w:rsid w:val="00F92EFF"/>
    <w:rsid w:val="00F93999"/>
    <w:rsid w:val="00F94D69"/>
    <w:rsid w:val="00F95056"/>
    <w:rsid w:val="00F95A3B"/>
    <w:rsid w:val="00F97782"/>
    <w:rsid w:val="00F978C3"/>
    <w:rsid w:val="00FA0153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BB8C0A-17E0-46DC-8F3D-4DD5BBD4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10294</TotalTime>
  <Pages>22</Pages>
  <Words>6132</Words>
  <Characters>33729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 Lourdes</cp:lastModifiedBy>
  <cp:revision>178</cp:revision>
  <dcterms:created xsi:type="dcterms:W3CDTF">2019-04-29T10:02:00Z</dcterms:created>
  <dcterms:modified xsi:type="dcterms:W3CDTF">2021-06-07T05:57:00Z</dcterms:modified>
</cp:coreProperties>
</file>