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807" w:rsidRPr="0018342A" w:rsidRDefault="002D2807" w:rsidP="00D51C52">
      <w:pPr>
        <w:jc w:val="center"/>
        <w:rPr>
          <w:rFonts w:ascii="Arial" w:eastAsia="Calibri" w:hAnsi="Arial" w:cs="Arial"/>
          <w:b/>
          <w:sz w:val="32"/>
          <w:szCs w:val="24"/>
        </w:rPr>
      </w:pPr>
      <w:r w:rsidRPr="0018342A">
        <w:rPr>
          <w:rFonts w:ascii="Arial" w:eastAsia="Calibri" w:hAnsi="Arial" w:cs="Arial"/>
          <w:b/>
          <w:sz w:val="28"/>
          <w:szCs w:val="24"/>
          <w:lang w:val="ru-RU"/>
        </w:rPr>
        <w:t>(</w:t>
      </w:r>
      <w:r w:rsidR="00EC22BB">
        <w:rPr>
          <w:rFonts w:ascii="Arial" w:eastAsia="Calibri" w:hAnsi="Arial" w:cs="Arial"/>
          <w:b/>
          <w:sz w:val="28"/>
          <w:szCs w:val="24"/>
          <w:lang w:val="ru-RU"/>
        </w:rPr>
        <w:t>13</w:t>
      </w:r>
      <w:r w:rsidR="00EC22BB">
        <w:rPr>
          <w:rFonts w:ascii="Arial" w:eastAsia="Calibri" w:hAnsi="Arial" w:cs="Arial"/>
          <w:b/>
          <w:sz w:val="28"/>
          <w:szCs w:val="24"/>
        </w:rPr>
        <w:t xml:space="preserve"> - 19</w:t>
      </w:r>
      <w:r w:rsidR="00850EEE">
        <w:rPr>
          <w:rFonts w:ascii="Arial" w:eastAsia="Calibri" w:hAnsi="Arial" w:cs="Arial"/>
          <w:b/>
          <w:sz w:val="28"/>
          <w:szCs w:val="24"/>
          <w:lang w:val="ru-RU"/>
        </w:rPr>
        <w:t xml:space="preserve"> Февраля </w:t>
      </w:r>
      <w:r w:rsidR="00B55852">
        <w:rPr>
          <w:rFonts w:ascii="Arial" w:eastAsia="Calibri" w:hAnsi="Arial" w:cs="Arial"/>
          <w:b/>
          <w:sz w:val="28"/>
          <w:szCs w:val="24"/>
          <w:lang w:val="ru-RU"/>
        </w:rPr>
        <w:t>2023</w:t>
      </w:r>
      <w:r w:rsidRPr="0018342A">
        <w:rPr>
          <w:rFonts w:ascii="Arial" w:eastAsia="Calibri" w:hAnsi="Arial" w:cs="Arial"/>
          <w:b/>
          <w:sz w:val="28"/>
          <w:szCs w:val="24"/>
          <w:lang w:val="ru-RU"/>
        </w:rPr>
        <w:t>)</w:t>
      </w:r>
    </w:p>
    <w:sdt>
      <w:sdtPr>
        <w:rPr>
          <w:rFonts w:ascii="Arial" w:eastAsiaTheme="minorHAnsi" w:hAnsi="Arial" w:cs="Arial"/>
          <w:color w:val="auto"/>
          <w:sz w:val="24"/>
          <w:szCs w:val="24"/>
          <w:lang w:eastAsia="en-US"/>
        </w:rPr>
        <w:id w:val="-8554933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90DAE" w:rsidRPr="0018342A" w:rsidRDefault="005F4157" w:rsidP="00390DAE">
          <w:pPr>
            <w:pStyle w:val="TtuloTDC"/>
            <w:jc w:val="center"/>
            <w:rPr>
              <w:rFonts w:ascii="Arial" w:hAnsi="Arial" w:cs="Arial"/>
              <w:b/>
              <w:i/>
              <w:color w:val="auto"/>
              <w:sz w:val="24"/>
              <w:szCs w:val="24"/>
              <w:lang w:val="ru-RU"/>
            </w:rPr>
          </w:pPr>
          <w:r w:rsidRPr="0018342A">
            <w:rPr>
              <w:rFonts w:ascii="Arial" w:hAnsi="Arial" w:cs="Arial"/>
              <w:b/>
              <w:i/>
              <w:color w:val="auto"/>
              <w:sz w:val="24"/>
              <w:szCs w:val="24"/>
              <w:lang w:val="ru-RU"/>
            </w:rPr>
            <w:t>Индекс</w:t>
          </w:r>
        </w:p>
        <w:p w:rsidR="00BA3D17" w:rsidRDefault="00390DAE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begin"/>
          </w:r>
          <w:r w:rsidRPr="0018342A">
            <w:rPr>
              <w:rFonts w:ascii="Arial" w:hAnsi="Arial" w:cs="Arial"/>
              <w:b/>
              <w:bCs/>
              <w:sz w:val="24"/>
              <w:szCs w:val="24"/>
            </w:rPr>
            <w:instrText xml:space="preserve"> TOC \o "1-3" \h \z \u </w:instrText>
          </w: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separate"/>
          </w:r>
          <w:bookmarkStart w:id="0" w:name="_GoBack"/>
          <w:bookmarkEnd w:id="0"/>
          <w:r w:rsidR="00BA3D17" w:rsidRPr="00DE3D6A">
            <w:rPr>
              <w:rStyle w:val="Hipervnculo"/>
              <w:noProof/>
            </w:rPr>
            <w:fldChar w:fldCharType="begin"/>
          </w:r>
          <w:r w:rsidR="00BA3D17" w:rsidRPr="00DE3D6A">
            <w:rPr>
              <w:rStyle w:val="Hipervnculo"/>
              <w:noProof/>
            </w:rPr>
            <w:instrText xml:space="preserve"> </w:instrText>
          </w:r>
          <w:r w:rsidR="00BA3D17">
            <w:rPr>
              <w:noProof/>
            </w:rPr>
            <w:instrText>HYPERLINK \l "_Toc127787156"</w:instrText>
          </w:r>
          <w:r w:rsidR="00BA3D17" w:rsidRPr="00DE3D6A">
            <w:rPr>
              <w:rStyle w:val="Hipervnculo"/>
              <w:noProof/>
            </w:rPr>
            <w:instrText xml:space="preserve"> </w:instrText>
          </w:r>
          <w:r w:rsidR="00BA3D17" w:rsidRPr="00DE3D6A">
            <w:rPr>
              <w:rStyle w:val="Hipervnculo"/>
              <w:noProof/>
            </w:rPr>
          </w:r>
          <w:r w:rsidR="00BA3D17" w:rsidRPr="00DE3D6A">
            <w:rPr>
              <w:rStyle w:val="Hipervnculo"/>
              <w:noProof/>
            </w:rPr>
            <w:fldChar w:fldCharType="separate"/>
          </w:r>
          <w:r w:rsidR="00BA3D17" w:rsidRPr="00DE3D6A">
            <w:rPr>
              <w:rStyle w:val="Hipervnculo"/>
              <w:rFonts w:ascii="Arial" w:hAnsi="Arial" w:cs="Arial"/>
              <w:b/>
              <w:noProof/>
              <w:lang w:val="ru-RU"/>
            </w:rPr>
            <w:t>Главное</w:t>
          </w:r>
          <w:r w:rsidR="00BA3D17">
            <w:rPr>
              <w:noProof/>
              <w:webHidden/>
            </w:rPr>
            <w:tab/>
          </w:r>
          <w:r w:rsidR="00BA3D17">
            <w:rPr>
              <w:noProof/>
              <w:webHidden/>
            </w:rPr>
            <w:fldChar w:fldCharType="begin"/>
          </w:r>
          <w:r w:rsidR="00BA3D17">
            <w:rPr>
              <w:noProof/>
              <w:webHidden/>
            </w:rPr>
            <w:instrText xml:space="preserve"> PAGEREF _Toc127787156 \h </w:instrText>
          </w:r>
          <w:r w:rsidR="00BA3D17">
            <w:rPr>
              <w:noProof/>
              <w:webHidden/>
            </w:rPr>
          </w:r>
          <w:r w:rsidR="00BA3D17">
            <w:rPr>
              <w:noProof/>
              <w:webHidden/>
            </w:rPr>
            <w:fldChar w:fldCharType="separate"/>
          </w:r>
          <w:r w:rsidR="00BA3D17">
            <w:rPr>
              <w:noProof/>
              <w:webHidden/>
            </w:rPr>
            <w:t>2</w:t>
          </w:r>
          <w:r w:rsidR="00BA3D17">
            <w:rPr>
              <w:noProof/>
              <w:webHidden/>
            </w:rPr>
            <w:fldChar w:fldCharType="end"/>
          </w:r>
          <w:r w:rsidR="00BA3D17" w:rsidRPr="00DE3D6A">
            <w:rPr>
              <w:rStyle w:val="Hipervnculo"/>
              <w:noProof/>
            </w:rPr>
            <w:fldChar w:fldCharType="end"/>
          </w:r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57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Куба сохраняет свою приверженность миру в Латинской Америке и Карибском бассейне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58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Куба с рекордным иностранным участием в книжной ярмарке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59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Представляют новый протез бедра, разработанный на Кубе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60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Куба награждает орденом Карлоса Х. Финляй выдающихся ученых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61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Диас-Канель гордится представлять Санта-Клару в парламенте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62" w:history="1">
            <w:r w:rsidRPr="00DE3D6A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Блокада США против Кубы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63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Лопес Обрадор ратифицирует движение против блокады Кубы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64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КНДР ратифицировала поддержку Кубы в борьбе с блокадой США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65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Куба благодарит Африку за поддержку против блокады США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66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Байден продлил еще на один год чрезвычайное положение в отношении Кубы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67" w:history="1">
            <w:r w:rsidRPr="00DE3D6A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Международные отношения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68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Стратегический альянс для Мексики и КубыPrint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69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Куба приветствует начало нового цикла мирных переговоров в Колумбии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70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Торговые палаты Кубы и Алжира подписали соглашение о совместной работе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71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Куба и Венесуэла провели консультации МИДов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72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Министр внешней торговли Кубы начинает визит в Колумбию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73" w:history="1">
            <w:r w:rsidRPr="00DE3D6A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Двусторонние отношения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74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Куба поблагодарила Россию за пожертвование пшеницы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A3D17" w:rsidRDefault="00BA3D17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787175" w:history="1">
            <w:r w:rsidRPr="00DE3D6A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DE3D6A">
              <w:rPr>
                <w:rStyle w:val="Hipervnculo"/>
                <w:rFonts w:cs="Arial"/>
                <w:noProof/>
                <w:lang w:val="ru-RU" w:eastAsia="es-ES"/>
              </w:rPr>
              <w:t>Представители Государственной миссии Кубы посетили российский город Брянск.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_Toc127787175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10D1" w:rsidRDefault="00390DAE" w:rsidP="00E30BA5">
          <w:pPr>
            <w:pStyle w:val="TDC2"/>
            <w:tabs>
              <w:tab w:val="left" w:pos="660"/>
              <w:tab w:val="right" w:leader="dot" w:pos="9629"/>
            </w:tabs>
            <w:ind w:left="0"/>
            <w:rPr>
              <w:rFonts w:ascii="Arial" w:hAnsi="Arial" w:cs="Arial"/>
              <w:b/>
              <w:bCs/>
              <w:sz w:val="24"/>
              <w:szCs w:val="24"/>
            </w:rPr>
          </w:pP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  <w:p w:rsidR="004410D1" w:rsidRDefault="004410D1" w:rsidP="004410D1"/>
        <w:p w:rsidR="004410D1" w:rsidRDefault="004410D1" w:rsidP="004410D1"/>
        <w:p w:rsidR="004410D1" w:rsidRDefault="004410D1" w:rsidP="004410D1"/>
        <w:p w:rsidR="004410D1" w:rsidRDefault="004410D1" w:rsidP="004410D1"/>
        <w:p w:rsidR="00A400EE" w:rsidRDefault="00A400EE" w:rsidP="004410D1"/>
        <w:p w:rsidR="00A400EE" w:rsidRDefault="00A400EE" w:rsidP="004410D1"/>
        <w:p w:rsidR="00A400EE" w:rsidRDefault="00A400EE" w:rsidP="004410D1"/>
        <w:p w:rsidR="00390DAE" w:rsidRPr="004410D1" w:rsidRDefault="00061F5D" w:rsidP="004410D1"/>
      </w:sdtContent>
    </w:sdt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9456"/>
      </w:tblGrid>
      <w:tr w:rsidR="00114327" w:rsidRPr="0018342A" w:rsidTr="007755DA">
        <w:trPr>
          <w:trHeight w:val="166"/>
          <w:jc w:val="center"/>
        </w:trPr>
        <w:tc>
          <w:tcPr>
            <w:tcW w:w="9456" w:type="dxa"/>
          </w:tcPr>
          <w:p w:rsidR="00114327" w:rsidRPr="0018342A" w:rsidRDefault="00114327" w:rsidP="004C4964">
            <w:pPr>
              <w:pStyle w:val="Ttulo1"/>
              <w:jc w:val="center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Toc127787156"/>
            <w:r w:rsidRPr="0018342A">
              <w:rPr>
                <w:rFonts w:ascii="Arial" w:hAnsi="Arial" w:cs="Arial"/>
                <w:b/>
                <w:color w:val="auto"/>
                <w:sz w:val="24"/>
                <w:szCs w:val="24"/>
                <w:lang w:val="ru-RU"/>
              </w:rPr>
              <w:lastRenderedPageBreak/>
              <w:t>Главное</w:t>
            </w:r>
            <w:bookmarkEnd w:id="1"/>
          </w:p>
        </w:tc>
      </w:tr>
    </w:tbl>
    <w:p w:rsidR="004410D1" w:rsidRDefault="004410D1" w:rsidP="004410D1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EC22BB" w:rsidRPr="00EC22BB" w:rsidRDefault="00EC22BB" w:rsidP="00EC22BB">
      <w:pPr>
        <w:pStyle w:val="Ttulo2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cs="Arial"/>
          <w:szCs w:val="24"/>
          <w:lang w:val="ru-RU" w:eastAsia="es-ES"/>
        </w:rPr>
      </w:pPr>
      <w:bookmarkStart w:id="2" w:name="_Toc127787157"/>
      <w:r w:rsidRPr="00EC22BB">
        <w:rPr>
          <w:rFonts w:cs="Arial"/>
          <w:szCs w:val="24"/>
          <w:lang w:val="ru-RU" w:eastAsia="es-ES"/>
        </w:rPr>
        <w:t>Куба сохраняет свою приверженность миру в Латинской А</w:t>
      </w:r>
      <w:r w:rsidRPr="00EC22BB">
        <w:rPr>
          <w:rFonts w:cs="Arial"/>
          <w:szCs w:val="24"/>
          <w:lang w:val="ru-RU" w:eastAsia="es-ES"/>
        </w:rPr>
        <w:t>мерике и Карибском бассейне</w:t>
      </w:r>
      <w:bookmarkEnd w:id="2"/>
    </w:p>
    <w:p w:rsidR="00EC22BB" w:rsidRDefault="00EC22BB" w:rsidP="00EC22BB">
      <w:pPr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3ADBFFAE" wp14:editId="24EC84B8">
            <wp:extent cx="2714625" cy="1600200"/>
            <wp:effectExtent l="0" t="0" r="9525" b="0"/>
            <wp:docPr id="2" name="Imagen 2" descr="https://ruso.prensa-latina.cu/images/pl-it/BloqueoCuba/cuba_minr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uso.prensa-latina.cu/images/pl-it/BloqueoCuba/cuba_minrex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2BB" w:rsidRPr="00EC22BB" w:rsidRDefault="00EC22BB" w:rsidP="00EC22B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Гавана, 15 февраля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Куба отметила 56-ю годовщину подписания Договора Тлателолко, взяв на себя обязательство защищать Латинскую Америку и Карибский бассейн как зону мира.</w:t>
      </w:r>
    </w:p>
    <w:p w:rsidR="00EC22BB" w:rsidRPr="00EC22BB" w:rsidRDefault="00EC22BB" w:rsidP="00EC22B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Министр иностранных дел карибской страны Бруно Родригес заявил в Твиттере, что его страна будет продолжать выступать за мир, свободный от ядерного оружия, и для нее большая честь быть частью региона, официально провозглашенного Зоной мира.</w:t>
      </w:r>
    </w:p>
    <w:p w:rsidR="00EC22BB" w:rsidRPr="00EC22BB" w:rsidRDefault="00EC22BB" w:rsidP="00EC22B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Министерство иностранных дел Кубы опубликовало в этом виртуальном пространстве сообщение, в котором указывалось, что Гавана ратифицирует свою приверженность ядерному разоружению как наивысшему приоритету в области разоружения и нераспространению во всех его аспектах.</w:t>
      </w:r>
    </w:p>
    <w:p w:rsidR="00EC22BB" w:rsidRPr="00EC22BB" w:rsidRDefault="00EC22BB" w:rsidP="00EC22B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Договор о запрещении ядерного оружия в Латинской Америке и Карибском бассейне, известный как Договор Тлателолко, Мексика, был ратифицирован всеми странами региона.</w:t>
      </w:r>
    </w:p>
    <w:p w:rsidR="00850EEE" w:rsidRDefault="00EC22BB" w:rsidP="00EC22BB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Целью этого многостороннего механизма является запрещение испытаний, применения, производства, приобретения или развертывания этого вида оружия в этой части планеты, и он считается важным прецедентом для провозглашения в январе 2014 года стран Латинской Америки и Карибского бассейна как Зона Мира.</w:t>
      </w:r>
      <w:r w:rsidRPr="00EC22BB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850EEE" w:rsidRPr="0006509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EC22BB" w:rsidRPr="00EC22BB" w:rsidRDefault="00EC22BB" w:rsidP="00EC22BB">
      <w:pPr>
        <w:pStyle w:val="Ttulo2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cs="Arial"/>
          <w:szCs w:val="24"/>
          <w:lang w:val="ru-RU" w:eastAsia="es-ES"/>
        </w:rPr>
      </w:pPr>
      <w:bookmarkStart w:id="3" w:name="_Toc127787158"/>
      <w:r w:rsidRPr="00EC22BB">
        <w:rPr>
          <w:rFonts w:cs="Arial"/>
          <w:szCs w:val="24"/>
          <w:lang w:val="ru-RU" w:eastAsia="es-ES"/>
        </w:rPr>
        <w:t>Куба с рекордным иностранным участием в книжной ярмарке</w:t>
      </w:r>
      <w:bookmarkEnd w:id="3"/>
    </w:p>
    <w:p w:rsidR="00EC22BB" w:rsidRPr="00EC22BB" w:rsidRDefault="00EC22BB" w:rsidP="00EC22B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Гавана, 15 февраля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Директор Кубинского института книги (ICL) Хуан Родригес подтвердил, что в этом году 31-я Гаванская международная книжная ярмарка побила рекорд по числу участников - 52 страны, по сравнению с 48 в 2021 году.</w:t>
      </w:r>
    </w:p>
    <w:p w:rsidR="00EC22BB" w:rsidRPr="00EC22BB" w:rsidRDefault="00EC22BB" w:rsidP="00EC22B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Говоря эксклюзивно с Prensa Latina, директор ICL заявил, что такое большое количество стран на великом литературном событии Кубы увеличивает возможность ведения переговоров, публикации за рубежом и, таким образом, продвижения права на знания и чтение для всех.</w:t>
      </w:r>
    </w:p>
    <w:p w:rsidR="00EC22BB" w:rsidRPr="00EC22BB" w:rsidRDefault="00EC22BB" w:rsidP="00EC22B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Подчеркнул, что на ярмарке, проходящей до 19 числа, укрепляются альянсы с институтами, а также со странами Боливарианской альтернативы для народов нашей Америки (ALBA) и более чем 20 странами, входящими в Региональный центр продвижения книг в Латинской Америке и Карибском бассейне (Cerlalc).</w:t>
      </w:r>
    </w:p>
    <w:p w:rsidR="00EC22BB" w:rsidRPr="00EC22BB" w:rsidRDefault="00EC22BB" w:rsidP="00EC22B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Литературная платформа предоставляет возможность продолжить обмен мнениями по вопросам авторского права, совместных изданий и названий в бумажном и цифровом формате.</w:t>
      </w:r>
    </w:p>
    <w:p w:rsidR="00EC22BB" w:rsidRPr="00EC22BB" w:rsidRDefault="00EC22BB" w:rsidP="00EC22B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Кроме того, есть опыт сотрудничества и переговоров по правам авторов и изучения всех возможностей для улучшения работы издателей, переводчиков и книжных работников в целом, сказал директор ICL.</w:t>
      </w:r>
    </w:p>
    <w:p w:rsidR="00EC22BB" w:rsidRPr="00EC22BB" w:rsidRDefault="00EC22BB" w:rsidP="00EC22B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Благодаря всем этим действиям реализуется предпосылка инклюзивного чтения, которая является девизом фестиваля письма на Кубе, где в этом году в качестве страны-гостя выступает Колумбия.</w:t>
      </w:r>
    </w:p>
    <w:p w:rsidR="00065092" w:rsidRDefault="00EC22BB" w:rsidP="00EC22BB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Мероприятие также посвящено столетию Фины Гарсия Маррус и Антонио Нуньеса Хименеса, выдающихся национальных деятелей, и воздает должное Арасели Гарсия Карранса и Хулио Травьезо Серрано, лауреатам премий в области культурных исследований (2003) и литературы (2021) соответственно.</w:t>
      </w:r>
      <w:r w:rsidR="00EB664F" w:rsidRPr="00EB664F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065092" w:rsidRPr="0006509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2524B3" w:rsidRDefault="002524B3" w:rsidP="00EB664F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EC22BB" w:rsidRPr="00EC22BB" w:rsidRDefault="00EC22BB" w:rsidP="00EC22BB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4" w:name="_Toc127787159"/>
      <w:r w:rsidRPr="00EC22BB">
        <w:rPr>
          <w:rFonts w:cs="Arial"/>
          <w:szCs w:val="24"/>
          <w:lang w:val="ru-RU" w:eastAsia="es-ES"/>
        </w:rPr>
        <w:t>Представляют новый протез бедра, разработанный на Кубе</w:t>
      </w:r>
      <w:bookmarkEnd w:id="4"/>
    </w:p>
    <w:p w:rsidR="00EC22BB" w:rsidRDefault="00EC22BB" w:rsidP="00EC22BB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EC22BB" w:rsidRDefault="00EC22BB" w:rsidP="00EC22BB">
      <w:pPr>
        <w:spacing w:after="0"/>
        <w:jc w:val="center"/>
        <w:rPr>
          <w:rFonts w:ascii="Arial" w:eastAsiaTheme="majorEastAsia" w:hAnsi="Arial" w:cs="Arial"/>
          <w:b/>
          <w:sz w:val="24"/>
          <w:szCs w:val="24"/>
          <w:lang w:eastAsia="es-ES"/>
        </w:rPr>
      </w:pPr>
      <w:r>
        <w:rPr>
          <w:noProof/>
          <w:lang w:eastAsia="es-ES"/>
        </w:rPr>
        <w:drawing>
          <wp:inline distT="0" distB="0" distL="0" distR="0" wp14:anchorId="20AC4FFA" wp14:editId="0D84E817">
            <wp:extent cx="3719829" cy="1859915"/>
            <wp:effectExtent l="0" t="0" r="0" b="6985"/>
            <wp:docPr id="3" name="Imagen 3" descr="2023] Cirugía de Prótesis de Cadera, Duración, Precio y Paso a Pa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23] Cirugía de Prótesis de Cadera, Duración, Precio y Paso a Pas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706" cy="1872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2BB" w:rsidRPr="00EC22BB" w:rsidRDefault="00EC22BB" w:rsidP="00EC22BB">
      <w:pPr>
        <w:spacing w:after="0"/>
        <w:jc w:val="center"/>
        <w:rPr>
          <w:rFonts w:ascii="Arial" w:eastAsiaTheme="majorEastAsia" w:hAnsi="Arial" w:cs="Arial"/>
          <w:b/>
          <w:sz w:val="24"/>
          <w:szCs w:val="24"/>
          <w:lang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Гавана, 17 февраля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Куба представила произведенный в стране протез бедра для удовлетворения внутреннего спроса, особенно среди пожилых людей, 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демографического сегмента, который составляет немногим более 20 процентов населения.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Президент острова Мигель Диас-Канель оценил прототип, представленный на обычной встрече экспертов и ученых по вопросам здравоохранения, как успех кубинской науки.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Проект является результатом сотрудничества различных структур, в том числе Министерства здравоохранения и Союза военной промышленности Революционных вооруженных сил, согласно информации от президента Республики.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Компании, университеты и частные формы управления недвижимостью также участвовали, в том числе негосударственный OsbelFleitas, в создании сварочного аппарата, инновационного и важного элемента для производства протезов.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В ноябре 2022 года Центр государственного контроля лекарственных средств, медицинского оборудования и изделий (CECMED) выдал Исключительное разрешение на использование этого продукта, который в настоящее время находится на III фазе клинических испытаний, что позволило использовать его для 38 пациентов.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Специалист в области ортопедии и травматологии Роберто Бальмаседа сказал, что у людей, лечившихся в больнице Фруктуосо Родригес, не было технических осложнений во время хирургического вмешательства, а также нет признаков побочных реакций или инфекций после установки имплантатов.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Эксперт считает, что в среднесрочной перспективе страна сможет получить технологический суверенитет в отношении этих протезов, так как в настоящее время промышленность способна производить 150 таких изделий ежемесячно.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951FD0" w:rsidRDefault="00EC22BB" w:rsidP="00EC22BB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Диас-Канель отметил, что помимо того, что было достигнуто, эта работа открывает путь для разработки других типов протезов, которые также необходимы в стране.</w:t>
      </w:r>
      <w:r w:rsidRPr="00EC22BB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951FD0" w:rsidRPr="00951FD0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C3F7A" w:rsidRDefault="00DC3F7A" w:rsidP="00DC3F7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5" w:name="_Toc127787160"/>
      <w:r w:rsidRPr="00EC22BB">
        <w:rPr>
          <w:rFonts w:cs="Arial"/>
          <w:szCs w:val="24"/>
          <w:lang w:val="ru-RU" w:eastAsia="es-ES"/>
        </w:rPr>
        <w:lastRenderedPageBreak/>
        <w:t>Куба награждает орденом Карлоса Х. Финляй выдающихся ученых</w:t>
      </w:r>
      <w:bookmarkEnd w:id="5"/>
    </w:p>
    <w:p w:rsidR="00EC22BB" w:rsidRDefault="00EC22BB" w:rsidP="00EC22BB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3EC86BA9" wp14:editId="29D6F9CE">
            <wp:extent cx="4032011" cy="2041525"/>
            <wp:effectExtent l="0" t="0" r="6985" b="0"/>
            <wp:docPr id="10" name="Imagen 10" descr="Radio Habana Cuba | Condecorados investigadores e instituciones científicas  cubanas con la Orden Carlos J. Fin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adio Habana Cuba | Condecorados investigadores e instituciones científicas  cubanas con la Orden Carlos J. Finla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350" cy="2045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Гавана, 17 февраля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Куба наградила орденом Карлоса Х. Финляй  49 исследователей, в том числе четырех иностранцев, и три научных учреждения за их значительный вклад в развитие науки и ее влияние на общество в 2022 году.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Профессионалы с выдающейся карьерой и значительными результатами из организаций различных дисциплин Министерства науки, технологий и окружающей среды (Citma) и бизнес-группы группы биотехнологической и фармацевтической промышленности (Biocubafarma) получили знак отличия кубинской науки.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Самый молодой из них, доктор медицинских наук Сонсире Фернандес, исследователь в различных иммуногенных проектах, созданных Институтом вакцин Финляй, подчеркнул, что признанные — это посвященные люди, чьи результаты выходят за пределы страны и проецируются на международную экономику, общество и окружающую среду.  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Объяснил, что лауреаты представляют собой силу, которая позволила во время пандемии Covid-19, противостоять ей и создать продукты и процедуры для ее преодоления за очень короткое время, поэтому Орден Карлоса Дж. Финли не является личным успехом, но и каждого техника, исследователя и специалиста, которые занимаются наукой и технологией для общего блага.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«Подобно тому, как растут деревья, так развивается наука на Кубе, и таким же образом ее плоды будут продолжать демонстрировать, что возможно лучшее, и что только на пути труда, техники и науки есть прогресс науки и человечества», — выразил он свою благодарность.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Министр Citma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Эльба Роса Перес подчеркнула заслуги победителей, которых она назвала наследниками Финлея и других выдающихся кубинских ученых, необходимых для преемственности превосходства, которое отличает Кубу в этой области со всей настойчивостью и преданностью делу.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Напомнила, что примером тому является вклад разных областей знаний в борьбу с Covid-19, разработку новых и более совершенных методов лечения и профилактики заболевания.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Она также обсудила большие проблемы, стоящие перед кубинскими учеными и исследователями: изменение климата, географическая динамика, диверсификация источников производства энергии, экономическая устойчивость и продовольственная безопасность, среди прочего.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Среди иностранных деятелей, получивших награду, есть эксперт в области химии и иммунологии Гуан Ву Чен за его важное сотрудничество с кубинским центром неврологии и БИОКУБАФАРМА.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1746B" w:rsidRDefault="00EC22BB" w:rsidP="00EC22BB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Орденом Карлоса Х. Финляй также были награждены Институт вакцин Финляй, Центр психологических и социологических исследований и Институт кибернетики, математики и физики.</w:t>
      </w:r>
      <w:r w:rsidR="002524B3"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="00512C2E" w:rsidRPr="00512C2E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2524B3" w:rsidRDefault="002524B3" w:rsidP="002524B3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EC22BB" w:rsidRPr="00EC22BB" w:rsidRDefault="00EC22BB" w:rsidP="00EC22BB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6" w:name="_Toc127787161"/>
      <w:r w:rsidRPr="00EC22BB">
        <w:rPr>
          <w:rFonts w:cs="Arial"/>
          <w:szCs w:val="24"/>
          <w:lang w:val="ru-RU" w:eastAsia="es-ES"/>
        </w:rPr>
        <w:t>Диас-Канель гордится представлять Санта-Клару в парламенте</w:t>
      </w:r>
      <w:bookmarkEnd w:id="6"/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EC22BB" w:rsidRDefault="00EC22BB" w:rsidP="00EC22BB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373A0B49" wp14:editId="48CFB2E1">
            <wp:extent cx="2990850" cy="1990725"/>
            <wp:effectExtent l="0" t="0" r="0" b="9525"/>
            <wp:docPr id="11" name="Imagen 11" descr="https://ruso.prensa-latina.cu/images/pl-fr/AmericaLatinaCaribe/Cuba/-diz-canel-anpp-cu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uso.prensa-latina.cu/images/pl-fr/AmericaLatinaCaribe/Cuba/-diz-canel-anpp-cuba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2BB" w:rsidRDefault="00EC22BB" w:rsidP="00EC22BB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Санта-Клара, Куба, 17 февраля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Президент Кубы Мигель Диас-Канель сказал, что он горд быть кандидатом в депутаты кубинского парламента от города Санта-Клара.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На встрече с избирателями этого города в центральной части Кубы президент поблагодарил за искренность, с которой представители общин Сандино-Капиро и Манаханабо подняли самые насущные проблемы.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Кроме того, он коснулся характеристик кубинской политической системы и прозрачности, с которой была установлена ​​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кандидатуранаобщенациональныхвыборах 26 марта, которыеонназвалсамымважнымполитическимпроцессом 2023 года.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F71C2" w:rsidRDefault="00EC22BB" w:rsidP="00EC22BB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Это третий день встреч, проводимых главой государства вместе с семью другими кандидатами, общинами, школами, предприятиями и другими центрами</w:t>
      </w:r>
      <w:r w:rsidRPr="00EC22BB">
        <w:rPr>
          <w:rFonts w:ascii="Arial" w:eastAsiaTheme="majorEastAsia" w:hAnsi="Arial" w:cs="Arial"/>
          <w:b/>
          <w:sz w:val="24"/>
          <w:szCs w:val="24"/>
          <w:lang w:val="ru-RU" w:eastAsia="es-ES"/>
        </w:rPr>
        <w:t>.</w:t>
      </w:r>
      <w:r w:rsidR="002524B3" w:rsidRPr="002524B3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6F71C2" w:rsidRPr="006F71C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07087" w:rsidRDefault="00D07087" w:rsidP="00D07087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6910DF" w:rsidRDefault="006910DF" w:rsidP="005B2AE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  <w:color w:val="auto"/>
          <w:sz w:val="24"/>
          <w:szCs w:val="24"/>
          <w:lang w:val="ru-RU" w:eastAsia="es-ES"/>
        </w:rPr>
      </w:pPr>
      <w:bookmarkStart w:id="7" w:name="_Toc127787162"/>
      <w:r w:rsidRPr="006910DF">
        <w:rPr>
          <w:rFonts w:ascii="Arial" w:hAnsi="Arial" w:cs="Arial"/>
          <w:b/>
          <w:color w:val="auto"/>
          <w:sz w:val="24"/>
          <w:szCs w:val="24"/>
          <w:lang w:val="ru-RU" w:eastAsia="es-ES"/>
        </w:rPr>
        <w:t>Блокада США против Кубы</w:t>
      </w:r>
      <w:bookmarkEnd w:id="7"/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EC22BB" w:rsidRPr="00EC22BB" w:rsidRDefault="00EC22BB" w:rsidP="00EC22BB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8" w:name="_Toc127787163"/>
      <w:r w:rsidRPr="00EC22BB">
        <w:rPr>
          <w:rFonts w:cs="Arial"/>
          <w:szCs w:val="24"/>
          <w:lang w:val="ru-RU" w:eastAsia="es-ES"/>
        </w:rPr>
        <w:t>Лопес Обрадор ратифицирует движение против блокады Кубы</w:t>
      </w:r>
      <w:bookmarkEnd w:id="8"/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EC22BB" w:rsidRDefault="00EC22BB" w:rsidP="00EC22BB">
      <w:pPr>
        <w:spacing w:after="0"/>
        <w:jc w:val="center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630E46E4" wp14:editId="35C27AE9">
            <wp:extent cx="2990850" cy="1990725"/>
            <wp:effectExtent l="0" t="0" r="0" b="9525"/>
            <wp:docPr id="12" name="Imagen 12" descr="https://ruso.prensa-latina.cu/images/pl-fr/2020/-contra-bloqu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ruso.prensa-latina.cu/images/pl-fr/2020/-contra-bloqueo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2BB" w:rsidRDefault="00EC22BB" w:rsidP="00EC22BB">
      <w:pPr>
        <w:spacing w:after="0"/>
        <w:jc w:val="center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Мехико, 14 февраля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Президент Мексики Андрес Мануэль Лопес Обрадор ратифицировал в понедельник, возглавив международное движение против блокады Кубы, которую он назвал оскорблением человечества.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На своей пресс-конференции в Национальном дворце президент заявил, что блокада Кубы Соединенными Штатами является бесчеловечной, и этот вопрос связан с идеологическим обвинением, которое сводит на нет право народов действовать независимо и свободно.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«В чем вина наших кубинских братьев, что мощному государству не нравится, что они решают действовать суверенно?», - спросил президент и осудил избирательное использование законодателей кубинского происхождения, которые используют эти действия против своего народа, чтобы подняться на высокие политические посты или получить экономическую выгоду.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Лопес Обрадор сказал, что с включением в список террористических стран, продвигаемый во время правления Дональда Трампа и поддерживаемый правительством Джо Байдена, пищевые продукты или лекарства не могут поступать.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Он рассказал, что кубинцам, проживающим в Соединенных Штатах, не разрешается отправлять поддержку. Когда их заносят в список стран-террористов, пояснил он, это означает, что учреждения или посольства не могут даже открыть банковский счет, потому что они находятся в списке предположительно террористических стран. По его словам, это оскорбление Статуи Свободы, оскорбление человеческого достоинства.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Напомнил, что в прошлом при правительстве Барака Обамы проводились действия, которые снижали его влияние, то же самое с позицией Папы Франциска, но позже блокада ужесточилась.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Определенно то, что нельзя обвинить с элементами, с тестами, в пропаганде терроризма.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Напротив, Куба помогла умиротворить другие страны, но ее выделяют как таковую из-за чистой идеологической нагрузки, корыстных интересов, чистой избирательной политики или получения других уступок. Мы собираемся попытаться убедить Соединенные Штаты изменить эту политику, сказал он.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B2AED" w:rsidRDefault="00EC22BB" w:rsidP="00EC22BB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С другой стороны, в иммиграционных вопросах все больше и больше американцев выступают против практики, охватываемой доктриной Монро, но в предвыборных ситуациях другие сектора радикализируют свои выступления, настаивая на получении большего количества голосов.</w:t>
      </w:r>
      <w:r w:rsidRPr="00EC22BB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5B2AED" w:rsidRPr="005B2AED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EC22BB" w:rsidRPr="00EC22BB" w:rsidRDefault="00EC22BB" w:rsidP="005C7EE7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9" w:name="_Toc127787164"/>
      <w:r w:rsidRPr="00EC22BB">
        <w:rPr>
          <w:rFonts w:cs="Arial"/>
          <w:szCs w:val="24"/>
          <w:lang w:val="ru-RU" w:eastAsia="es-ES"/>
        </w:rPr>
        <w:t>КНДР ратифицировала поддержку Кубы в борьбе с блокадой США</w:t>
      </w:r>
      <w:bookmarkEnd w:id="9"/>
    </w:p>
    <w:p w:rsidR="00EC22BB" w:rsidRDefault="005C7EE7" w:rsidP="005C7EE7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00F20D92" wp14:editId="60FF541B">
            <wp:extent cx="2990850" cy="1990725"/>
            <wp:effectExtent l="0" t="0" r="0" b="9525"/>
            <wp:docPr id="13" name="Imagen 13" descr="https://ruso.prensa-latina.cu/images/pl-fr/AmericaLatinaCaribe/Cuba/-bloqueo-rechazo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uso.prensa-latina.cu/images/pl-fr/AmericaLatinaCaribe/Cuba/-bloqueo-rechazo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E7" w:rsidRDefault="005C7EE7" w:rsidP="005C7EE7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Гавана, 16 февраля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Посол Корейской Народно-Демократической Республики (КНДР) Ма Чол Су заверил, что Куба всегда будет рассчитывать на солидарность своей страны в противостоянии блокаде США.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Во время мероприятия, посвященного 81-й годовщине со дня рождения Ким Чен Ира, корейский дипломат выразил уверенность в победе карибской нации перед лицом экономической войны Вашингтона и в победе острова в защите своего социализма силой единства и творческого сопротивления.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Он уточнил, что отношения между двумя странами являются товарами и активами, которые развиваются через их партии и правительства.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Подтвердил, что президент по государственным делам КНДР Ким Чен Ын твердо намерен развивать двусторонние связи, и поблагодарил Коммунистическую партию Кубы, а также правительство и народ острова за их поддержку дела Демократической Кореи.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Теплое доверие между историческими лидерами Фиделем и Раулем Кастро, Ким Ир Саном и Ким Чен Иром является краеугольным камнем связей, которые две страны поддерживают на протяжении более 60 лет.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Ма Чол Су напомнил, что в 2023 году отмечается пятая годовщина визита в КНДР президента Кубы Мигеля Диас-Канеля, который мотивировал продвижение развития отношений как стратегического пункта и партнерства для обоих государств.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Он подтвердил, что Демократическая Корея приложит все усилия для достижения этой цели.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Также пожелал, чтобы Куба под мудрым руководством его правительства и партии добилась успехов в защите своего социализма и развития страны.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C22BB" w:rsidRPr="005C7EE7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С другой стороны, перед презентацией документального фильма, посвященного Ким Чен Иру, посол осветил революционную жизнь и подвиги корейского лидера на благо своего народа и отметил, что максимальная годовщина отмечается на национальном уровне в КНДР.</w:t>
      </w:r>
    </w:p>
    <w:p w:rsidR="00EC22BB" w:rsidRPr="00EC22BB" w:rsidRDefault="00EC22BB" w:rsidP="00EC22BB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Default="00EC22BB" w:rsidP="00EC22BB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EC22BB">
        <w:rPr>
          <w:rFonts w:ascii="Arial" w:eastAsiaTheme="majorEastAsia" w:hAnsi="Arial" w:cs="Arial"/>
          <w:sz w:val="24"/>
          <w:szCs w:val="24"/>
          <w:lang w:val="ru-RU" w:eastAsia="es-ES"/>
        </w:rPr>
        <w:t>Высшие власти Демократической Кореи и ее народ под руководством Ким Чен Ына продолжают двигаться к будущему процветанию в соответствии с заветами Ким Чен Ира, заверил посол.</w:t>
      </w:r>
      <w:r w:rsidRPr="00EC22BB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6D5308" w:rsidRPr="006D5308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5C7EE7" w:rsidRDefault="005C7EE7" w:rsidP="00EC22BB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5C7EE7" w:rsidRPr="005C7EE7" w:rsidRDefault="005C7EE7" w:rsidP="005C7EE7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0" w:name="_Toc127787165"/>
      <w:r>
        <w:rPr>
          <w:rFonts w:cs="Arial"/>
          <w:szCs w:val="24"/>
          <w:lang w:val="ru-RU" w:eastAsia="es-ES"/>
        </w:rPr>
        <w:t>Куба благодарит Афр</w:t>
      </w:r>
      <w:r w:rsidRPr="005C7EE7">
        <w:rPr>
          <w:rFonts w:cs="Arial"/>
          <w:szCs w:val="24"/>
          <w:lang w:val="ru-RU" w:eastAsia="es-ES"/>
        </w:rPr>
        <w:t>ику за поддержку против блокады США</w:t>
      </w:r>
      <w:bookmarkEnd w:id="10"/>
    </w:p>
    <w:p w:rsid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Default="005C7EE7" w:rsidP="005C7EE7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lastRenderedPageBreak/>
        <w:drawing>
          <wp:inline distT="0" distB="0" distL="0" distR="0" wp14:anchorId="3E4A873F" wp14:editId="4C334F5B">
            <wp:extent cx="2545999" cy="1696085"/>
            <wp:effectExtent l="0" t="0" r="6985" b="0"/>
            <wp:docPr id="16" name="Imagen 16" descr="La Unión Africana contra el bloqueo a Cuba › Mundo › Granma - Órgano  oficial del P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 Unión Africana contra el bloqueo a Cuba › Mundo › Granma - Órgano  oficial del PCC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07" cy="1700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t>Гавана, 19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февраля. 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Министр иностранных дел Кубы Бруно Родригес поблагодарил народы и лидеров африканских государств за их постоянную поддержку острова перед лицом экономической, торговой и финансовой блокады, введенной Соединенными Штатами Америки.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В своем профиле в </w:t>
      </w:r>
      <w:r w:rsidRPr="005C7EE7">
        <w:rPr>
          <w:rFonts w:ascii="Arial" w:eastAsiaTheme="majorEastAsia" w:hAnsi="Arial" w:cs="Arial"/>
          <w:sz w:val="24"/>
          <w:szCs w:val="24"/>
          <w:lang w:eastAsia="es-ES"/>
        </w:rPr>
        <w:t>Twitter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высший представитель кубинской дипломатии подчеркнул, что </w:t>
      </w:r>
      <w:r w:rsidRPr="005C7EE7">
        <w:rPr>
          <w:rFonts w:ascii="Arial" w:eastAsiaTheme="majorEastAsia" w:hAnsi="Arial" w:cs="Arial"/>
          <w:sz w:val="24"/>
          <w:szCs w:val="24"/>
          <w:lang w:eastAsia="es-ES"/>
        </w:rPr>
        <w:t>XXXVI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саммит Африканского союза (АС) в четырнадцатый раз подряд принял резолюцию, отвергающую незаконную американскую осаду.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Встреча глав государств АС, состоявшаяся в Эфиопии, завершилась сегодня после двухдневных дебатов на тему «Ускорение реализации Африканской континентальной зоны свободной торговли, направленной на создание единого рынка, а также зоны свободного передвижения людей и валютный союз.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Учрежденный Ассамблеей глав государств и правительств, саммит АС является высшим органом принятия решений, в обязанности которого входит определение политики, установление приоритетов и принятие годовой программы.</w:t>
      </w:r>
      <w:r w:rsidRPr="005C7EE7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Pr="005C7EE7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12F91" w:rsidRDefault="00D12F91" w:rsidP="00505820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5C7EE7" w:rsidRPr="005C7EE7" w:rsidRDefault="005C7EE7" w:rsidP="005C7EE7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1" w:name="_Toc127787166"/>
      <w:r w:rsidRPr="005C7EE7">
        <w:rPr>
          <w:rFonts w:cs="Arial"/>
          <w:szCs w:val="24"/>
          <w:lang w:val="ru-RU" w:eastAsia="es-ES"/>
        </w:rPr>
        <w:t>Байден продлил еще на один год чрезвычайное</w:t>
      </w:r>
      <w:r w:rsidRPr="005C7EE7">
        <w:rPr>
          <w:rFonts w:cs="Arial"/>
          <w:szCs w:val="24"/>
          <w:lang w:val="ru-RU" w:eastAsia="es-ES"/>
        </w:rPr>
        <w:t xml:space="preserve"> положение в отношении Кубы</w:t>
      </w:r>
      <w:bookmarkEnd w:id="11"/>
    </w:p>
    <w:p w:rsid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Default="005C7EE7" w:rsidP="005C7EE7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67783D3C" wp14:editId="0AD20536">
            <wp:extent cx="2990850" cy="1990725"/>
            <wp:effectExtent l="0" t="0" r="0" b="9525"/>
            <wp:docPr id="17" name="Imagen 17" descr="https://ruso.prensa-latina.cu/images/pl-fr/EEUU/biden-discurso%20cust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o.prensa-latina.cu/images/pl-fr/EEUU/biden-discurso%20custom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Вашингтон, 19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февраля. 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Президент США Джо Байден продлил еще на год чрезвычайное положение в отношении Кубы, действовавшее с 1996 года после того, как, несмотря на неоднократные предупреждения, были сбиты два самолета, нарушившие воздушное пространство острова.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 соответствии со статьей 202(d) Закона о чрезвычайном положении в стране (50 U.S.C. 1622(d)), чрезвычайное положение в отношении Кубы продолжается, говорится в уведомлении Байдена, опубликованном на официальном сайте Белого дома.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17 февраля президент ратифицировал меру, объявленную президентом Уильямом Клинтоном, также демократом, 1 марта 1996 года после того, как Куба в порядке осуществления своего суверенитета сбила самолеты «Братьев-спасателей», контрреволюционная организация, связанная с Центральным разведывательным управлением (ЦРУ) и самым реакционным сектором кубино-американцев в Майами.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Эта акция позволяет правительству Соединенных Штатов регулировать в территориальных водах постановку на якорь и движение судов этой страны или третьих стран, которые собираются заходить или могут использоваться для захода в кубинские территориальные воды.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Это новое расширение вступит в силу 21 февраля, когда оно будет опубликовано в Федеральном реестре.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Pr="005C7EE7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5C7EE7" w:rsidRDefault="005C7EE7" w:rsidP="005C7EE7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C3AC2" w:rsidRPr="0053490E" w:rsidTr="009C3AC2">
        <w:tc>
          <w:tcPr>
            <w:tcW w:w="9487" w:type="dxa"/>
          </w:tcPr>
          <w:p w:rsidR="009C3AC2" w:rsidRPr="0018342A" w:rsidRDefault="009C3AC2" w:rsidP="008411EB">
            <w:pPr>
              <w:pStyle w:val="Ttulo1"/>
              <w:jc w:val="center"/>
              <w:outlineLvl w:val="0"/>
              <w:rPr>
                <w:rFonts w:ascii="Arial" w:hAnsi="Arial" w:cs="Arial"/>
                <w:b/>
                <w:color w:val="auto"/>
                <w:sz w:val="24"/>
                <w:szCs w:val="24"/>
                <w:lang w:val="ru-RU" w:eastAsia="es-ES"/>
              </w:rPr>
            </w:pPr>
            <w:bookmarkStart w:id="12" w:name="_Toc127787167"/>
            <w:r w:rsidRPr="0018342A">
              <w:rPr>
                <w:rFonts w:ascii="Arial" w:hAnsi="Arial" w:cs="Arial"/>
                <w:b/>
                <w:color w:val="auto"/>
                <w:sz w:val="24"/>
                <w:szCs w:val="24"/>
                <w:lang w:val="ru-RU" w:eastAsia="es-ES"/>
              </w:rPr>
              <w:t>Международные отношения</w:t>
            </w:r>
            <w:bookmarkEnd w:id="12"/>
          </w:p>
        </w:tc>
      </w:tr>
    </w:tbl>
    <w:p w:rsidR="005C7EE7" w:rsidRPr="005C7EE7" w:rsidRDefault="005C7EE7" w:rsidP="005C7EE7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3" w:name="_Toc127787168"/>
      <w:r w:rsidRPr="005C7EE7">
        <w:rPr>
          <w:rFonts w:cs="Arial"/>
          <w:szCs w:val="24"/>
          <w:lang w:val="ru-RU" w:eastAsia="es-ES"/>
        </w:rPr>
        <w:t>Стратегический альянс для Мексики и КубыPrint</w:t>
      </w:r>
      <w:bookmarkEnd w:id="13"/>
    </w:p>
    <w:p w:rsidR="005C7EE7" w:rsidRDefault="005C7EE7" w:rsidP="005C7EE7">
      <w:pPr>
        <w:spacing w:before="100" w:beforeAutospacing="1" w:after="100" w:afterAutospacing="1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361E9700" wp14:editId="4E939F2F">
            <wp:extent cx="3810000" cy="2143125"/>
            <wp:effectExtent l="0" t="0" r="0" b="9525"/>
            <wp:docPr id="19" name="Imagen 19" descr="AMLO pide a Díaz-Canel que envíe médicos cubanos a México: 'Ojalá nos  apoyen con más' – El Financi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MLO pide a Díaz-Canel que envíe médicos cubanos a México: 'Ojalá nos  apoyen con más' – El Financiero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Мехико, 13 февраля. 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Визит президента Кубы Мигеля Диас-Канеля в Кампече, который фактически дополняет прошлогодний визит в Гавану президента Мексики Андреса Мануэля Лопеса Обрадора, укрепляет союз, выгодный для обеих стран.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Вопросы, обсуждавшиеся тогда в кубинской столице, некоторые из которых находятся в процессе решения, а другие еще предстоит начать, стали основой для этой быстрой, но довольно продуктивной пятой встречи двух лидеров.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 частности, углубились в вопросы, связанные с активным участием в строительстве новой национальной системы здравоохранения Мексики, которая является очень трудной и сложной, поскольку строится на руинах той, которая существовала почти четыре десятилетия с тех пор, как в этой стране воцарился неолиберализм.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Мексика буквально 40 лет не готовила врачей-специалистов, необходимых населению, и руководствовалась в подготовке врачей меркантилистской идеей о том, что уделять время и деньги на университетские курсы по медицине и сестринскому делу невыгодно.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Во многом благодаря этой концепции во время пандемии Ковид-19 погибло примерно 346 629 мексиканцев, многих из которых можно было бы спасти, если бы условия здравоохранения были лучше и эффективнее.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Эта прискорбная и драматическая ситуация подтвердила обличения, которые Лопес Обрадор делал с момента своей предвыборной кампании на пост президента Республики и сто обязательств на своей инаугурации 1 декабря 2018 года, в которых вопрос здравоохранения был одним из приоритетных.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Четвертое преобразование закрепило реформу здравоохранения в качестве одной из основных стратегий мексиканского правительства, для чего власти сектора разработали амбициозный комплексный проект под названием "План здравоохранения IMSS-Bienestar".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Целью было вывести медико-фармацевтическую помощь на одно из первых и самых передовых мест в мире, с полностью бесплатными услугами, включая медикаменты в сети государственных больниц.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Очень высокий дефицит специалистов и даже врачей общей практики, а также плохое распределение профессионалов, сосредоточенных в частных больницах и клиниках в крупных городах и городских центрах, работали против плана.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И они также работали против возможности решения проблемы нехватки врачей мексиканским персоналом, особенно в так называемой глубинной Мексике, или в районах менее отдаленных, но сильно подверженных угрозе криминального насилия.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Как сообщила директор IMSS-Bienestar Зоэ Робледо, в мае 2022 года Мексика призвала своих граждан заполнить 14 323 вакансии по более чем 30 специальностям во внутренних районах страны, но смогла заполнить только 21 процент из них.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Куба активно участвует в плане преобразования системы здравоохранения Мексики, направив 610 специалистов с августа прошлого года, а с учетом новых обязательств, взятых в ходе этого визита, в ближайшие недели к ним добавится еще сотня.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Однако, остров присутствует и в сфере профессиональной подготовки, о чем сообщил на двусторонней встрече Health IMSS-Bienestar Хосе Анхель Порталь, министр здравоохранения Кубы, который отметил, что 1 274 мексиканца окончили медицинские университеты острова, где в настоящее время обучаются 603 студента из этой страны, 509 из них - в аспирантуре.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Куба также участвует в поставках лекарств, поскольку она уже включена в сводный план закупок лекарств на 2023-24 годы, в рамках которого было выделено 19 ключей от кубинских лабораторий в таких областях, как анестезиология, пульмонология, офтальмология и лечение рака, с первоначальной максимальной суммой около 80 миллионов долларов, по словам министра здравоохранения Мексики Хорхе Алькосера.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К трансцендентным событиям относится и тот факт, что после официального визита Диаса-Канеля 11 февраля Куба станет одним из спонсоров Латиноамериканского и Карибского агентства по регулированию здравоохранения с целью унификации процедур регулирования, рационализации процессов, снижения затрат и создания доступа к техническим возможностям в регионе.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Мексика и Колумбия представили план работы по созданию этого агентства с целью повышения самодостаточности здравоохранения и гарантирования доступа к качественным, безопасным и эффективным лекарствам для региона, в который теперь входит Куба.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По словам Алехандро Сварча, координатора организации в Мексике, вопрос обсуждался в Буэнос-Айресе на президентском саммите Сообщества государств Латинской Америки и Карибского бассейна (СЕЛАК), состоявшемся в январе прошлого года, что было нетипично для технического и нормативного вопроса, связанного с лекарствами.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На этом саммите материализовалось предложение о создании этого альянса солидарности, на которое уже дали согласие 10 стран региона.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План также направлен на создание регионального рынка непатентованных лекарств по доступным ценам, а также вакцин для борьбы с возникающими заболеваниями или теми, которые затрагивают уязвимые группы населения, и не привязываться к внешним условиям, чтобы такие вещи, как недостаточная, халатная и дискриминационная поставка вакцин против Ковида-19, не повторились.</w:t>
      </w:r>
    </w:p>
    <w:p w:rsidR="005C7EE7" w:rsidRPr="005C7EE7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Идея агентства заключается в том, что ресурсы этого континента должны управляться и использоваться для удовлетворения потребностей всех стран региона, без дискриминации и авторских барьеров.</w:t>
      </w:r>
    </w:p>
    <w:p w:rsidR="009310E0" w:rsidRDefault="005C7EE7" w:rsidP="005C7EE7">
      <w:pPr>
        <w:spacing w:before="100" w:beforeAutospacing="1" w:after="100" w:afterAutospacing="1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Все эти факты и перспективы являются более чем достаточными аргументами, чтобы считать, что официальный визит президента Мигеля Диас-Канеля в Кампече освятил выгодный стратегический союз Мексики и Кубы.</w:t>
      </w:r>
      <w:r w:rsidR="006D5308" w:rsidRPr="006D5308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9310E0" w:rsidRPr="00ED5BD0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5C7EE7" w:rsidRPr="005C7EE7" w:rsidRDefault="005C7EE7" w:rsidP="005C7EE7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4" w:name="_Toc127787169"/>
      <w:r w:rsidRPr="005C7EE7">
        <w:rPr>
          <w:rFonts w:cs="Arial"/>
          <w:szCs w:val="24"/>
          <w:lang w:val="ru-RU" w:eastAsia="es-ES"/>
        </w:rPr>
        <w:t>Куба приветствует начало нового цикла мирных переговоров в Колумбии</w:t>
      </w:r>
      <w:bookmarkEnd w:id="14"/>
    </w:p>
    <w:p w:rsidR="005C7EE7" w:rsidRDefault="005C7EE7" w:rsidP="005C7EE7">
      <w:pPr>
        <w:spacing w:after="0"/>
        <w:jc w:val="center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104EB328" wp14:editId="363BBA48">
            <wp:extent cx="2990850" cy="1990725"/>
            <wp:effectExtent l="0" t="0" r="0" b="9525"/>
            <wp:docPr id="20" name="Imagen 20" descr="https://ruso.prensa-latina.cu/images/pl-fr/AmericaLatinaCaribe/Colombia/1dialgos-colombia%20el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uso.prensa-latina.cu/images/pl-fr/AmericaLatinaCaribe/Colombia/1dialgos-colombia%20eln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E7" w:rsidRPr="005C7EE7" w:rsidRDefault="005C7EE7" w:rsidP="005C7EE7">
      <w:pPr>
        <w:spacing w:after="0"/>
        <w:jc w:val="center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Гавана, 14 февраля- 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Куба приветствовала начало нового цикла мирных переговоров в Колумбии, которые проходят в Мексике между правительством и Национально-освободительной армией.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Министр иностранных дел карибской страны Бруно Родригес написал в Твиттере, что Гавана приветствует начало второго цикла Круглого стола для мирных диалогов, который проводится на базе Межамериканской конференции по социальному обеспечению в Мехико. 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Он добавил, что остров подтверждает свою готовность в качестве гаранта этого процесса способствовать успеху этого диалога.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Круглый стол был создан вчера с участием общества, территориальных общин, построения мира, и двустороннего прекращения огня в центре разговоров.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78F0" w:rsidRDefault="005C7EE7" w:rsidP="005C7EE7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 переговорном процессе участвуют Куба, Бразилия, Чили, Венесуэла и Норвегия, Католическая церковь Колумбии, ООН, а также Германия, Испания, Швеция и Швейцария.</w:t>
      </w:r>
      <w:r w:rsidRPr="005C7EE7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5E43A6" w:rsidRPr="005E43A6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0400F6" w:rsidRDefault="000400F6" w:rsidP="000400F6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5C7EE7" w:rsidRPr="005C7EE7" w:rsidRDefault="005C7EE7" w:rsidP="005C7EE7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5" w:name="_Toc127787170"/>
      <w:r w:rsidRPr="005C7EE7">
        <w:rPr>
          <w:rFonts w:cs="Arial"/>
          <w:szCs w:val="24"/>
          <w:lang w:val="ru-RU" w:eastAsia="es-ES"/>
        </w:rPr>
        <w:lastRenderedPageBreak/>
        <w:t>Торговые палаты Кубы и Алжира подписали соглашение о совместной работе</w:t>
      </w:r>
      <w:bookmarkEnd w:id="15"/>
    </w:p>
    <w:p w:rsidR="005C7EE7" w:rsidRDefault="005C7EE7" w:rsidP="005C7EE7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2C663134" wp14:editId="677A5195">
            <wp:extent cx="2857500" cy="2143125"/>
            <wp:effectExtent l="0" t="0" r="0" b="9525"/>
            <wp:docPr id="24" name="Imagen 24" descr="https://ruso.prensa-latina.cu/images/pl-it/BloqueoCuba/cuba-bloqueo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uso.prensa-latina.cu/images/pl-it/BloqueoCuba/cuba-bloqueo8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Гавана, 15 февраля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-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Президент Кубинской торговой палаты Антонио Каррикарте и президент Алжирской торгово-промышленной палаты Камель Хаменни подписали план действий по совместной работе между двумя странами.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Как сообщает кубинское учреждение в своем аккаунте в Twitter, обе стороны поблагодарили за проделанную работу и подчеркнули приверженность продвижению вперед в двусторонних отношениях.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«Алжир и Куба — две страны, разделенные географически, но объединенные историей и дружбой», — сказал Хаменни.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Со своей стороны, президент кубинской коммерческой организации заверил, что мы находимся на историческом этапе, отправной точкой которого является дружба между обеими странами.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«Спасибо, что поддерживаете отношения с нашей страной и с Торговой палатой в такие сложные моменты», — подчеркнул Каррикарте.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 рамках XXIII заседания кубино-алжирской межправительственной комиссии Торговая палата карибского государства провела переговоры со своими алжирскими коллегами о содействии торговле и инвестициям.</w:t>
      </w:r>
    </w:p>
    <w:p w:rsidR="005C7EE7" w:rsidRPr="005C7EE7" w:rsidRDefault="005C7EE7" w:rsidP="005C7EE7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Default="005C7EE7" w:rsidP="005C7EE7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На встрече, в которой приняли участие представители Центра содействия внешней торговле и иностранным инвестициям (ProCuba), были выявлены общие интересы для дальнейшего развития двусторонних торгово-экономических отношений.</w:t>
      </w:r>
      <w:r w:rsidR="000400F6"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(Пренса Латина</w:t>
      </w:r>
    </w:p>
    <w:p w:rsidR="000400F6" w:rsidRDefault="000400F6" w:rsidP="000400F6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5C7EE7" w:rsidRPr="005C7EE7" w:rsidRDefault="005C7EE7" w:rsidP="005C7EE7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6" w:name="_Toc127787171"/>
      <w:r w:rsidRPr="005C7EE7">
        <w:rPr>
          <w:rFonts w:cs="Arial"/>
          <w:szCs w:val="24"/>
          <w:lang w:val="ru-RU" w:eastAsia="es-ES"/>
        </w:rPr>
        <w:lastRenderedPageBreak/>
        <w:t>Куба и Венесуэла провели консультации МИДов</w:t>
      </w:r>
      <w:bookmarkEnd w:id="16"/>
    </w:p>
    <w:p w:rsidR="005C7EE7" w:rsidRDefault="005C7EE7" w:rsidP="005C7EE7">
      <w:pPr>
        <w:spacing w:after="0" w:line="240" w:lineRule="auto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5A98BC16" wp14:editId="3074749B">
            <wp:extent cx="2857500" cy="1943100"/>
            <wp:effectExtent l="0" t="0" r="0" b="0"/>
            <wp:docPr id="25" name="Imagen 25" descr="https://ruso.prensa-latina.cu/images/pl-it/Banderas/cuba-venezuela-bande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ruso.prensa-latina.cu/images/pl-it/Banderas/cuba-venezuela-banderas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Гавана, 15 февраля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Куба и Венесуэла провели второй раунд межмидовских консультаций по вопросам прессы, коммуникаций и имиджа.</w:t>
      </w: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На встрече обсуждались вопросы, связанные с продвижением цифровой и культурной дипломатии, а также увеличением генерации контента, о чем сообщает МИД карибской страны в Twitter.</w:t>
      </w: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Встречу возглавили заместитель министра иностранных дел Хосефина Видаль и ее венесуэльская коллега Мерседес Часин.</w:t>
      </w: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83D23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 июле 2022 года обе страны провели первую встречу такого рода в Каракасе, на которой рассмотрели необходимость усиления культурной артикуляции, а также последствия односторонних принудительных мер, введенных США в отношении Кубы и Венесуэлы.</w:t>
      </w:r>
      <w:r w:rsidR="000400F6"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(Пренса Латина)</w:t>
      </w:r>
    </w:p>
    <w:p w:rsid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5C7EE7" w:rsidRPr="005C7EE7" w:rsidRDefault="005C7EE7" w:rsidP="005C7EE7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7" w:name="_Toc127787172"/>
      <w:r w:rsidRPr="005C7EE7">
        <w:rPr>
          <w:rFonts w:cs="Arial"/>
          <w:szCs w:val="24"/>
          <w:lang w:val="ru-RU" w:eastAsia="es-ES"/>
        </w:rPr>
        <w:t>Министр внешней торговли Кубы начинает визит в Колумбию</w:t>
      </w:r>
      <w:bookmarkEnd w:id="17"/>
    </w:p>
    <w:p w:rsid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Default="005C7EE7" w:rsidP="005C7EE7">
      <w:pPr>
        <w:spacing w:after="0" w:line="240" w:lineRule="auto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7EAA2543" wp14:editId="60647C11">
            <wp:extent cx="2981325" cy="2238375"/>
            <wp:effectExtent l="0" t="0" r="9525" b="9525"/>
            <wp:docPr id="26" name="Imagen 26" descr="https://ruso.prensa-latina.cu/images/pl-fr/AmericaLatinaCaribe/Cuba/cuba-malmierca-argentina%201%20cust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o.prensa-latina.cu/images/pl-fr/AmericaLatinaCaribe/Cuba/cuba-malmierca-argentina%201%20custom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Богота, 19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февраля. 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Министр внешней торговли Кубы Родриго Мальмьерка прибыл в Колумбию с официальным визитом для укрепления торговли, сотрудничества и братских связей между двумя странами.</w:t>
      </w: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Мальмьерка выполнит обширную повестку дня, которая включает официальную встречу с главой Министерства торговли, промышленности и туризма Херманом Уманья и другими органами в этом портфеле, а также с Национальным институтом по надзору за продуктами питания и лекарствами (Invima).</w:t>
      </w: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Во время своего пребывания в этой стране он проведет встречу с Кармен Кабальеро, президентом Проколумбии, государственного агентства, отвечающего за продвижение колумбийского экспорта, международного туризма и иностранных инвестиций в этой южноамериканской стране.</w:t>
      </w: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Кубинский министр также встретится с руководством Bancóldex, банка развития бизнеса в Колумбии.</w:t>
      </w: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Согласно его повестке дня, Мальмьерка проведет дискуссию с бизнесменами на темы «Перспективы коммерческих отношений между Колумбией и Кубой и взгляд Колумбии на Карибы».</w:t>
      </w: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Кроме того, министр будет вести диалог с бизнесменами из этой страны для продвижения портфеля проектов иностранных инвестиций с акцентом на биофармацевтический сектор.</w:t>
      </w: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Он также встретится с руководителями Колумбийской федерации владельцев ранчо, Национальной ассоциации бизнесменов Колумбии, «Аналдес», ведущей компании лесной промышленности; Общества фермеров Колумбии, Колумбийского сельскохозяйственного института и органа здравоохранения Инвима.</w:t>
      </w: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Министр примет участие в открытии 42-й выставки Колумбийской ассоциации туристических и туристических агентств Anato 2023, которая считается самым важным туристическим событием в Колумбии.</w:t>
      </w: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 конце прошлого года в результате аудита, проведенного Национальным центром здоровья животных Кубы, Колумбия получила разрешение на экспорт говядины, свинины, птицы, молочных продуктов и мясных производных после признания официальной системы контроля Колумбийской как эквивалент кубинской.</w:t>
      </w: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Pr="005C7EE7" w:rsidRDefault="005C7EE7" w:rsidP="005C7EE7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 ноябре прошлого года Куба и Колумбия перезапустили из Гаваны XII Смешанную экономическую и научно-техническую комиссию, которая включает 20 инициатив по изменению климата, гендерным вопросам, инклюзивным, инновациям и управлению рисками.</w:t>
      </w:r>
      <w:r w:rsidRPr="005C7EE7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Pr="005C7EE7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26742F" w:rsidRDefault="0026742F" w:rsidP="0026742F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Arial" w:hAnsi="Arial" w:cs="Arial"/>
          <w:b/>
          <w:color w:val="auto"/>
          <w:sz w:val="24"/>
          <w:szCs w:val="24"/>
          <w:lang w:val="ru-RU" w:eastAsia="es-ES"/>
        </w:rPr>
      </w:pPr>
      <w:bookmarkStart w:id="18" w:name="_Toc118713245"/>
      <w:bookmarkStart w:id="19" w:name="_Toc127787173"/>
      <w:r w:rsidRPr="00DC1849">
        <w:rPr>
          <w:rFonts w:ascii="Arial" w:hAnsi="Arial" w:cs="Arial"/>
          <w:b/>
          <w:color w:val="auto"/>
          <w:sz w:val="24"/>
          <w:szCs w:val="24"/>
          <w:lang w:val="ru-RU" w:eastAsia="es-ES"/>
        </w:rPr>
        <w:lastRenderedPageBreak/>
        <w:t>Двусторонние отношения</w:t>
      </w:r>
      <w:bookmarkEnd w:id="18"/>
      <w:bookmarkEnd w:id="19"/>
    </w:p>
    <w:p w:rsidR="005C7EE7" w:rsidRPr="005C7EE7" w:rsidRDefault="005C7EE7" w:rsidP="005C7EE7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20" w:name="_Toc127787174"/>
      <w:r w:rsidRPr="005C7EE7">
        <w:rPr>
          <w:rFonts w:cs="Arial"/>
          <w:szCs w:val="24"/>
          <w:lang w:val="ru-RU" w:eastAsia="es-ES"/>
        </w:rPr>
        <w:t>Куба поблагодарила Россию за пожертвование пшеницы</w:t>
      </w:r>
      <w:bookmarkEnd w:id="20"/>
    </w:p>
    <w:p w:rsidR="005C7EE7" w:rsidRDefault="005C7EE7" w:rsidP="005C7EE7">
      <w:pPr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09F8746B" wp14:editId="1B96D0FD">
            <wp:extent cx="2714625" cy="1809750"/>
            <wp:effectExtent l="0" t="0" r="9525" b="0"/>
            <wp:docPr id="28" name="Imagen 28" descr="https://ruso.prensa-latina.cu/images/stories/BANDERAS/rusia-band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uso.prensa-latina.cu/images/stories/BANDERAS/rusia-bandera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E7" w:rsidRPr="005C7EE7" w:rsidRDefault="005C7EE7" w:rsidP="005C7EE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Гавана, 16 февраля. </w:t>
      </w: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Министр иностранных дел Кубы Бруно Родригес поблагодарил Российскую федерацию за пожертвование пшеницы своей стране.</w:t>
      </w:r>
    </w:p>
    <w:p w:rsidR="005C7EE7" w:rsidRPr="005C7EE7" w:rsidRDefault="005C7EE7" w:rsidP="005C7EE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Глава дипломатии карибского острова направил в Твиттере письмо с глубокой благодарностью российскому народу и правительству за 25 000 тонн зерна, которые будут способствовать производству продуктов питания в карибской стране.</w:t>
      </w:r>
    </w:p>
    <w:p w:rsidR="005C7EE7" w:rsidRPr="005C7EE7" w:rsidRDefault="005C7EE7" w:rsidP="005C7EE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Родригес добавил, что этот жест солидарности подтверждает исторические узы братства и солидарности между Москвой и Гаваной.</w:t>
      </w:r>
    </w:p>
    <w:p w:rsidR="005C7EE7" w:rsidRPr="005C7EE7" w:rsidRDefault="005C7EE7" w:rsidP="005C7EE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 депеше кубинского информационного агентства добавлено, что груз прибыл в столичный порт, где прошла церемония с участием первого заместителя министра внешней торговли и иностранных инвестиций Аны Тереситы Гонсалес, которая указала, что груз прибыл во время усиления американской блокады острова.</w:t>
      </w:r>
    </w:p>
    <w:p w:rsidR="005C7EE7" w:rsidRPr="005C7EE7" w:rsidRDefault="005C7EE7" w:rsidP="005C7EE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В депеше добавляется, что российский посол в Гаване Андрей Гуськов уточнил, что пожертвование является результатом готовности его правительства поддержать Кубу перед лицом сложной ситуации, в которой она оказалась.</w:t>
      </w:r>
    </w:p>
    <w:p w:rsidR="0026742F" w:rsidRPr="005C7EE7" w:rsidRDefault="005C7EE7" w:rsidP="005C7EE7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5C7EE7">
        <w:rPr>
          <w:rFonts w:ascii="Arial" w:eastAsiaTheme="majorEastAsia" w:hAnsi="Arial" w:cs="Arial"/>
          <w:sz w:val="24"/>
          <w:szCs w:val="24"/>
          <w:lang w:val="ru-RU" w:eastAsia="es-ES"/>
        </w:rPr>
        <w:t>Дипломат отметил, что, несмотря на вызовы, возникающие на международной арене, обе страны продолжают развивать отношения, основанные на дружбе, солидарности и взаимной симпатии между их народами.</w:t>
      </w:r>
      <w:r w:rsidRPr="005C7EE7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Pr="005C7EE7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5C7EE7" w:rsidRPr="005C7EE7" w:rsidRDefault="005C7EE7" w:rsidP="00BA3D17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21" w:name="_Toc127787175"/>
      <w:r w:rsidRPr="005C7EE7">
        <w:rPr>
          <w:rFonts w:cs="Arial"/>
          <w:szCs w:val="24"/>
          <w:lang w:val="ru-RU" w:eastAsia="es-ES"/>
        </w:rPr>
        <w:lastRenderedPageBreak/>
        <w:t>Представители Государственной миссии Кубы посетили российский город Брянск.</w:t>
      </w:r>
      <w:bookmarkEnd w:id="21"/>
    </w:p>
    <w:p w:rsidR="00BA3D17" w:rsidRDefault="00BA3D17" w:rsidP="00BA3D17">
      <w:pPr>
        <w:jc w:val="center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5FF68B80" wp14:editId="5D6726F7">
            <wp:extent cx="4572000" cy="3429000"/>
            <wp:effectExtent l="0" t="0" r="0" b="0"/>
            <wp:docPr id="29" name="Imagen 29" descr="https://misiones.cubaminrex.cu/sites/default/files/styles/large/public/imagenes/editorrusia/articulos/otrasimagenes/whatsapp_image_2023-02-17_at_09.24.31.jpg?itok=5F4Xs6W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isiones.cubaminrex.cu/sites/default/files/styles/large/public/imagenes/editorrusia/articulos/otrasimagenes/whatsapp_image_2023-02-17_at_09.24.31.jpg?itok=5F4Xs6W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EE7" w:rsidRPr="00BA3D17" w:rsidRDefault="00BA3D17" w:rsidP="005C7EE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BA3D17">
        <w:rPr>
          <w:rFonts w:ascii="Arial" w:eastAsiaTheme="majorEastAsia" w:hAnsi="Arial" w:cs="Arial"/>
          <w:sz w:val="24"/>
          <w:szCs w:val="24"/>
          <w:lang w:val="ru-RU" w:eastAsia="es-ES"/>
        </w:rPr>
        <w:t>Москва, 17 февраля.</w:t>
      </w:r>
      <w:r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5C7EE7" w:rsidRPr="00BA3D17">
        <w:rPr>
          <w:rFonts w:ascii="Arial" w:eastAsiaTheme="majorEastAsia" w:hAnsi="Arial" w:cs="Arial"/>
          <w:sz w:val="24"/>
          <w:szCs w:val="24"/>
          <w:lang w:val="ru-RU" w:eastAsia="es-ES"/>
        </w:rPr>
        <w:t>Второй глав</w:t>
      </w:r>
      <w:r w:rsidRPr="00BA3D17">
        <w:rPr>
          <w:rFonts w:ascii="Arial" w:eastAsiaTheme="majorEastAsia" w:hAnsi="Arial" w:cs="Arial"/>
          <w:sz w:val="24"/>
          <w:szCs w:val="24"/>
          <w:lang w:val="ru-RU" w:eastAsia="es-ES"/>
        </w:rPr>
        <w:t>ой</w:t>
      </w:r>
      <w:r w:rsidR="005C7EE7" w:rsidRPr="00BA3D1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миссии и политический советник Маркос Феликс Лазо Вилтрес и военный, морской и воздушный атташе посольства Кубы в России полковник Моника Милиан Гомес посетили российский город Брянск, где приняли участие в торжественном открытии турнира по боксу, посвященного памяти воинов-интернационалистов, служивших в Республике Куба в 1962-1993 годах.</w:t>
      </w:r>
    </w:p>
    <w:p w:rsidR="006D3800" w:rsidRPr="006D3800" w:rsidRDefault="005C7EE7" w:rsidP="005C7EE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BA3D17">
        <w:rPr>
          <w:rFonts w:ascii="Arial" w:eastAsiaTheme="majorEastAsia" w:hAnsi="Arial" w:cs="Arial"/>
          <w:sz w:val="24"/>
          <w:szCs w:val="24"/>
          <w:lang w:val="ru-RU" w:eastAsia="es-ES"/>
        </w:rPr>
        <w:t>Кубинские представители также встретились с губернатором области Александром Богомазом. В ходе рабочей встречи обсуждались вопросы развития и укрепления дружеских и спортивных связей между Брянской областью и Республикой Куба, развития и популяризации бокса как олимпийского вида спорта, формирования спортивного резерва и другие вопросы, представляющие двусторонний интерес.</w:t>
      </w:r>
      <w:r w:rsidR="006D3800" w:rsidRPr="00BA3D1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="006D3800"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>(</w:t>
      </w:r>
      <w:r w:rsidR="00BA3D17">
        <w:rPr>
          <w:rFonts w:ascii="Arial" w:eastAsiaTheme="majorEastAsia" w:hAnsi="Arial" w:cs="Arial"/>
          <w:b/>
          <w:sz w:val="24"/>
          <w:szCs w:val="24"/>
          <w:lang w:val="ru-RU" w:eastAsia="es-ES"/>
        </w:rPr>
        <w:t>Посольство Республики Куба</w:t>
      </w:r>
      <w:r w:rsidR="006D3800"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>)</w:t>
      </w:r>
    </w:p>
    <w:sectPr w:rsidR="006D3800" w:rsidRPr="006D3800" w:rsidSect="00B730F1">
      <w:headerReference w:type="default" r:id="rId24"/>
      <w:footerReference w:type="default" r:id="rId25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F5D" w:rsidRDefault="00061F5D" w:rsidP="00B22C72">
      <w:pPr>
        <w:spacing w:after="0" w:line="240" w:lineRule="auto"/>
      </w:pPr>
      <w:r>
        <w:separator/>
      </w:r>
    </w:p>
  </w:endnote>
  <w:endnote w:type="continuationSeparator" w:id="0">
    <w:p w:rsidR="00061F5D" w:rsidRDefault="00061F5D" w:rsidP="00B22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8221719"/>
      <w:docPartObj>
        <w:docPartGallery w:val="Page Numbers (Bottom of Page)"/>
        <w:docPartUnique/>
      </w:docPartObj>
    </w:sdtPr>
    <w:sdtEndPr/>
    <w:sdtContent>
      <w:p w:rsidR="00865245" w:rsidRDefault="0086524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D17">
          <w:rPr>
            <w:noProof/>
          </w:rPr>
          <w:t>2</w:t>
        </w:r>
        <w:r>
          <w:fldChar w:fldCharType="end"/>
        </w:r>
      </w:p>
    </w:sdtContent>
  </w:sdt>
  <w:p w:rsidR="00865245" w:rsidRDefault="008652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F5D" w:rsidRDefault="00061F5D" w:rsidP="00B22C72">
      <w:pPr>
        <w:spacing w:after="0" w:line="240" w:lineRule="auto"/>
      </w:pPr>
      <w:r>
        <w:separator/>
      </w:r>
    </w:p>
  </w:footnote>
  <w:footnote w:type="continuationSeparator" w:id="0">
    <w:p w:rsidR="00061F5D" w:rsidRDefault="00061F5D" w:rsidP="00B22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45" w:rsidRDefault="00865245" w:rsidP="009715DC">
    <w:pPr>
      <w:jc w:val="center"/>
      <w:rPr>
        <w:rFonts w:ascii="Arial" w:eastAsia="Calibri" w:hAnsi="Arial" w:cs="Arial"/>
        <w:b/>
        <w:sz w:val="32"/>
        <w:szCs w:val="32"/>
        <w:lang w:val="ru-RU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</w:pPr>
    <w:r w:rsidRPr="00B36A8A">
      <w:rPr>
        <w:rFonts w:ascii="Arial" w:eastAsia="Calibri" w:hAnsi="Arial" w:cs="Arial"/>
        <w:b/>
        <w:noProof/>
        <w:sz w:val="32"/>
        <w:szCs w:val="32"/>
        <w:lang w:eastAsia="es-ES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  <w:drawing>
        <wp:anchor distT="0" distB="0" distL="114300" distR="114300" simplePos="0" relativeHeight="251659264" behindDoc="1" locked="0" layoutInCell="1" allowOverlap="1" wp14:anchorId="679CE4A1" wp14:editId="08FBD6F3">
          <wp:simplePos x="0" y="0"/>
          <wp:positionH relativeFrom="margin">
            <wp:posOffset>-104775</wp:posOffset>
          </wp:positionH>
          <wp:positionV relativeFrom="paragraph">
            <wp:posOffset>126365</wp:posOffset>
          </wp:positionV>
          <wp:extent cx="824511" cy="648000"/>
          <wp:effectExtent l="133350" t="114300" r="109220" b="762000"/>
          <wp:wrapNone/>
          <wp:docPr id="27" name="Imagen 27" descr="C:\Users\politico3\Pictures\13180_653820484747117_5987021503485927352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litico3\Pictures\13180_653820484747117_5987021503485927352_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20340959">
                    <a:off x="0" y="0"/>
                    <a:ext cx="824511" cy="648000"/>
                  </a:xfrm>
                  <a:prstGeom prst="ellipse">
                    <a:avLst/>
                  </a:prstGeom>
                  <a:ln w="63500" cap="rnd">
                    <a:solidFill>
                      <a:srgbClr val="333333"/>
                    </a:solidFill>
                  </a:ln>
                  <a:effectLst>
                    <a:outerShdw blurRad="381000" dist="292100" dir="5400000" sx="-80000" sy="-18000" rotWithShape="0">
                      <a:srgbClr val="000000">
                        <a:alpha val="22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3000000"/>
                    </a:lightRig>
                  </a:scene3d>
                  <a:sp3d contourW="7620">
                    <a:bevelT w="95250" h="31750"/>
                    <a:contourClr>
                      <a:srgbClr val="333333"/>
                    </a:contourClr>
                  </a:sp3d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6114">
      <w:rPr>
        <w:rFonts w:ascii="Arial" w:eastAsia="Calibri" w:hAnsi="Arial" w:cs="Arial"/>
        <w:b/>
        <w:sz w:val="32"/>
        <w:szCs w:val="32"/>
        <w:lang w:val="ru-RU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  <w:t>Новости о Кубе</w:t>
    </w:r>
  </w:p>
  <w:p w:rsidR="00865245" w:rsidRDefault="00865245" w:rsidP="00476BC3">
    <w:pPr>
      <w:jc w:val="center"/>
      <w:rPr>
        <w:rFonts w:ascii="Arial" w:eastAsia="Calibri" w:hAnsi="Arial" w:cs="Arial"/>
        <w:b/>
        <w:sz w:val="24"/>
        <w:szCs w:val="24"/>
        <w:lang w:val="ru-RU"/>
      </w:rPr>
    </w:pPr>
    <w:r w:rsidRPr="00636448">
      <w:rPr>
        <w:rFonts w:ascii="Arial" w:eastAsia="Calibri" w:hAnsi="Arial" w:cs="Arial"/>
        <w:b/>
        <w:sz w:val="24"/>
        <w:szCs w:val="24"/>
        <w:lang w:val="ru-RU"/>
      </w:rPr>
      <w:t>Посольство Республики Куба в Российской Федерации</w:t>
    </w:r>
  </w:p>
  <w:p w:rsidR="00865245" w:rsidRPr="00636448" w:rsidRDefault="00865245" w:rsidP="00476BC3">
    <w:pPr>
      <w:jc w:val="center"/>
      <w:rPr>
        <w:rFonts w:ascii="Arial" w:eastAsia="Calibri" w:hAnsi="Arial" w:cs="Arial"/>
        <w:b/>
        <w:sz w:val="24"/>
        <w:szCs w:val="24"/>
      </w:rPr>
    </w:pPr>
    <w:r>
      <w:rPr>
        <w:rFonts w:ascii="Arial" w:eastAsia="Calibri" w:hAnsi="Arial" w:cs="Arial"/>
        <w:b/>
        <w:sz w:val="24"/>
        <w:szCs w:val="24"/>
      </w:rPr>
      <w:t>Embajada de la República de Cuba en la Federación de Rusia</w:t>
    </w:r>
  </w:p>
  <w:p w:rsidR="00865245" w:rsidRDefault="008652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1226"/>
    <w:multiLevelType w:val="multilevel"/>
    <w:tmpl w:val="C5061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105E8"/>
    <w:multiLevelType w:val="multilevel"/>
    <w:tmpl w:val="A9AE2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F6CB2"/>
    <w:multiLevelType w:val="multilevel"/>
    <w:tmpl w:val="8D3E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0B1D00"/>
    <w:multiLevelType w:val="multilevel"/>
    <w:tmpl w:val="A2B2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116EE"/>
    <w:multiLevelType w:val="multilevel"/>
    <w:tmpl w:val="BF26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A308E7"/>
    <w:multiLevelType w:val="multilevel"/>
    <w:tmpl w:val="93300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B418F3"/>
    <w:multiLevelType w:val="multilevel"/>
    <w:tmpl w:val="CA32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FB44DF"/>
    <w:multiLevelType w:val="multilevel"/>
    <w:tmpl w:val="D02E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5C6100"/>
    <w:multiLevelType w:val="multilevel"/>
    <w:tmpl w:val="0B18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305E5F"/>
    <w:multiLevelType w:val="multilevel"/>
    <w:tmpl w:val="38F2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AF34DA"/>
    <w:multiLevelType w:val="multilevel"/>
    <w:tmpl w:val="A61AC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E7125"/>
    <w:multiLevelType w:val="multilevel"/>
    <w:tmpl w:val="B2CC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535222"/>
    <w:multiLevelType w:val="multilevel"/>
    <w:tmpl w:val="4F6A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C315E2"/>
    <w:multiLevelType w:val="multilevel"/>
    <w:tmpl w:val="5C328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521AD6"/>
    <w:multiLevelType w:val="hybridMultilevel"/>
    <w:tmpl w:val="7F8468FC"/>
    <w:lvl w:ilvl="0" w:tplc="930CDA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742D0"/>
    <w:multiLevelType w:val="hybridMultilevel"/>
    <w:tmpl w:val="D7EE783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96FFF"/>
    <w:multiLevelType w:val="multilevel"/>
    <w:tmpl w:val="C878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1C4715"/>
    <w:multiLevelType w:val="multilevel"/>
    <w:tmpl w:val="7E82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ED37B4"/>
    <w:multiLevelType w:val="multilevel"/>
    <w:tmpl w:val="555A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4E3A26"/>
    <w:multiLevelType w:val="multilevel"/>
    <w:tmpl w:val="EA2AE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9C6DF4"/>
    <w:multiLevelType w:val="multilevel"/>
    <w:tmpl w:val="CF08F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271DE1"/>
    <w:multiLevelType w:val="multilevel"/>
    <w:tmpl w:val="E9A6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615A24"/>
    <w:multiLevelType w:val="hybridMultilevel"/>
    <w:tmpl w:val="AE5ED9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80AC2"/>
    <w:multiLevelType w:val="multilevel"/>
    <w:tmpl w:val="AECC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172C99"/>
    <w:multiLevelType w:val="multilevel"/>
    <w:tmpl w:val="412C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E87DC8"/>
    <w:multiLevelType w:val="multilevel"/>
    <w:tmpl w:val="4598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DB00B6"/>
    <w:multiLevelType w:val="multilevel"/>
    <w:tmpl w:val="CB144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C4691A"/>
    <w:multiLevelType w:val="hybridMultilevel"/>
    <w:tmpl w:val="BDCA83A6"/>
    <w:lvl w:ilvl="0" w:tplc="930CDAEC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B21CB5"/>
    <w:multiLevelType w:val="hybridMultilevel"/>
    <w:tmpl w:val="1210671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ED05BF"/>
    <w:multiLevelType w:val="multilevel"/>
    <w:tmpl w:val="22405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464228"/>
    <w:multiLevelType w:val="hybridMultilevel"/>
    <w:tmpl w:val="90F2FC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F7A29"/>
    <w:multiLevelType w:val="multilevel"/>
    <w:tmpl w:val="798C9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B03A57"/>
    <w:multiLevelType w:val="multilevel"/>
    <w:tmpl w:val="D96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9D6CBC"/>
    <w:multiLevelType w:val="multilevel"/>
    <w:tmpl w:val="6E9E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BD25E2"/>
    <w:multiLevelType w:val="hybridMultilevel"/>
    <w:tmpl w:val="175C663E"/>
    <w:lvl w:ilvl="0" w:tplc="930CDA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66EE6"/>
    <w:multiLevelType w:val="multilevel"/>
    <w:tmpl w:val="5B566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F4608F"/>
    <w:multiLevelType w:val="hybridMultilevel"/>
    <w:tmpl w:val="3C9CBC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D43828"/>
    <w:multiLevelType w:val="hybridMultilevel"/>
    <w:tmpl w:val="2BB4F2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53908"/>
    <w:multiLevelType w:val="hybridMultilevel"/>
    <w:tmpl w:val="4F5A7F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8F0BED"/>
    <w:multiLevelType w:val="multilevel"/>
    <w:tmpl w:val="489E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42F0876"/>
    <w:multiLevelType w:val="multilevel"/>
    <w:tmpl w:val="6AEEC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0B2F16"/>
    <w:multiLevelType w:val="multilevel"/>
    <w:tmpl w:val="3BFA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3165C1"/>
    <w:multiLevelType w:val="multilevel"/>
    <w:tmpl w:val="CB503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837C9E"/>
    <w:multiLevelType w:val="multilevel"/>
    <w:tmpl w:val="01D6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2E4FE4"/>
    <w:multiLevelType w:val="multilevel"/>
    <w:tmpl w:val="3FB8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4"/>
  </w:num>
  <w:num w:numId="3">
    <w:abstractNumId w:val="39"/>
  </w:num>
  <w:num w:numId="4">
    <w:abstractNumId w:val="42"/>
  </w:num>
  <w:num w:numId="5">
    <w:abstractNumId w:val="20"/>
  </w:num>
  <w:num w:numId="6">
    <w:abstractNumId w:val="32"/>
  </w:num>
  <w:num w:numId="7">
    <w:abstractNumId w:val="3"/>
  </w:num>
  <w:num w:numId="8">
    <w:abstractNumId w:val="16"/>
  </w:num>
  <w:num w:numId="9">
    <w:abstractNumId w:val="23"/>
  </w:num>
  <w:num w:numId="10">
    <w:abstractNumId w:val="26"/>
  </w:num>
  <w:num w:numId="11">
    <w:abstractNumId w:val="44"/>
  </w:num>
  <w:num w:numId="12">
    <w:abstractNumId w:val="40"/>
  </w:num>
  <w:num w:numId="13">
    <w:abstractNumId w:val="29"/>
  </w:num>
  <w:num w:numId="14">
    <w:abstractNumId w:val="18"/>
  </w:num>
  <w:num w:numId="15">
    <w:abstractNumId w:val="35"/>
  </w:num>
  <w:num w:numId="16">
    <w:abstractNumId w:val="24"/>
  </w:num>
  <w:num w:numId="17">
    <w:abstractNumId w:val="6"/>
  </w:num>
  <w:num w:numId="18">
    <w:abstractNumId w:val="4"/>
  </w:num>
  <w:num w:numId="19">
    <w:abstractNumId w:val="1"/>
  </w:num>
  <w:num w:numId="20">
    <w:abstractNumId w:val="9"/>
  </w:num>
  <w:num w:numId="21">
    <w:abstractNumId w:val="0"/>
  </w:num>
  <w:num w:numId="22">
    <w:abstractNumId w:val="31"/>
  </w:num>
  <w:num w:numId="23">
    <w:abstractNumId w:val="43"/>
  </w:num>
  <w:num w:numId="24">
    <w:abstractNumId w:val="2"/>
  </w:num>
  <w:num w:numId="25">
    <w:abstractNumId w:val="41"/>
  </w:num>
  <w:num w:numId="26">
    <w:abstractNumId w:val="5"/>
  </w:num>
  <w:num w:numId="27">
    <w:abstractNumId w:val="34"/>
  </w:num>
  <w:num w:numId="28">
    <w:abstractNumId w:val="17"/>
  </w:num>
  <w:num w:numId="29">
    <w:abstractNumId w:val="19"/>
  </w:num>
  <w:num w:numId="30">
    <w:abstractNumId w:val="7"/>
  </w:num>
  <w:num w:numId="31">
    <w:abstractNumId w:val="8"/>
  </w:num>
  <w:num w:numId="32">
    <w:abstractNumId w:val="11"/>
  </w:num>
  <w:num w:numId="33">
    <w:abstractNumId w:val="10"/>
  </w:num>
  <w:num w:numId="34">
    <w:abstractNumId w:val="13"/>
  </w:num>
  <w:num w:numId="35">
    <w:abstractNumId w:val="25"/>
  </w:num>
  <w:num w:numId="36">
    <w:abstractNumId w:val="21"/>
  </w:num>
  <w:num w:numId="37">
    <w:abstractNumId w:val="12"/>
  </w:num>
  <w:num w:numId="38">
    <w:abstractNumId w:val="33"/>
  </w:num>
  <w:num w:numId="39">
    <w:abstractNumId w:val="30"/>
  </w:num>
  <w:num w:numId="40">
    <w:abstractNumId w:val="37"/>
  </w:num>
  <w:num w:numId="41">
    <w:abstractNumId w:val="15"/>
  </w:num>
  <w:num w:numId="42">
    <w:abstractNumId w:val="28"/>
  </w:num>
  <w:num w:numId="43">
    <w:abstractNumId w:val="36"/>
  </w:num>
  <w:num w:numId="44">
    <w:abstractNumId w:val="38"/>
  </w:num>
  <w:num w:numId="45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29C"/>
    <w:rsid w:val="000004F0"/>
    <w:rsid w:val="000007F0"/>
    <w:rsid w:val="000007FF"/>
    <w:rsid w:val="0000092A"/>
    <w:rsid w:val="00000A28"/>
    <w:rsid w:val="00001F9F"/>
    <w:rsid w:val="00002993"/>
    <w:rsid w:val="00003E1A"/>
    <w:rsid w:val="00004190"/>
    <w:rsid w:val="00004CE6"/>
    <w:rsid w:val="00004E8C"/>
    <w:rsid w:val="00004FE2"/>
    <w:rsid w:val="0000535E"/>
    <w:rsid w:val="000064CA"/>
    <w:rsid w:val="00007009"/>
    <w:rsid w:val="000100B4"/>
    <w:rsid w:val="00010508"/>
    <w:rsid w:val="00010AA9"/>
    <w:rsid w:val="0001263F"/>
    <w:rsid w:val="0001405A"/>
    <w:rsid w:val="000140BD"/>
    <w:rsid w:val="000140C7"/>
    <w:rsid w:val="0001425F"/>
    <w:rsid w:val="00014384"/>
    <w:rsid w:val="0001606A"/>
    <w:rsid w:val="0001692D"/>
    <w:rsid w:val="000176EC"/>
    <w:rsid w:val="000200BA"/>
    <w:rsid w:val="00020708"/>
    <w:rsid w:val="0002107C"/>
    <w:rsid w:val="00021AB2"/>
    <w:rsid w:val="00024BD8"/>
    <w:rsid w:val="000255F8"/>
    <w:rsid w:val="000260A9"/>
    <w:rsid w:val="000263DE"/>
    <w:rsid w:val="00026BFC"/>
    <w:rsid w:val="000303BF"/>
    <w:rsid w:val="00030F85"/>
    <w:rsid w:val="00032EEC"/>
    <w:rsid w:val="00033775"/>
    <w:rsid w:val="00033922"/>
    <w:rsid w:val="000339C0"/>
    <w:rsid w:val="000353AC"/>
    <w:rsid w:val="00036422"/>
    <w:rsid w:val="0003744E"/>
    <w:rsid w:val="0003751F"/>
    <w:rsid w:val="0003786F"/>
    <w:rsid w:val="0004002E"/>
    <w:rsid w:val="000400F6"/>
    <w:rsid w:val="0004034D"/>
    <w:rsid w:val="000438F9"/>
    <w:rsid w:val="0004392A"/>
    <w:rsid w:val="0004430B"/>
    <w:rsid w:val="00044A1F"/>
    <w:rsid w:val="000450E2"/>
    <w:rsid w:val="0004662A"/>
    <w:rsid w:val="00050A00"/>
    <w:rsid w:val="00051176"/>
    <w:rsid w:val="000524A6"/>
    <w:rsid w:val="000536F3"/>
    <w:rsid w:val="00053D40"/>
    <w:rsid w:val="000541ED"/>
    <w:rsid w:val="000549A2"/>
    <w:rsid w:val="00054CEA"/>
    <w:rsid w:val="00055885"/>
    <w:rsid w:val="00055A6D"/>
    <w:rsid w:val="00056E2D"/>
    <w:rsid w:val="0006032C"/>
    <w:rsid w:val="000603DB"/>
    <w:rsid w:val="00061F5D"/>
    <w:rsid w:val="00061FEC"/>
    <w:rsid w:val="00062609"/>
    <w:rsid w:val="00062878"/>
    <w:rsid w:val="00063BC4"/>
    <w:rsid w:val="00064F3C"/>
    <w:rsid w:val="00065056"/>
    <w:rsid w:val="00065092"/>
    <w:rsid w:val="00065D64"/>
    <w:rsid w:val="00066344"/>
    <w:rsid w:val="00066D85"/>
    <w:rsid w:val="00067339"/>
    <w:rsid w:val="000678EC"/>
    <w:rsid w:val="00071009"/>
    <w:rsid w:val="00071196"/>
    <w:rsid w:val="00072708"/>
    <w:rsid w:val="00072832"/>
    <w:rsid w:val="00073126"/>
    <w:rsid w:val="0007432E"/>
    <w:rsid w:val="0007641E"/>
    <w:rsid w:val="00076C55"/>
    <w:rsid w:val="0007704F"/>
    <w:rsid w:val="00080031"/>
    <w:rsid w:val="000812C5"/>
    <w:rsid w:val="000818AE"/>
    <w:rsid w:val="000837B5"/>
    <w:rsid w:val="0008423D"/>
    <w:rsid w:val="00085936"/>
    <w:rsid w:val="00085DA5"/>
    <w:rsid w:val="000862D3"/>
    <w:rsid w:val="00086DA4"/>
    <w:rsid w:val="00087188"/>
    <w:rsid w:val="0008744D"/>
    <w:rsid w:val="00087507"/>
    <w:rsid w:val="0008752A"/>
    <w:rsid w:val="00091370"/>
    <w:rsid w:val="000915F6"/>
    <w:rsid w:val="00091632"/>
    <w:rsid w:val="00093AD3"/>
    <w:rsid w:val="00093B01"/>
    <w:rsid w:val="00095222"/>
    <w:rsid w:val="00095638"/>
    <w:rsid w:val="00095DB4"/>
    <w:rsid w:val="00096298"/>
    <w:rsid w:val="00096932"/>
    <w:rsid w:val="00097024"/>
    <w:rsid w:val="00097EE0"/>
    <w:rsid w:val="000A0536"/>
    <w:rsid w:val="000A0641"/>
    <w:rsid w:val="000A24AB"/>
    <w:rsid w:val="000A565C"/>
    <w:rsid w:val="000A6B88"/>
    <w:rsid w:val="000B00FD"/>
    <w:rsid w:val="000B0490"/>
    <w:rsid w:val="000B1090"/>
    <w:rsid w:val="000B134B"/>
    <w:rsid w:val="000B1D0D"/>
    <w:rsid w:val="000B3070"/>
    <w:rsid w:val="000B3A44"/>
    <w:rsid w:val="000B3DE0"/>
    <w:rsid w:val="000B404A"/>
    <w:rsid w:val="000B4773"/>
    <w:rsid w:val="000B6CAF"/>
    <w:rsid w:val="000C0212"/>
    <w:rsid w:val="000C0301"/>
    <w:rsid w:val="000C0371"/>
    <w:rsid w:val="000C16DD"/>
    <w:rsid w:val="000C3E80"/>
    <w:rsid w:val="000C5EBF"/>
    <w:rsid w:val="000C76EC"/>
    <w:rsid w:val="000D0374"/>
    <w:rsid w:val="000D07BA"/>
    <w:rsid w:val="000D1F09"/>
    <w:rsid w:val="000D23ED"/>
    <w:rsid w:val="000D3427"/>
    <w:rsid w:val="000D34A2"/>
    <w:rsid w:val="000D640E"/>
    <w:rsid w:val="000D6931"/>
    <w:rsid w:val="000D6AC9"/>
    <w:rsid w:val="000D6C87"/>
    <w:rsid w:val="000D7241"/>
    <w:rsid w:val="000E49F9"/>
    <w:rsid w:val="000E50F3"/>
    <w:rsid w:val="000E5F5E"/>
    <w:rsid w:val="000E6133"/>
    <w:rsid w:val="000E68C4"/>
    <w:rsid w:val="000E6B59"/>
    <w:rsid w:val="000E6CF4"/>
    <w:rsid w:val="000E714A"/>
    <w:rsid w:val="000E74AA"/>
    <w:rsid w:val="000F0F06"/>
    <w:rsid w:val="000F1C92"/>
    <w:rsid w:val="000F1EE6"/>
    <w:rsid w:val="000F60BF"/>
    <w:rsid w:val="000F7A2C"/>
    <w:rsid w:val="000F7DF4"/>
    <w:rsid w:val="001021A2"/>
    <w:rsid w:val="00104C0E"/>
    <w:rsid w:val="00104E6A"/>
    <w:rsid w:val="001057CD"/>
    <w:rsid w:val="00106596"/>
    <w:rsid w:val="001103E7"/>
    <w:rsid w:val="00110638"/>
    <w:rsid w:val="00110DDE"/>
    <w:rsid w:val="00113EAE"/>
    <w:rsid w:val="00114327"/>
    <w:rsid w:val="001158A6"/>
    <w:rsid w:val="001162FA"/>
    <w:rsid w:val="00116399"/>
    <w:rsid w:val="0011691E"/>
    <w:rsid w:val="00116E12"/>
    <w:rsid w:val="001172E9"/>
    <w:rsid w:val="00120D5E"/>
    <w:rsid w:val="00121285"/>
    <w:rsid w:val="00121AFE"/>
    <w:rsid w:val="00121BBF"/>
    <w:rsid w:val="0012422C"/>
    <w:rsid w:val="001246E3"/>
    <w:rsid w:val="001252CB"/>
    <w:rsid w:val="001255A8"/>
    <w:rsid w:val="00125A32"/>
    <w:rsid w:val="00125A9A"/>
    <w:rsid w:val="00126C11"/>
    <w:rsid w:val="00130B3E"/>
    <w:rsid w:val="00130D9F"/>
    <w:rsid w:val="00131544"/>
    <w:rsid w:val="00132B2B"/>
    <w:rsid w:val="00132E34"/>
    <w:rsid w:val="0013305F"/>
    <w:rsid w:val="00133139"/>
    <w:rsid w:val="00133571"/>
    <w:rsid w:val="00133EBA"/>
    <w:rsid w:val="00134EEB"/>
    <w:rsid w:val="00135DAF"/>
    <w:rsid w:val="00136671"/>
    <w:rsid w:val="00136D6B"/>
    <w:rsid w:val="00137313"/>
    <w:rsid w:val="00140089"/>
    <w:rsid w:val="001414AD"/>
    <w:rsid w:val="00141997"/>
    <w:rsid w:val="00141AB6"/>
    <w:rsid w:val="001420D0"/>
    <w:rsid w:val="0014342C"/>
    <w:rsid w:val="00143BF8"/>
    <w:rsid w:val="001457D1"/>
    <w:rsid w:val="00146BC0"/>
    <w:rsid w:val="00147223"/>
    <w:rsid w:val="001473D8"/>
    <w:rsid w:val="00147485"/>
    <w:rsid w:val="00147A49"/>
    <w:rsid w:val="00150CA7"/>
    <w:rsid w:val="00150DD8"/>
    <w:rsid w:val="00151264"/>
    <w:rsid w:val="00151D78"/>
    <w:rsid w:val="0015254F"/>
    <w:rsid w:val="00152742"/>
    <w:rsid w:val="001547EF"/>
    <w:rsid w:val="00154863"/>
    <w:rsid w:val="00155DC9"/>
    <w:rsid w:val="00157450"/>
    <w:rsid w:val="00160B54"/>
    <w:rsid w:val="00162B4B"/>
    <w:rsid w:val="00162D33"/>
    <w:rsid w:val="00164FD3"/>
    <w:rsid w:val="00165819"/>
    <w:rsid w:val="001665AC"/>
    <w:rsid w:val="001668E8"/>
    <w:rsid w:val="00166A94"/>
    <w:rsid w:val="001675CB"/>
    <w:rsid w:val="001701D2"/>
    <w:rsid w:val="00170734"/>
    <w:rsid w:val="001709AE"/>
    <w:rsid w:val="00172012"/>
    <w:rsid w:val="0017213B"/>
    <w:rsid w:val="00172E17"/>
    <w:rsid w:val="0017407A"/>
    <w:rsid w:val="00175057"/>
    <w:rsid w:val="00175156"/>
    <w:rsid w:val="00175F60"/>
    <w:rsid w:val="00176141"/>
    <w:rsid w:val="00176772"/>
    <w:rsid w:val="00177D2C"/>
    <w:rsid w:val="00180A46"/>
    <w:rsid w:val="001818DC"/>
    <w:rsid w:val="001827C7"/>
    <w:rsid w:val="0018342A"/>
    <w:rsid w:val="00185245"/>
    <w:rsid w:val="00190A85"/>
    <w:rsid w:val="00190D97"/>
    <w:rsid w:val="00191C72"/>
    <w:rsid w:val="00192A4D"/>
    <w:rsid w:val="0019553D"/>
    <w:rsid w:val="001961F1"/>
    <w:rsid w:val="0019634C"/>
    <w:rsid w:val="00196A05"/>
    <w:rsid w:val="001A12EF"/>
    <w:rsid w:val="001A220F"/>
    <w:rsid w:val="001A3F10"/>
    <w:rsid w:val="001A5540"/>
    <w:rsid w:val="001A593D"/>
    <w:rsid w:val="001A6FDA"/>
    <w:rsid w:val="001A7003"/>
    <w:rsid w:val="001B3B98"/>
    <w:rsid w:val="001B3D1A"/>
    <w:rsid w:val="001B3F5C"/>
    <w:rsid w:val="001B59BA"/>
    <w:rsid w:val="001B5C65"/>
    <w:rsid w:val="001C00C1"/>
    <w:rsid w:val="001C16FC"/>
    <w:rsid w:val="001C1A4B"/>
    <w:rsid w:val="001C2E1E"/>
    <w:rsid w:val="001C3F6B"/>
    <w:rsid w:val="001C413F"/>
    <w:rsid w:val="001C4161"/>
    <w:rsid w:val="001C6680"/>
    <w:rsid w:val="001C6850"/>
    <w:rsid w:val="001C69AD"/>
    <w:rsid w:val="001C7930"/>
    <w:rsid w:val="001C7CBC"/>
    <w:rsid w:val="001C7F62"/>
    <w:rsid w:val="001D2649"/>
    <w:rsid w:val="001D2BF4"/>
    <w:rsid w:val="001D2E81"/>
    <w:rsid w:val="001D457D"/>
    <w:rsid w:val="001D485A"/>
    <w:rsid w:val="001D5371"/>
    <w:rsid w:val="001D61D5"/>
    <w:rsid w:val="001E016C"/>
    <w:rsid w:val="001E067C"/>
    <w:rsid w:val="001E390C"/>
    <w:rsid w:val="001E3A8E"/>
    <w:rsid w:val="001E4DE3"/>
    <w:rsid w:val="001E5255"/>
    <w:rsid w:val="001E537E"/>
    <w:rsid w:val="001E5971"/>
    <w:rsid w:val="001E5D21"/>
    <w:rsid w:val="001E5EA9"/>
    <w:rsid w:val="001F00D4"/>
    <w:rsid w:val="001F0749"/>
    <w:rsid w:val="001F0CAB"/>
    <w:rsid w:val="001F0E63"/>
    <w:rsid w:val="001F104D"/>
    <w:rsid w:val="001F11A3"/>
    <w:rsid w:val="001F163B"/>
    <w:rsid w:val="001F277A"/>
    <w:rsid w:val="001F2E5A"/>
    <w:rsid w:val="001F51F2"/>
    <w:rsid w:val="001F5294"/>
    <w:rsid w:val="001F5DCD"/>
    <w:rsid w:val="001F61E2"/>
    <w:rsid w:val="001F6208"/>
    <w:rsid w:val="001F6CA0"/>
    <w:rsid w:val="001F721F"/>
    <w:rsid w:val="001F784D"/>
    <w:rsid w:val="001F7DD3"/>
    <w:rsid w:val="00201181"/>
    <w:rsid w:val="002014C2"/>
    <w:rsid w:val="00202123"/>
    <w:rsid w:val="00202550"/>
    <w:rsid w:val="0020289E"/>
    <w:rsid w:val="00202914"/>
    <w:rsid w:val="00202ECC"/>
    <w:rsid w:val="00202FDD"/>
    <w:rsid w:val="00203A1E"/>
    <w:rsid w:val="00206A7D"/>
    <w:rsid w:val="002070AF"/>
    <w:rsid w:val="002073FC"/>
    <w:rsid w:val="00210E10"/>
    <w:rsid w:val="00212490"/>
    <w:rsid w:val="00212F20"/>
    <w:rsid w:val="00214B3A"/>
    <w:rsid w:val="00215529"/>
    <w:rsid w:val="00215A44"/>
    <w:rsid w:val="00215E71"/>
    <w:rsid w:val="002166E2"/>
    <w:rsid w:val="0021695E"/>
    <w:rsid w:val="00216A02"/>
    <w:rsid w:val="00220E7F"/>
    <w:rsid w:val="00221190"/>
    <w:rsid w:val="002229B6"/>
    <w:rsid w:val="002230B5"/>
    <w:rsid w:val="00223389"/>
    <w:rsid w:val="00223687"/>
    <w:rsid w:val="002236CF"/>
    <w:rsid w:val="0022402F"/>
    <w:rsid w:val="00224161"/>
    <w:rsid w:val="00225FAE"/>
    <w:rsid w:val="00225FD4"/>
    <w:rsid w:val="00226D8C"/>
    <w:rsid w:val="00231673"/>
    <w:rsid w:val="00232B05"/>
    <w:rsid w:val="00233DFF"/>
    <w:rsid w:val="00234FA3"/>
    <w:rsid w:val="00236510"/>
    <w:rsid w:val="002365EC"/>
    <w:rsid w:val="00237384"/>
    <w:rsid w:val="00240527"/>
    <w:rsid w:val="00240ED2"/>
    <w:rsid w:val="00241C5A"/>
    <w:rsid w:val="002423DA"/>
    <w:rsid w:val="002430FD"/>
    <w:rsid w:val="002443B3"/>
    <w:rsid w:val="002448C6"/>
    <w:rsid w:val="002479A7"/>
    <w:rsid w:val="00247CC3"/>
    <w:rsid w:val="00251BC7"/>
    <w:rsid w:val="002524B3"/>
    <w:rsid w:val="00252DB1"/>
    <w:rsid w:val="002531F5"/>
    <w:rsid w:val="002534AB"/>
    <w:rsid w:val="00255115"/>
    <w:rsid w:val="00256745"/>
    <w:rsid w:val="00256D33"/>
    <w:rsid w:val="002572FF"/>
    <w:rsid w:val="00257722"/>
    <w:rsid w:val="0026019F"/>
    <w:rsid w:val="002602E1"/>
    <w:rsid w:val="002610D4"/>
    <w:rsid w:val="0026352A"/>
    <w:rsid w:val="0026386E"/>
    <w:rsid w:val="00264D74"/>
    <w:rsid w:val="00265023"/>
    <w:rsid w:val="0026590F"/>
    <w:rsid w:val="00265D94"/>
    <w:rsid w:val="00265EE7"/>
    <w:rsid w:val="0026675B"/>
    <w:rsid w:val="00266BEC"/>
    <w:rsid w:val="0026742F"/>
    <w:rsid w:val="0026789B"/>
    <w:rsid w:val="00267ABC"/>
    <w:rsid w:val="002705C7"/>
    <w:rsid w:val="002721B5"/>
    <w:rsid w:val="00275098"/>
    <w:rsid w:val="0027555B"/>
    <w:rsid w:val="00276EEF"/>
    <w:rsid w:val="00277510"/>
    <w:rsid w:val="00277824"/>
    <w:rsid w:val="00277AA9"/>
    <w:rsid w:val="00277D6D"/>
    <w:rsid w:val="002805C8"/>
    <w:rsid w:val="002808AF"/>
    <w:rsid w:val="00281037"/>
    <w:rsid w:val="0028142E"/>
    <w:rsid w:val="002815AE"/>
    <w:rsid w:val="00281DBA"/>
    <w:rsid w:val="00281E30"/>
    <w:rsid w:val="00281E42"/>
    <w:rsid w:val="00281EFD"/>
    <w:rsid w:val="00282403"/>
    <w:rsid w:val="00282F93"/>
    <w:rsid w:val="0028376C"/>
    <w:rsid w:val="00283E9D"/>
    <w:rsid w:val="002842E3"/>
    <w:rsid w:val="0028484B"/>
    <w:rsid w:val="00284C55"/>
    <w:rsid w:val="00285439"/>
    <w:rsid w:val="00285913"/>
    <w:rsid w:val="00286186"/>
    <w:rsid w:val="00286537"/>
    <w:rsid w:val="002869AE"/>
    <w:rsid w:val="00292D25"/>
    <w:rsid w:val="00293758"/>
    <w:rsid w:val="00293F0F"/>
    <w:rsid w:val="002943CF"/>
    <w:rsid w:val="00294DA4"/>
    <w:rsid w:val="002952B0"/>
    <w:rsid w:val="00295780"/>
    <w:rsid w:val="00296089"/>
    <w:rsid w:val="00296DFA"/>
    <w:rsid w:val="002A037F"/>
    <w:rsid w:val="002A04F6"/>
    <w:rsid w:val="002A16C9"/>
    <w:rsid w:val="002A2D8E"/>
    <w:rsid w:val="002A3A37"/>
    <w:rsid w:val="002A460B"/>
    <w:rsid w:val="002A623B"/>
    <w:rsid w:val="002A7A19"/>
    <w:rsid w:val="002B03E6"/>
    <w:rsid w:val="002B210D"/>
    <w:rsid w:val="002B2AC5"/>
    <w:rsid w:val="002B4083"/>
    <w:rsid w:val="002B501E"/>
    <w:rsid w:val="002B5B0B"/>
    <w:rsid w:val="002B5E59"/>
    <w:rsid w:val="002B61ED"/>
    <w:rsid w:val="002B6307"/>
    <w:rsid w:val="002B6755"/>
    <w:rsid w:val="002B7CC8"/>
    <w:rsid w:val="002C1D11"/>
    <w:rsid w:val="002C217F"/>
    <w:rsid w:val="002C3ED8"/>
    <w:rsid w:val="002C4DAF"/>
    <w:rsid w:val="002C7FFD"/>
    <w:rsid w:val="002D028C"/>
    <w:rsid w:val="002D089A"/>
    <w:rsid w:val="002D1CD4"/>
    <w:rsid w:val="002D1EF9"/>
    <w:rsid w:val="002D2512"/>
    <w:rsid w:val="002D2807"/>
    <w:rsid w:val="002D6A3F"/>
    <w:rsid w:val="002D707D"/>
    <w:rsid w:val="002D7163"/>
    <w:rsid w:val="002D73D7"/>
    <w:rsid w:val="002D7CD1"/>
    <w:rsid w:val="002E07F9"/>
    <w:rsid w:val="002E0DE4"/>
    <w:rsid w:val="002E1165"/>
    <w:rsid w:val="002E36C6"/>
    <w:rsid w:val="002E5B2A"/>
    <w:rsid w:val="002E6588"/>
    <w:rsid w:val="002E7559"/>
    <w:rsid w:val="002E7C13"/>
    <w:rsid w:val="002F01CD"/>
    <w:rsid w:val="002F02FD"/>
    <w:rsid w:val="002F2446"/>
    <w:rsid w:val="002F247D"/>
    <w:rsid w:val="002F2855"/>
    <w:rsid w:val="002F2DDE"/>
    <w:rsid w:val="002F4528"/>
    <w:rsid w:val="002F4FE8"/>
    <w:rsid w:val="002F56CF"/>
    <w:rsid w:val="002F5AAC"/>
    <w:rsid w:val="00300530"/>
    <w:rsid w:val="00300A93"/>
    <w:rsid w:val="00301FBA"/>
    <w:rsid w:val="003028D5"/>
    <w:rsid w:val="00302923"/>
    <w:rsid w:val="00303825"/>
    <w:rsid w:val="003077E6"/>
    <w:rsid w:val="00310627"/>
    <w:rsid w:val="0031079E"/>
    <w:rsid w:val="00311346"/>
    <w:rsid w:val="00311DF9"/>
    <w:rsid w:val="00313760"/>
    <w:rsid w:val="00313B68"/>
    <w:rsid w:val="00314320"/>
    <w:rsid w:val="00314CD0"/>
    <w:rsid w:val="003168DC"/>
    <w:rsid w:val="003170AD"/>
    <w:rsid w:val="003174DD"/>
    <w:rsid w:val="00317B17"/>
    <w:rsid w:val="00320B02"/>
    <w:rsid w:val="00322635"/>
    <w:rsid w:val="00323EAA"/>
    <w:rsid w:val="00325811"/>
    <w:rsid w:val="003268B0"/>
    <w:rsid w:val="00326E08"/>
    <w:rsid w:val="003276A3"/>
    <w:rsid w:val="00327773"/>
    <w:rsid w:val="00327F87"/>
    <w:rsid w:val="00330B33"/>
    <w:rsid w:val="00331ACA"/>
    <w:rsid w:val="003340F0"/>
    <w:rsid w:val="00336ADF"/>
    <w:rsid w:val="003373E0"/>
    <w:rsid w:val="0033765B"/>
    <w:rsid w:val="0034018B"/>
    <w:rsid w:val="003403A7"/>
    <w:rsid w:val="00340B64"/>
    <w:rsid w:val="00341E31"/>
    <w:rsid w:val="00342E3D"/>
    <w:rsid w:val="00343CC3"/>
    <w:rsid w:val="003443C4"/>
    <w:rsid w:val="003448AA"/>
    <w:rsid w:val="00344978"/>
    <w:rsid w:val="0034568D"/>
    <w:rsid w:val="003468BE"/>
    <w:rsid w:val="0035104B"/>
    <w:rsid w:val="003521DA"/>
    <w:rsid w:val="003533E8"/>
    <w:rsid w:val="00353435"/>
    <w:rsid w:val="003535D7"/>
    <w:rsid w:val="003538D8"/>
    <w:rsid w:val="00354BD5"/>
    <w:rsid w:val="00355306"/>
    <w:rsid w:val="0035596B"/>
    <w:rsid w:val="00356016"/>
    <w:rsid w:val="003562CA"/>
    <w:rsid w:val="00356F76"/>
    <w:rsid w:val="0035741A"/>
    <w:rsid w:val="00360309"/>
    <w:rsid w:val="00360B2E"/>
    <w:rsid w:val="00360FD9"/>
    <w:rsid w:val="0036292E"/>
    <w:rsid w:val="00362E8B"/>
    <w:rsid w:val="0036355E"/>
    <w:rsid w:val="00363D31"/>
    <w:rsid w:val="0036582D"/>
    <w:rsid w:val="00365923"/>
    <w:rsid w:val="003662A9"/>
    <w:rsid w:val="0036761F"/>
    <w:rsid w:val="00367669"/>
    <w:rsid w:val="0036779E"/>
    <w:rsid w:val="00370344"/>
    <w:rsid w:val="0037078B"/>
    <w:rsid w:val="003707B7"/>
    <w:rsid w:val="00371EE2"/>
    <w:rsid w:val="00373229"/>
    <w:rsid w:val="00373AE8"/>
    <w:rsid w:val="00373CFC"/>
    <w:rsid w:val="00377109"/>
    <w:rsid w:val="0037741E"/>
    <w:rsid w:val="003776BE"/>
    <w:rsid w:val="00377B43"/>
    <w:rsid w:val="00380E3B"/>
    <w:rsid w:val="00381795"/>
    <w:rsid w:val="00383239"/>
    <w:rsid w:val="0038395E"/>
    <w:rsid w:val="00383B0D"/>
    <w:rsid w:val="003852EA"/>
    <w:rsid w:val="00385506"/>
    <w:rsid w:val="0038577B"/>
    <w:rsid w:val="003857A7"/>
    <w:rsid w:val="00385B3F"/>
    <w:rsid w:val="003863C6"/>
    <w:rsid w:val="00387601"/>
    <w:rsid w:val="003876D3"/>
    <w:rsid w:val="00387C06"/>
    <w:rsid w:val="00390A9C"/>
    <w:rsid w:val="00390DAE"/>
    <w:rsid w:val="0039175D"/>
    <w:rsid w:val="00392BE2"/>
    <w:rsid w:val="00392E75"/>
    <w:rsid w:val="00393786"/>
    <w:rsid w:val="00394701"/>
    <w:rsid w:val="00394BF1"/>
    <w:rsid w:val="00397B41"/>
    <w:rsid w:val="003A08FD"/>
    <w:rsid w:val="003A3841"/>
    <w:rsid w:val="003A535A"/>
    <w:rsid w:val="003A58B0"/>
    <w:rsid w:val="003B009B"/>
    <w:rsid w:val="003B091C"/>
    <w:rsid w:val="003B1C16"/>
    <w:rsid w:val="003B249C"/>
    <w:rsid w:val="003B27BD"/>
    <w:rsid w:val="003B2E47"/>
    <w:rsid w:val="003B3200"/>
    <w:rsid w:val="003B7F59"/>
    <w:rsid w:val="003C0AE1"/>
    <w:rsid w:val="003C112A"/>
    <w:rsid w:val="003C17A3"/>
    <w:rsid w:val="003C1BA4"/>
    <w:rsid w:val="003C24C9"/>
    <w:rsid w:val="003C2A16"/>
    <w:rsid w:val="003C2A77"/>
    <w:rsid w:val="003C3886"/>
    <w:rsid w:val="003C3CD4"/>
    <w:rsid w:val="003C3FCB"/>
    <w:rsid w:val="003C7B08"/>
    <w:rsid w:val="003D2B60"/>
    <w:rsid w:val="003D3A10"/>
    <w:rsid w:val="003D3B36"/>
    <w:rsid w:val="003D3CB8"/>
    <w:rsid w:val="003D3D22"/>
    <w:rsid w:val="003D72DB"/>
    <w:rsid w:val="003E07F8"/>
    <w:rsid w:val="003E165F"/>
    <w:rsid w:val="003E1CC4"/>
    <w:rsid w:val="003E1FEF"/>
    <w:rsid w:val="003E206E"/>
    <w:rsid w:val="003E2E86"/>
    <w:rsid w:val="003E3881"/>
    <w:rsid w:val="003E3C37"/>
    <w:rsid w:val="003E3DB3"/>
    <w:rsid w:val="003E57B4"/>
    <w:rsid w:val="003E64A1"/>
    <w:rsid w:val="003E7056"/>
    <w:rsid w:val="003E7F73"/>
    <w:rsid w:val="003F1474"/>
    <w:rsid w:val="003F1D54"/>
    <w:rsid w:val="003F3CF8"/>
    <w:rsid w:val="003F3DAE"/>
    <w:rsid w:val="003F419C"/>
    <w:rsid w:val="003F487D"/>
    <w:rsid w:val="003F74B8"/>
    <w:rsid w:val="003F7AFC"/>
    <w:rsid w:val="004008A9"/>
    <w:rsid w:val="004010C3"/>
    <w:rsid w:val="00401C8A"/>
    <w:rsid w:val="00401DBE"/>
    <w:rsid w:val="004031DD"/>
    <w:rsid w:val="00403E27"/>
    <w:rsid w:val="004042D1"/>
    <w:rsid w:val="0040709C"/>
    <w:rsid w:val="00407EEF"/>
    <w:rsid w:val="004102BD"/>
    <w:rsid w:val="004108C6"/>
    <w:rsid w:val="00410DE5"/>
    <w:rsid w:val="00410EFF"/>
    <w:rsid w:val="00412284"/>
    <w:rsid w:val="004134AF"/>
    <w:rsid w:val="00413631"/>
    <w:rsid w:val="004151CD"/>
    <w:rsid w:val="004155CD"/>
    <w:rsid w:val="00415B64"/>
    <w:rsid w:val="00417284"/>
    <w:rsid w:val="00417418"/>
    <w:rsid w:val="0041746B"/>
    <w:rsid w:val="00420A56"/>
    <w:rsid w:val="00420D46"/>
    <w:rsid w:val="004220D0"/>
    <w:rsid w:val="00424900"/>
    <w:rsid w:val="00425110"/>
    <w:rsid w:val="004252F0"/>
    <w:rsid w:val="0042733D"/>
    <w:rsid w:val="00427818"/>
    <w:rsid w:val="00427D43"/>
    <w:rsid w:val="004305BE"/>
    <w:rsid w:val="00431B47"/>
    <w:rsid w:val="00431FF7"/>
    <w:rsid w:val="00432527"/>
    <w:rsid w:val="0043256B"/>
    <w:rsid w:val="00433471"/>
    <w:rsid w:val="00433A94"/>
    <w:rsid w:val="00434201"/>
    <w:rsid w:val="004349F1"/>
    <w:rsid w:val="00434A18"/>
    <w:rsid w:val="004358E7"/>
    <w:rsid w:val="00437462"/>
    <w:rsid w:val="004410D1"/>
    <w:rsid w:val="00442244"/>
    <w:rsid w:val="00442C99"/>
    <w:rsid w:val="004439B9"/>
    <w:rsid w:val="00444152"/>
    <w:rsid w:val="00444394"/>
    <w:rsid w:val="00444936"/>
    <w:rsid w:val="00444BDA"/>
    <w:rsid w:val="00444CA7"/>
    <w:rsid w:val="0044524E"/>
    <w:rsid w:val="00445259"/>
    <w:rsid w:val="004455B8"/>
    <w:rsid w:val="00447BDE"/>
    <w:rsid w:val="00447CB0"/>
    <w:rsid w:val="00451F0C"/>
    <w:rsid w:val="00452DC0"/>
    <w:rsid w:val="00453206"/>
    <w:rsid w:val="0045630B"/>
    <w:rsid w:val="004565D1"/>
    <w:rsid w:val="00456DD8"/>
    <w:rsid w:val="00457129"/>
    <w:rsid w:val="004575A8"/>
    <w:rsid w:val="00461597"/>
    <w:rsid w:val="00462478"/>
    <w:rsid w:val="00462A36"/>
    <w:rsid w:val="0046323D"/>
    <w:rsid w:val="00464448"/>
    <w:rsid w:val="00465735"/>
    <w:rsid w:val="00465990"/>
    <w:rsid w:val="00465B70"/>
    <w:rsid w:val="004666FB"/>
    <w:rsid w:val="004679F1"/>
    <w:rsid w:val="00467B38"/>
    <w:rsid w:val="004716FA"/>
    <w:rsid w:val="00472693"/>
    <w:rsid w:val="0047278A"/>
    <w:rsid w:val="004739EE"/>
    <w:rsid w:val="00474104"/>
    <w:rsid w:val="004744FF"/>
    <w:rsid w:val="00475614"/>
    <w:rsid w:val="004768D9"/>
    <w:rsid w:val="00476BC3"/>
    <w:rsid w:val="00476CED"/>
    <w:rsid w:val="004770BD"/>
    <w:rsid w:val="004778F0"/>
    <w:rsid w:val="00477913"/>
    <w:rsid w:val="00480F48"/>
    <w:rsid w:val="0048205F"/>
    <w:rsid w:val="00482553"/>
    <w:rsid w:val="0048287A"/>
    <w:rsid w:val="00485084"/>
    <w:rsid w:val="00485664"/>
    <w:rsid w:val="00485752"/>
    <w:rsid w:val="00486B01"/>
    <w:rsid w:val="00486B04"/>
    <w:rsid w:val="00487716"/>
    <w:rsid w:val="00487F9D"/>
    <w:rsid w:val="00491F03"/>
    <w:rsid w:val="00492726"/>
    <w:rsid w:val="0049277F"/>
    <w:rsid w:val="00492DC3"/>
    <w:rsid w:val="00493656"/>
    <w:rsid w:val="00493805"/>
    <w:rsid w:val="00493F9E"/>
    <w:rsid w:val="00494910"/>
    <w:rsid w:val="00494F50"/>
    <w:rsid w:val="00495430"/>
    <w:rsid w:val="00495CAD"/>
    <w:rsid w:val="00497BE6"/>
    <w:rsid w:val="00497C4D"/>
    <w:rsid w:val="004A0EA0"/>
    <w:rsid w:val="004A0F4E"/>
    <w:rsid w:val="004A0F57"/>
    <w:rsid w:val="004A172E"/>
    <w:rsid w:val="004A2C74"/>
    <w:rsid w:val="004A4D30"/>
    <w:rsid w:val="004B0A45"/>
    <w:rsid w:val="004B1C92"/>
    <w:rsid w:val="004B4751"/>
    <w:rsid w:val="004B4897"/>
    <w:rsid w:val="004B4CAE"/>
    <w:rsid w:val="004B7EA5"/>
    <w:rsid w:val="004C0632"/>
    <w:rsid w:val="004C21E5"/>
    <w:rsid w:val="004C3357"/>
    <w:rsid w:val="004C3402"/>
    <w:rsid w:val="004C359F"/>
    <w:rsid w:val="004C3749"/>
    <w:rsid w:val="004C4964"/>
    <w:rsid w:val="004C5593"/>
    <w:rsid w:val="004C6108"/>
    <w:rsid w:val="004C6456"/>
    <w:rsid w:val="004C6AD0"/>
    <w:rsid w:val="004C760D"/>
    <w:rsid w:val="004D15D0"/>
    <w:rsid w:val="004D1FE8"/>
    <w:rsid w:val="004D20EC"/>
    <w:rsid w:val="004D2321"/>
    <w:rsid w:val="004D23DC"/>
    <w:rsid w:val="004D3171"/>
    <w:rsid w:val="004D3E3C"/>
    <w:rsid w:val="004D3F12"/>
    <w:rsid w:val="004D4093"/>
    <w:rsid w:val="004D5857"/>
    <w:rsid w:val="004D7264"/>
    <w:rsid w:val="004E0348"/>
    <w:rsid w:val="004E0A61"/>
    <w:rsid w:val="004E1440"/>
    <w:rsid w:val="004E1785"/>
    <w:rsid w:val="004E1ED6"/>
    <w:rsid w:val="004E1FE3"/>
    <w:rsid w:val="004E2FE9"/>
    <w:rsid w:val="004E34F7"/>
    <w:rsid w:val="004E35F0"/>
    <w:rsid w:val="004E40A6"/>
    <w:rsid w:val="004E4B05"/>
    <w:rsid w:val="004E56A6"/>
    <w:rsid w:val="004E5E32"/>
    <w:rsid w:val="004E6453"/>
    <w:rsid w:val="004E69D1"/>
    <w:rsid w:val="004E6D30"/>
    <w:rsid w:val="004E6DB7"/>
    <w:rsid w:val="004E7A33"/>
    <w:rsid w:val="004F1116"/>
    <w:rsid w:val="004F179C"/>
    <w:rsid w:val="004F25FF"/>
    <w:rsid w:val="004F27E1"/>
    <w:rsid w:val="004F29E0"/>
    <w:rsid w:val="004F33E1"/>
    <w:rsid w:val="004F35F0"/>
    <w:rsid w:val="004F3FB8"/>
    <w:rsid w:val="004F428D"/>
    <w:rsid w:val="004F4BDE"/>
    <w:rsid w:val="004F5D98"/>
    <w:rsid w:val="004F7BAC"/>
    <w:rsid w:val="00501007"/>
    <w:rsid w:val="00502D16"/>
    <w:rsid w:val="00502DCF"/>
    <w:rsid w:val="00502DF8"/>
    <w:rsid w:val="00503B6B"/>
    <w:rsid w:val="005042E6"/>
    <w:rsid w:val="005051D2"/>
    <w:rsid w:val="00505404"/>
    <w:rsid w:val="00505820"/>
    <w:rsid w:val="00505A6E"/>
    <w:rsid w:val="0050657F"/>
    <w:rsid w:val="00507AE9"/>
    <w:rsid w:val="00507EFC"/>
    <w:rsid w:val="00511D50"/>
    <w:rsid w:val="00511DE9"/>
    <w:rsid w:val="00512A26"/>
    <w:rsid w:val="00512C2E"/>
    <w:rsid w:val="005143E0"/>
    <w:rsid w:val="00516099"/>
    <w:rsid w:val="00517BC8"/>
    <w:rsid w:val="00520978"/>
    <w:rsid w:val="00522161"/>
    <w:rsid w:val="005226CC"/>
    <w:rsid w:val="005230D1"/>
    <w:rsid w:val="005232E9"/>
    <w:rsid w:val="00523845"/>
    <w:rsid w:val="005255A2"/>
    <w:rsid w:val="00525DF0"/>
    <w:rsid w:val="00525E6C"/>
    <w:rsid w:val="00525FD1"/>
    <w:rsid w:val="00526108"/>
    <w:rsid w:val="00526975"/>
    <w:rsid w:val="00530922"/>
    <w:rsid w:val="00530D9E"/>
    <w:rsid w:val="00530DAD"/>
    <w:rsid w:val="00531CD2"/>
    <w:rsid w:val="00531DF7"/>
    <w:rsid w:val="00532968"/>
    <w:rsid w:val="00532FA8"/>
    <w:rsid w:val="0053419E"/>
    <w:rsid w:val="0053490E"/>
    <w:rsid w:val="005350C7"/>
    <w:rsid w:val="00541360"/>
    <w:rsid w:val="00541C52"/>
    <w:rsid w:val="00541D93"/>
    <w:rsid w:val="005422F0"/>
    <w:rsid w:val="0054312E"/>
    <w:rsid w:val="0054460E"/>
    <w:rsid w:val="00545CDB"/>
    <w:rsid w:val="0054638B"/>
    <w:rsid w:val="005508B4"/>
    <w:rsid w:val="00550A6C"/>
    <w:rsid w:val="00553128"/>
    <w:rsid w:val="005531F3"/>
    <w:rsid w:val="0055435B"/>
    <w:rsid w:val="0055595E"/>
    <w:rsid w:val="00555A48"/>
    <w:rsid w:val="00557024"/>
    <w:rsid w:val="005607DB"/>
    <w:rsid w:val="00560EE1"/>
    <w:rsid w:val="00561AB5"/>
    <w:rsid w:val="00561AC8"/>
    <w:rsid w:val="0056265B"/>
    <w:rsid w:val="00563A0E"/>
    <w:rsid w:val="00566D7E"/>
    <w:rsid w:val="005678CB"/>
    <w:rsid w:val="005679C7"/>
    <w:rsid w:val="005702F9"/>
    <w:rsid w:val="00571C38"/>
    <w:rsid w:val="00572947"/>
    <w:rsid w:val="005747DA"/>
    <w:rsid w:val="00574877"/>
    <w:rsid w:val="00574CD6"/>
    <w:rsid w:val="00575406"/>
    <w:rsid w:val="005757B0"/>
    <w:rsid w:val="0057601D"/>
    <w:rsid w:val="00576D10"/>
    <w:rsid w:val="005778EA"/>
    <w:rsid w:val="005809D2"/>
    <w:rsid w:val="00581050"/>
    <w:rsid w:val="005833D4"/>
    <w:rsid w:val="0058340B"/>
    <w:rsid w:val="00583D23"/>
    <w:rsid w:val="005851F9"/>
    <w:rsid w:val="00586328"/>
    <w:rsid w:val="0058699D"/>
    <w:rsid w:val="00586C24"/>
    <w:rsid w:val="00587A41"/>
    <w:rsid w:val="005900A7"/>
    <w:rsid w:val="00590A9C"/>
    <w:rsid w:val="00591C49"/>
    <w:rsid w:val="00591EBC"/>
    <w:rsid w:val="0059233A"/>
    <w:rsid w:val="005936D1"/>
    <w:rsid w:val="00594FAE"/>
    <w:rsid w:val="00595DC4"/>
    <w:rsid w:val="00596B37"/>
    <w:rsid w:val="005973C1"/>
    <w:rsid w:val="005A05B3"/>
    <w:rsid w:val="005A05C1"/>
    <w:rsid w:val="005A1704"/>
    <w:rsid w:val="005A17DA"/>
    <w:rsid w:val="005A18C0"/>
    <w:rsid w:val="005A1D06"/>
    <w:rsid w:val="005A3786"/>
    <w:rsid w:val="005A49E6"/>
    <w:rsid w:val="005A53AC"/>
    <w:rsid w:val="005A5811"/>
    <w:rsid w:val="005A6382"/>
    <w:rsid w:val="005A6620"/>
    <w:rsid w:val="005A6745"/>
    <w:rsid w:val="005A6DAB"/>
    <w:rsid w:val="005B16BE"/>
    <w:rsid w:val="005B1741"/>
    <w:rsid w:val="005B22F7"/>
    <w:rsid w:val="005B2371"/>
    <w:rsid w:val="005B23B4"/>
    <w:rsid w:val="005B24DE"/>
    <w:rsid w:val="005B2731"/>
    <w:rsid w:val="005B2AED"/>
    <w:rsid w:val="005B3489"/>
    <w:rsid w:val="005B3C0A"/>
    <w:rsid w:val="005B3FE6"/>
    <w:rsid w:val="005B5527"/>
    <w:rsid w:val="005B5550"/>
    <w:rsid w:val="005B60E5"/>
    <w:rsid w:val="005B6FC2"/>
    <w:rsid w:val="005B7DF0"/>
    <w:rsid w:val="005B7EC1"/>
    <w:rsid w:val="005C507E"/>
    <w:rsid w:val="005C59E6"/>
    <w:rsid w:val="005C745D"/>
    <w:rsid w:val="005C7EE7"/>
    <w:rsid w:val="005D15E6"/>
    <w:rsid w:val="005D2CFE"/>
    <w:rsid w:val="005D35BD"/>
    <w:rsid w:val="005D3B88"/>
    <w:rsid w:val="005D3DB5"/>
    <w:rsid w:val="005D59B1"/>
    <w:rsid w:val="005D7C7E"/>
    <w:rsid w:val="005E1B09"/>
    <w:rsid w:val="005E2E21"/>
    <w:rsid w:val="005E3D83"/>
    <w:rsid w:val="005E43A6"/>
    <w:rsid w:val="005E496C"/>
    <w:rsid w:val="005E5593"/>
    <w:rsid w:val="005E585C"/>
    <w:rsid w:val="005E75E3"/>
    <w:rsid w:val="005F00BE"/>
    <w:rsid w:val="005F0A33"/>
    <w:rsid w:val="005F1232"/>
    <w:rsid w:val="005F1DCD"/>
    <w:rsid w:val="005F3514"/>
    <w:rsid w:val="005F4157"/>
    <w:rsid w:val="005F48DB"/>
    <w:rsid w:val="005F4C4E"/>
    <w:rsid w:val="005F64D0"/>
    <w:rsid w:val="005F6FC1"/>
    <w:rsid w:val="005F72AD"/>
    <w:rsid w:val="006005DD"/>
    <w:rsid w:val="00600E8A"/>
    <w:rsid w:val="00601B87"/>
    <w:rsid w:val="00602E57"/>
    <w:rsid w:val="00603F9B"/>
    <w:rsid w:val="006055F5"/>
    <w:rsid w:val="00606B7E"/>
    <w:rsid w:val="00606D2E"/>
    <w:rsid w:val="006071AD"/>
    <w:rsid w:val="006071C2"/>
    <w:rsid w:val="00610A2B"/>
    <w:rsid w:val="00610A37"/>
    <w:rsid w:val="00610C6D"/>
    <w:rsid w:val="00611073"/>
    <w:rsid w:val="0061152E"/>
    <w:rsid w:val="00613D9E"/>
    <w:rsid w:val="00614A98"/>
    <w:rsid w:val="00615A38"/>
    <w:rsid w:val="0061626B"/>
    <w:rsid w:val="00621196"/>
    <w:rsid w:val="00622084"/>
    <w:rsid w:val="006224CE"/>
    <w:rsid w:val="00622837"/>
    <w:rsid w:val="006228D0"/>
    <w:rsid w:val="00622B8E"/>
    <w:rsid w:val="00623813"/>
    <w:rsid w:val="006257A4"/>
    <w:rsid w:val="006264AC"/>
    <w:rsid w:val="00632AB1"/>
    <w:rsid w:val="006337BD"/>
    <w:rsid w:val="00633F0B"/>
    <w:rsid w:val="00634E19"/>
    <w:rsid w:val="006408BC"/>
    <w:rsid w:val="00640E3D"/>
    <w:rsid w:val="00641370"/>
    <w:rsid w:val="00642729"/>
    <w:rsid w:val="00642DF7"/>
    <w:rsid w:val="00643147"/>
    <w:rsid w:val="00643D85"/>
    <w:rsid w:val="00644065"/>
    <w:rsid w:val="006454B9"/>
    <w:rsid w:val="00645903"/>
    <w:rsid w:val="00645A48"/>
    <w:rsid w:val="00647D3E"/>
    <w:rsid w:val="00650955"/>
    <w:rsid w:val="0065107E"/>
    <w:rsid w:val="00652FD1"/>
    <w:rsid w:val="0065387A"/>
    <w:rsid w:val="0065591D"/>
    <w:rsid w:val="00656CEF"/>
    <w:rsid w:val="00656D60"/>
    <w:rsid w:val="0066207E"/>
    <w:rsid w:val="00662AF0"/>
    <w:rsid w:val="00667179"/>
    <w:rsid w:val="006671E6"/>
    <w:rsid w:val="006677FC"/>
    <w:rsid w:val="00667D40"/>
    <w:rsid w:val="00667FE5"/>
    <w:rsid w:val="00670712"/>
    <w:rsid w:val="0067228D"/>
    <w:rsid w:val="0067385B"/>
    <w:rsid w:val="00673B7C"/>
    <w:rsid w:val="00674A01"/>
    <w:rsid w:val="006765CE"/>
    <w:rsid w:val="006769BB"/>
    <w:rsid w:val="006776D5"/>
    <w:rsid w:val="00677BD4"/>
    <w:rsid w:val="00680AFB"/>
    <w:rsid w:val="006810FC"/>
    <w:rsid w:val="006824CC"/>
    <w:rsid w:val="006832E2"/>
    <w:rsid w:val="00684EE5"/>
    <w:rsid w:val="0068544F"/>
    <w:rsid w:val="006855EB"/>
    <w:rsid w:val="00686A3D"/>
    <w:rsid w:val="006879E9"/>
    <w:rsid w:val="00690B3B"/>
    <w:rsid w:val="006910DF"/>
    <w:rsid w:val="006913F1"/>
    <w:rsid w:val="0069205B"/>
    <w:rsid w:val="006928B3"/>
    <w:rsid w:val="0069329C"/>
    <w:rsid w:val="00694447"/>
    <w:rsid w:val="00695013"/>
    <w:rsid w:val="00695363"/>
    <w:rsid w:val="00696640"/>
    <w:rsid w:val="0069768F"/>
    <w:rsid w:val="00697CAB"/>
    <w:rsid w:val="00697CD8"/>
    <w:rsid w:val="006A0D1A"/>
    <w:rsid w:val="006A2D87"/>
    <w:rsid w:val="006A3AA8"/>
    <w:rsid w:val="006A7847"/>
    <w:rsid w:val="006B05A2"/>
    <w:rsid w:val="006B1577"/>
    <w:rsid w:val="006B20B7"/>
    <w:rsid w:val="006B25FA"/>
    <w:rsid w:val="006B42BF"/>
    <w:rsid w:val="006B576D"/>
    <w:rsid w:val="006C0BEB"/>
    <w:rsid w:val="006C1266"/>
    <w:rsid w:val="006C1E60"/>
    <w:rsid w:val="006C237B"/>
    <w:rsid w:val="006C2DD8"/>
    <w:rsid w:val="006C36A2"/>
    <w:rsid w:val="006C47A1"/>
    <w:rsid w:val="006C505A"/>
    <w:rsid w:val="006C5919"/>
    <w:rsid w:val="006C5CD2"/>
    <w:rsid w:val="006C7557"/>
    <w:rsid w:val="006D058C"/>
    <w:rsid w:val="006D1F1C"/>
    <w:rsid w:val="006D2898"/>
    <w:rsid w:val="006D3800"/>
    <w:rsid w:val="006D45B5"/>
    <w:rsid w:val="006D4B41"/>
    <w:rsid w:val="006D50C1"/>
    <w:rsid w:val="006D5308"/>
    <w:rsid w:val="006D5DAA"/>
    <w:rsid w:val="006D5E37"/>
    <w:rsid w:val="006D641C"/>
    <w:rsid w:val="006D65A6"/>
    <w:rsid w:val="006D6645"/>
    <w:rsid w:val="006D7466"/>
    <w:rsid w:val="006D7FC0"/>
    <w:rsid w:val="006E01BA"/>
    <w:rsid w:val="006E223A"/>
    <w:rsid w:val="006E2461"/>
    <w:rsid w:val="006E297D"/>
    <w:rsid w:val="006E2F73"/>
    <w:rsid w:val="006E319A"/>
    <w:rsid w:val="006E323F"/>
    <w:rsid w:val="006E32F0"/>
    <w:rsid w:val="006E3410"/>
    <w:rsid w:val="006E347E"/>
    <w:rsid w:val="006E3D22"/>
    <w:rsid w:val="006E3E7F"/>
    <w:rsid w:val="006E56E1"/>
    <w:rsid w:val="006E7A5A"/>
    <w:rsid w:val="006F0155"/>
    <w:rsid w:val="006F0631"/>
    <w:rsid w:val="006F1722"/>
    <w:rsid w:val="006F426E"/>
    <w:rsid w:val="006F43D2"/>
    <w:rsid w:val="006F484A"/>
    <w:rsid w:val="006F51F2"/>
    <w:rsid w:val="006F6A38"/>
    <w:rsid w:val="006F71C2"/>
    <w:rsid w:val="006F7545"/>
    <w:rsid w:val="00700021"/>
    <w:rsid w:val="0070026A"/>
    <w:rsid w:val="00701D50"/>
    <w:rsid w:val="00701F6F"/>
    <w:rsid w:val="00701F88"/>
    <w:rsid w:val="00703BB9"/>
    <w:rsid w:val="00703D5B"/>
    <w:rsid w:val="007050B6"/>
    <w:rsid w:val="0070674D"/>
    <w:rsid w:val="00706890"/>
    <w:rsid w:val="007069C3"/>
    <w:rsid w:val="007076AB"/>
    <w:rsid w:val="0071011F"/>
    <w:rsid w:val="007115CE"/>
    <w:rsid w:val="0071169D"/>
    <w:rsid w:val="00711EF5"/>
    <w:rsid w:val="00713123"/>
    <w:rsid w:val="00713A49"/>
    <w:rsid w:val="007157B7"/>
    <w:rsid w:val="00716372"/>
    <w:rsid w:val="00720517"/>
    <w:rsid w:val="00723EF2"/>
    <w:rsid w:val="0072519E"/>
    <w:rsid w:val="00726749"/>
    <w:rsid w:val="00726B29"/>
    <w:rsid w:val="00726D10"/>
    <w:rsid w:val="00727107"/>
    <w:rsid w:val="00727D18"/>
    <w:rsid w:val="00731039"/>
    <w:rsid w:val="007316D9"/>
    <w:rsid w:val="007317DB"/>
    <w:rsid w:val="00732AC2"/>
    <w:rsid w:val="00732C83"/>
    <w:rsid w:val="00733DAC"/>
    <w:rsid w:val="00733E1E"/>
    <w:rsid w:val="00733ED9"/>
    <w:rsid w:val="00733F97"/>
    <w:rsid w:val="007344C7"/>
    <w:rsid w:val="007366B6"/>
    <w:rsid w:val="00737A76"/>
    <w:rsid w:val="00741128"/>
    <w:rsid w:val="00741509"/>
    <w:rsid w:val="00742016"/>
    <w:rsid w:val="0074284E"/>
    <w:rsid w:val="007441E3"/>
    <w:rsid w:val="007464A7"/>
    <w:rsid w:val="00747CA7"/>
    <w:rsid w:val="00750DA1"/>
    <w:rsid w:val="0075109B"/>
    <w:rsid w:val="007520A5"/>
    <w:rsid w:val="00753473"/>
    <w:rsid w:val="0076009A"/>
    <w:rsid w:val="0076173F"/>
    <w:rsid w:val="0076185F"/>
    <w:rsid w:val="00761E11"/>
    <w:rsid w:val="007636C2"/>
    <w:rsid w:val="00764537"/>
    <w:rsid w:val="0076467C"/>
    <w:rsid w:val="00765168"/>
    <w:rsid w:val="007661A0"/>
    <w:rsid w:val="00766263"/>
    <w:rsid w:val="00766C9C"/>
    <w:rsid w:val="00767053"/>
    <w:rsid w:val="00770045"/>
    <w:rsid w:val="00770EAE"/>
    <w:rsid w:val="007713F4"/>
    <w:rsid w:val="0077171A"/>
    <w:rsid w:val="00773AC4"/>
    <w:rsid w:val="00774A2E"/>
    <w:rsid w:val="0077533B"/>
    <w:rsid w:val="007755DA"/>
    <w:rsid w:val="007778A3"/>
    <w:rsid w:val="00777F72"/>
    <w:rsid w:val="007800C2"/>
    <w:rsid w:val="00780531"/>
    <w:rsid w:val="00780E24"/>
    <w:rsid w:val="007823A1"/>
    <w:rsid w:val="00782460"/>
    <w:rsid w:val="00782526"/>
    <w:rsid w:val="00782A26"/>
    <w:rsid w:val="00782CC4"/>
    <w:rsid w:val="00785784"/>
    <w:rsid w:val="00786D24"/>
    <w:rsid w:val="007872B9"/>
    <w:rsid w:val="0078774D"/>
    <w:rsid w:val="00787C16"/>
    <w:rsid w:val="00790D44"/>
    <w:rsid w:val="007920EC"/>
    <w:rsid w:val="007927F5"/>
    <w:rsid w:val="007948F9"/>
    <w:rsid w:val="00794E17"/>
    <w:rsid w:val="007955BF"/>
    <w:rsid w:val="00795630"/>
    <w:rsid w:val="00795678"/>
    <w:rsid w:val="0079657A"/>
    <w:rsid w:val="00797D16"/>
    <w:rsid w:val="00797F92"/>
    <w:rsid w:val="007A1032"/>
    <w:rsid w:val="007A197F"/>
    <w:rsid w:val="007A3F29"/>
    <w:rsid w:val="007A42FA"/>
    <w:rsid w:val="007A5465"/>
    <w:rsid w:val="007A64FE"/>
    <w:rsid w:val="007A70B2"/>
    <w:rsid w:val="007A7C2A"/>
    <w:rsid w:val="007B03AB"/>
    <w:rsid w:val="007B0C8E"/>
    <w:rsid w:val="007B1FCC"/>
    <w:rsid w:val="007B20DD"/>
    <w:rsid w:val="007B279F"/>
    <w:rsid w:val="007B27B9"/>
    <w:rsid w:val="007B4C75"/>
    <w:rsid w:val="007B4E48"/>
    <w:rsid w:val="007B4EB4"/>
    <w:rsid w:val="007B543C"/>
    <w:rsid w:val="007B5A44"/>
    <w:rsid w:val="007B5EB0"/>
    <w:rsid w:val="007B68DB"/>
    <w:rsid w:val="007B7027"/>
    <w:rsid w:val="007B7036"/>
    <w:rsid w:val="007B70BC"/>
    <w:rsid w:val="007C0E8F"/>
    <w:rsid w:val="007C4032"/>
    <w:rsid w:val="007C48EC"/>
    <w:rsid w:val="007C6751"/>
    <w:rsid w:val="007C7120"/>
    <w:rsid w:val="007D029D"/>
    <w:rsid w:val="007D0948"/>
    <w:rsid w:val="007D0CA1"/>
    <w:rsid w:val="007D181E"/>
    <w:rsid w:val="007D205E"/>
    <w:rsid w:val="007D2BE1"/>
    <w:rsid w:val="007D3BE3"/>
    <w:rsid w:val="007D3EE0"/>
    <w:rsid w:val="007D4074"/>
    <w:rsid w:val="007D41D0"/>
    <w:rsid w:val="007D4A3B"/>
    <w:rsid w:val="007D766D"/>
    <w:rsid w:val="007D7A59"/>
    <w:rsid w:val="007E17B4"/>
    <w:rsid w:val="007E1CE6"/>
    <w:rsid w:val="007E2163"/>
    <w:rsid w:val="007E2812"/>
    <w:rsid w:val="007E37D2"/>
    <w:rsid w:val="007E3D81"/>
    <w:rsid w:val="007E3EDE"/>
    <w:rsid w:val="007E5490"/>
    <w:rsid w:val="007E62B7"/>
    <w:rsid w:val="007E64C1"/>
    <w:rsid w:val="007E6557"/>
    <w:rsid w:val="007E765A"/>
    <w:rsid w:val="007F1092"/>
    <w:rsid w:val="007F1949"/>
    <w:rsid w:val="007F5688"/>
    <w:rsid w:val="007F5C46"/>
    <w:rsid w:val="007F5EBC"/>
    <w:rsid w:val="007F62AB"/>
    <w:rsid w:val="007F71CE"/>
    <w:rsid w:val="008007BB"/>
    <w:rsid w:val="00800C4C"/>
    <w:rsid w:val="00801BD5"/>
    <w:rsid w:val="008030B2"/>
    <w:rsid w:val="00803E0F"/>
    <w:rsid w:val="00804A7A"/>
    <w:rsid w:val="0080598D"/>
    <w:rsid w:val="008069EC"/>
    <w:rsid w:val="00810EF1"/>
    <w:rsid w:val="00812C44"/>
    <w:rsid w:val="00813B7E"/>
    <w:rsid w:val="00813F3B"/>
    <w:rsid w:val="00814121"/>
    <w:rsid w:val="00814C17"/>
    <w:rsid w:val="008150C4"/>
    <w:rsid w:val="00815A66"/>
    <w:rsid w:val="00815E9C"/>
    <w:rsid w:val="00820CE9"/>
    <w:rsid w:val="00821CC7"/>
    <w:rsid w:val="00821DE0"/>
    <w:rsid w:val="0082224A"/>
    <w:rsid w:val="00822C05"/>
    <w:rsid w:val="00823AFE"/>
    <w:rsid w:val="008240C5"/>
    <w:rsid w:val="008257BB"/>
    <w:rsid w:val="00825AB3"/>
    <w:rsid w:val="00826B4F"/>
    <w:rsid w:val="00830DFF"/>
    <w:rsid w:val="00831125"/>
    <w:rsid w:val="008329CE"/>
    <w:rsid w:val="008333D6"/>
    <w:rsid w:val="008342AF"/>
    <w:rsid w:val="00834758"/>
    <w:rsid w:val="00834E36"/>
    <w:rsid w:val="00834F2B"/>
    <w:rsid w:val="0083577C"/>
    <w:rsid w:val="008363E0"/>
    <w:rsid w:val="00836E15"/>
    <w:rsid w:val="008372ED"/>
    <w:rsid w:val="008373E1"/>
    <w:rsid w:val="00840654"/>
    <w:rsid w:val="008411EB"/>
    <w:rsid w:val="00841A96"/>
    <w:rsid w:val="00841D15"/>
    <w:rsid w:val="0084323C"/>
    <w:rsid w:val="00844727"/>
    <w:rsid w:val="008451DC"/>
    <w:rsid w:val="00845A99"/>
    <w:rsid w:val="00847838"/>
    <w:rsid w:val="008503BC"/>
    <w:rsid w:val="008506C0"/>
    <w:rsid w:val="008508D3"/>
    <w:rsid w:val="008509D9"/>
    <w:rsid w:val="00850EEE"/>
    <w:rsid w:val="00853D93"/>
    <w:rsid w:val="00854B4A"/>
    <w:rsid w:val="00857F91"/>
    <w:rsid w:val="008610A9"/>
    <w:rsid w:val="008610AD"/>
    <w:rsid w:val="008620AF"/>
    <w:rsid w:val="00862F80"/>
    <w:rsid w:val="008630D0"/>
    <w:rsid w:val="00864D9F"/>
    <w:rsid w:val="00865245"/>
    <w:rsid w:val="00866040"/>
    <w:rsid w:val="0086764E"/>
    <w:rsid w:val="0087009C"/>
    <w:rsid w:val="00872856"/>
    <w:rsid w:val="008734B7"/>
    <w:rsid w:val="00874213"/>
    <w:rsid w:val="00874963"/>
    <w:rsid w:val="00876065"/>
    <w:rsid w:val="00877610"/>
    <w:rsid w:val="00877C78"/>
    <w:rsid w:val="00877E5F"/>
    <w:rsid w:val="00881C5E"/>
    <w:rsid w:val="008820CE"/>
    <w:rsid w:val="008824A5"/>
    <w:rsid w:val="0088410A"/>
    <w:rsid w:val="008841A0"/>
    <w:rsid w:val="00885A29"/>
    <w:rsid w:val="00886716"/>
    <w:rsid w:val="00887562"/>
    <w:rsid w:val="0088784C"/>
    <w:rsid w:val="008927F4"/>
    <w:rsid w:val="00894554"/>
    <w:rsid w:val="00895611"/>
    <w:rsid w:val="008968BF"/>
    <w:rsid w:val="0089691A"/>
    <w:rsid w:val="008A068B"/>
    <w:rsid w:val="008A1FD4"/>
    <w:rsid w:val="008A30DB"/>
    <w:rsid w:val="008A3797"/>
    <w:rsid w:val="008A5C05"/>
    <w:rsid w:val="008A6BB1"/>
    <w:rsid w:val="008B0201"/>
    <w:rsid w:val="008B0C70"/>
    <w:rsid w:val="008B1A3C"/>
    <w:rsid w:val="008B2181"/>
    <w:rsid w:val="008B2517"/>
    <w:rsid w:val="008B34F5"/>
    <w:rsid w:val="008B38DC"/>
    <w:rsid w:val="008B4228"/>
    <w:rsid w:val="008B5790"/>
    <w:rsid w:val="008B5C4B"/>
    <w:rsid w:val="008B5DE4"/>
    <w:rsid w:val="008C0230"/>
    <w:rsid w:val="008C47AE"/>
    <w:rsid w:val="008D0112"/>
    <w:rsid w:val="008D05F9"/>
    <w:rsid w:val="008D1634"/>
    <w:rsid w:val="008D1A1C"/>
    <w:rsid w:val="008D26E9"/>
    <w:rsid w:val="008D2938"/>
    <w:rsid w:val="008D3613"/>
    <w:rsid w:val="008D37C4"/>
    <w:rsid w:val="008D3F2D"/>
    <w:rsid w:val="008D4530"/>
    <w:rsid w:val="008D5384"/>
    <w:rsid w:val="008D67D2"/>
    <w:rsid w:val="008D76B7"/>
    <w:rsid w:val="008E0BF3"/>
    <w:rsid w:val="008E2C87"/>
    <w:rsid w:val="008E2E5C"/>
    <w:rsid w:val="008E2FDD"/>
    <w:rsid w:val="008E373F"/>
    <w:rsid w:val="008E38EF"/>
    <w:rsid w:val="008E4655"/>
    <w:rsid w:val="008E5173"/>
    <w:rsid w:val="008E5EBF"/>
    <w:rsid w:val="008E65F2"/>
    <w:rsid w:val="008E6C49"/>
    <w:rsid w:val="008E7338"/>
    <w:rsid w:val="008E780B"/>
    <w:rsid w:val="008E7BE9"/>
    <w:rsid w:val="008F00BD"/>
    <w:rsid w:val="008F08BB"/>
    <w:rsid w:val="008F0B8B"/>
    <w:rsid w:val="008F155C"/>
    <w:rsid w:val="008F16FE"/>
    <w:rsid w:val="008F1CA1"/>
    <w:rsid w:val="008F2004"/>
    <w:rsid w:val="008F27AB"/>
    <w:rsid w:val="008F28F0"/>
    <w:rsid w:val="008F3DAA"/>
    <w:rsid w:val="008F4BC1"/>
    <w:rsid w:val="008F55FB"/>
    <w:rsid w:val="008F741B"/>
    <w:rsid w:val="008F7530"/>
    <w:rsid w:val="008F77C5"/>
    <w:rsid w:val="00901020"/>
    <w:rsid w:val="00901554"/>
    <w:rsid w:val="0090280B"/>
    <w:rsid w:val="00902E7D"/>
    <w:rsid w:val="0090377D"/>
    <w:rsid w:val="0090430E"/>
    <w:rsid w:val="00904A3F"/>
    <w:rsid w:val="00904CA6"/>
    <w:rsid w:val="0090547C"/>
    <w:rsid w:val="009070AB"/>
    <w:rsid w:val="00907121"/>
    <w:rsid w:val="0091037F"/>
    <w:rsid w:val="00911772"/>
    <w:rsid w:val="00912DFD"/>
    <w:rsid w:val="00913F71"/>
    <w:rsid w:val="00914583"/>
    <w:rsid w:val="00915C3F"/>
    <w:rsid w:val="00915F93"/>
    <w:rsid w:val="00915FF5"/>
    <w:rsid w:val="009175A9"/>
    <w:rsid w:val="009207B9"/>
    <w:rsid w:val="00920FD5"/>
    <w:rsid w:val="009211EB"/>
    <w:rsid w:val="00922278"/>
    <w:rsid w:val="009223F1"/>
    <w:rsid w:val="009228F7"/>
    <w:rsid w:val="00923633"/>
    <w:rsid w:val="0092386B"/>
    <w:rsid w:val="00924381"/>
    <w:rsid w:val="00924DCB"/>
    <w:rsid w:val="00925C8B"/>
    <w:rsid w:val="0092674A"/>
    <w:rsid w:val="00926A60"/>
    <w:rsid w:val="0092715A"/>
    <w:rsid w:val="009310E0"/>
    <w:rsid w:val="00931D94"/>
    <w:rsid w:val="009325A5"/>
    <w:rsid w:val="00932B9C"/>
    <w:rsid w:val="00933329"/>
    <w:rsid w:val="00933818"/>
    <w:rsid w:val="00933B18"/>
    <w:rsid w:val="009342B0"/>
    <w:rsid w:val="009357BB"/>
    <w:rsid w:val="00935DB9"/>
    <w:rsid w:val="00936DAC"/>
    <w:rsid w:val="00937DFB"/>
    <w:rsid w:val="0094021E"/>
    <w:rsid w:val="00940261"/>
    <w:rsid w:val="00940CEB"/>
    <w:rsid w:val="009421DC"/>
    <w:rsid w:val="0094271E"/>
    <w:rsid w:val="00942E5B"/>
    <w:rsid w:val="00944A8F"/>
    <w:rsid w:val="009458C7"/>
    <w:rsid w:val="00945C56"/>
    <w:rsid w:val="00946CCF"/>
    <w:rsid w:val="00946DED"/>
    <w:rsid w:val="00946F46"/>
    <w:rsid w:val="00947272"/>
    <w:rsid w:val="00947EDD"/>
    <w:rsid w:val="00951FD0"/>
    <w:rsid w:val="00953098"/>
    <w:rsid w:val="009530BD"/>
    <w:rsid w:val="00953A1E"/>
    <w:rsid w:val="00954162"/>
    <w:rsid w:val="00954631"/>
    <w:rsid w:val="009558AD"/>
    <w:rsid w:val="00955E09"/>
    <w:rsid w:val="00956588"/>
    <w:rsid w:val="0095697F"/>
    <w:rsid w:val="0095717C"/>
    <w:rsid w:val="00957DA1"/>
    <w:rsid w:val="00957E30"/>
    <w:rsid w:val="00962707"/>
    <w:rsid w:val="009629C9"/>
    <w:rsid w:val="0096385A"/>
    <w:rsid w:val="00965C8D"/>
    <w:rsid w:val="00965E66"/>
    <w:rsid w:val="00965F95"/>
    <w:rsid w:val="00967164"/>
    <w:rsid w:val="00970206"/>
    <w:rsid w:val="009712A9"/>
    <w:rsid w:val="009715DC"/>
    <w:rsid w:val="009728A0"/>
    <w:rsid w:val="00972FEC"/>
    <w:rsid w:val="00973408"/>
    <w:rsid w:val="00973FB8"/>
    <w:rsid w:val="00975156"/>
    <w:rsid w:val="00975C9E"/>
    <w:rsid w:val="009764F9"/>
    <w:rsid w:val="00976F35"/>
    <w:rsid w:val="00981DCD"/>
    <w:rsid w:val="00982FF3"/>
    <w:rsid w:val="009834A8"/>
    <w:rsid w:val="00983E2D"/>
    <w:rsid w:val="00983FE7"/>
    <w:rsid w:val="00985478"/>
    <w:rsid w:val="00985E8E"/>
    <w:rsid w:val="00986C79"/>
    <w:rsid w:val="00987ACE"/>
    <w:rsid w:val="00987FDD"/>
    <w:rsid w:val="00992669"/>
    <w:rsid w:val="00992BB7"/>
    <w:rsid w:val="00992C1F"/>
    <w:rsid w:val="009956A1"/>
    <w:rsid w:val="00996672"/>
    <w:rsid w:val="00996B29"/>
    <w:rsid w:val="0099712F"/>
    <w:rsid w:val="009A0441"/>
    <w:rsid w:val="009A1CD5"/>
    <w:rsid w:val="009A1E0D"/>
    <w:rsid w:val="009A3996"/>
    <w:rsid w:val="009A39AF"/>
    <w:rsid w:val="009A561C"/>
    <w:rsid w:val="009A5A8E"/>
    <w:rsid w:val="009A6146"/>
    <w:rsid w:val="009A7697"/>
    <w:rsid w:val="009A795E"/>
    <w:rsid w:val="009B035A"/>
    <w:rsid w:val="009B1CC0"/>
    <w:rsid w:val="009B26EA"/>
    <w:rsid w:val="009B2A00"/>
    <w:rsid w:val="009B37D0"/>
    <w:rsid w:val="009B5BDE"/>
    <w:rsid w:val="009B61AA"/>
    <w:rsid w:val="009B773E"/>
    <w:rsid w:val="009B7887"/>
    <w:rsid w:val="009B7A71"/>
    <w:rsid w:val="009C233B"/>
    <w:rsid w:val="009C234D"/>
    <w:rsid w:val="009C3390"/>
    <w:rsid w:val="009C3AC2"/>
    <w:rsid w:val="009C4AFF"/>
    <w:rsid w:val="009C592D"/>
    <w:rsid w:val="009C6114"/>
    <w:rsid w:val="009C7517"/>
    <w:rsid w:val="009D28B0"/>
    <w:rsid w:val="009D47AC"/>
    <w:rsid w:val="009D4ADF"/>
    <w:rsid w:val="009D4EF1"/>
    <w:rsid w:val="009D67DC"/>
    <w:rsid w:val="009E058F"/>
    <w:rsid w:val="009E0B1B"/>
    <w:rsid w:val="009E0CD5"/>
    <w:rsid w:val="009E24C7"/>
    <w:rsid w:val="009E2807"/>
    <w:rsid w:val="009E3BC3"/>
    <w:rsid w:val="009E488E"/>
    <w:rsid w:val="009E5CE8"/>
    <w:rsid w:val="009E6013"/>
    <w:rsid w:val="009E6F5B"/>
    <w:rsid w:val="009E729D"/>
    <w:rsid w:val="009F26CC"/>
    <w:rsid w:val="009F294D"/>
    <w:rsid w:val="009F2DC1"/>
    <w:rsid w:val="009F3213"/>
    <w:rsid w:val="009F4669"/>
    <w:rsid w:val="009F49B2"/>
    <w:rsid w:val="009F5A5D"/>
    <w:rsid w:val="009F5E2A"/>
    <w:rsid w:val="009F6211"/>
    <w:rsid w:val="009F65F1"/>
    <w:rsid w:val="00A00794"/>
    <w:rsid w:val="00A0079E"/>
    <w:rsid w:val="00A01905"/>
    <w:rsid w:val="00A04493"/>
    <w:rsid w:val="00A04585"/>
    <w:rsid w:val="00A04A7C"/>
    <w:rsid w:val="00A063B6"/>
    <w:rsid w:val="00A06777"/>
    <w:rsid w:val="00A06FD5"/>
    <w:rsid w:val="00A07604"/>
    <w:rsid w:val="00A113A4"/>
    <w:rsid w:val="00A141DA"/>
    <w:rsid w:val="00A15530"/>
    <w:rsid w:val="00A16F2A"/>
    <w:rsid w:val="00A176B2"/>
    <w:rsid w:val="00A20F75"/>
    <w:rsid w:val="00A2112C"/>
    <w:rsid w:val="00A21DDB"/>
    <w:rsid w:val="00A25035"/>
    <w:rsid w:val="00A26725"/>
    <w:rsid w:val="00A27288"/>
    <w:rsid w:val="00A3018C"/>
    <w:rsid w:val="00A3049E"/>
    <w:rsid w:val="00A304A2"/>
    <w:rsid w:val="00A30C06"/>
    <w:rsid w:val="00A31585"/>
    <w:rsid w:val="00A31DB7"/>
    <w:rsid w:val="00A33B46"/>
    <w:rsid w:val="00A33B68"/>
    <w:rsid w:val="00A33B6D"/>
    <w:rsid w:val="00A34139"/>
    <w:rsid w:val="00A34563"/>
    <w:rsid w:val="00A3557C"/>
    <w:rsid w:val="00A36662"/>
    <w:rsid w:val="00A400EE"/>
    <w:rsid w:val="00A4022F"/>
    <w:rsid w:val="00A402CF"/>
    <w:rsid w:val="00A40348"/>
    <w:rsid w:val="00A41909"/>
    <w:rsid w:val="00A430FE"/>
    <w:rsid w:val="00A4400D"/>
    <w:rsid w:val="00A44A31"/>
    <w:rsid w:val="00A45405"/>
    <w:rsid w:val="00A46781"/>
    <w:rsid w:val="00A47220"/>
    <w:rsid w:val="00A47813"/>
    <w:rsid w:val="00A47D75"/>
    <w:rsid w:val="00A5074B"/>
    <w:rsid w:val="00A50A02"/>
    <w:rsid w:val="00A52420"/>
    <w:rsid w:val="00A53064"/>
    <w:rsid w:val="00A5477D"/>
    <w:rsid w:val="00A549B7"/>
    <w:rsid w:val="00A55C82"/>
    <w:rsid w:val="00A566BF"/>
    <w:rsid w:val="00A56877"/>
    <w:rsid w:val="00A57422"/>
    <w:rsid w:val="00A603FD"/>
    <w:rsid w:val="00A61F61"/>
    <w:rsid w:val="00A643B1"/>
    <w:rsid w:val="00A6588E"/>
    <w:rsid w:val="00A65E86"/>
    <w:rsid w:val="00A664B1"/>
    <w:rsid w:val="00A67320"/>
    <w:rsid w:val="00A715CA"/>
    <w:rsid w:val="00A72A24"/>
    <w:rsid w:val="00A72D10"/>
    <w:rsid w:val="00A72FEB"/>
    <w:rsid w:val="00A730A5"/>
    <w:rsid w:val="00A73B06"/>
    <w:rsid w:val="00A745BA"/>
    <w:rsid w:val="00A74911"/>
    <w:rsid w:val="00A74D64"/>
    <w:rsid w:val="00A752DF"/>
    <w:rsid w:val="00A756C0"/>
    <w:rsid w:val="00A75751"/>
    <w:rsid w:val="00A7584B"/>
    <w:rsid w:val="00A76E7D"/>
    <w:rsid w:val="00A77671"/>
    <w:rsid w:val="00A77ABF"/>
    <w:rsid w:val="00A77ADE"/>
    <w:rsid w:val="00A81164"/>
    <w:rsid w:val="00A821AD"/>
    <w:rsid w:val="00A82990"/>
    <w:rsid w:val="00A82AB6"/>
    <w:rsid w:val="00A82FDC"/>
    <w:rsid w:val="00A83611"/>
    <w:rsid w:val="00A83A3B"/>
    <w:rsid w:val="00A84808"/>
    <w:rsid w:val="00A85FDE"/>
    <w:rsid w:val="00A87576"/>
    <w:rsid w:val="00A90C60"/>
    <w:rsid w:val="00A9175C"/>
    <w:rsid w:val="00A91F45"/>
    <w:rsid w:val="00A9320F"/>
    <w:rsid w:val="00A93618"/>
    <w:rsid w:val="00A93840"/>
    <w:rsid w:val="00A9489A"/>
    <w:rsid w:val="00A94B64"/>
    <w:rsid w:val="00A95F90"/>
    <w:rsid w:val="00A97237"/>
    <w:rsid w:val="00AA0CE6"/>
    <w:rsid w:val="00AA3878"/>
    <w:rsid w:val="00AA405C"/>
    <w:rsid w:val="00AA5870"/>
    <w:rsid w:val="00AA69CA"/>
    <w:rsid w:val="00AA7680"/>
    <w:rsid w:val="00AA77DE"/>
    <w:rsid w:val="00AB0303"/>
    <w:rsid w:val="00AB04FB"/>
    <w:rsid w:val="00AB0761"/>
    <w:rsid w:val="00AB2A48"/>
    <w:rsid w:val="00AB2A6E"/>
    <w:rsid w:val="00AB3A0A"/>
    <w:rsid w:val="00AB3CE1"/>
    <w:rsid w:val="00AB3D51"/>
    <w:rsid w:val="00AB4260"/>
    <w:rsid w:val="00AB4569"/>
    <w:rsid w:val="00AB4DD3"/>
    <w:rsid w:val="00AB5C9F"/>
    <w:rsid w:val="00AB6BF5"/>
    <w:rsid w:val="00AB7218"/>
    <w:rsid w:val="00AC00C0"/>
    <w:rsid w:val="00AC1343"/>
    <w:rsid w:val="00AC156B"/>
    <w:rsid w:val="00AC15D1"/>
    <w:rsid w:val="00AC160B"/>
    <w:rsid w:val="00AC26BA"/>
    <w:rsid w:val="00AC32C2"/>
    <w:rsid w:val="00AC4B34"/>
    <w:rsid w:val="00AC5E69"/>
    <w:rsid w:val="00AC6AEF"/>
    <w:rsid w:val="00AC7DF8"/>
    <w:rsid w:val="00AD00FB"/>
    <w:rsid w:val="00AD0B48"/>
    <w:rsid w:val="00AD20FB"/>
    <w:rsid w:val="00AD23D3"/>
    <w:rsid w:val="00AD5A23"/>
    <w:rsid w:val="00AD5C89"/>
    <w:rsid w:val="00AD5CBF"/>
    <w:rsid w:val="00AD6251"/>
    <w:rsid w:val="00AD629B"/>
    <w:rsid w:val="00AD64AC"/>
    <w:rsid w:val="00AD6ACF"/>
    <w:rsid w:val="00AD6F13"/>
    <w:rsid w:val="00AD7087"/>
    <w:rsid w:val="00AD7759"/>
    <w:rsid w:val="00AD79F0"/>
    <w:rsid w:val="00AE0D1C"/>
    <w:rsid w:val="00AE0FAE"/>
    <w:rsid w:val="00AE1CA5"/>
    <w:rsid w:val="00AE20FB"/>
    <w:rsid w:val="00AE3DBA"/>
    <w:rsid w:val="00AE4358"/>
    <w:rsid w:val="00AE446E"/>
    <w:rsid w:val="00AE4783"/>
    <w:rsid w:val="00AE5283"/>
    <w:rsid w:val="00AE5CB5"/>
    <w:rsid w:val="00AE6083"/>
    <w:rsid w:val="00AE6AC8"/>
    <w:rsid w:val="00AE6CCD"/>
    <w:rsid w:val="00AE7512"/>
    <w:rsid w:val="00AE79FB"/>
    <w:rsid w:val="00AE7B12"/>
    <w:rsid w:val="00AF01CD"/>
    <w:rsid w:val="00AF020B"/>
    <w:rsid w:val="00AF1963"/>
    <w:rsid w:val="00AF2F3E"/>
    <w:rsid w:val="00AF43A9"/>
    <w:rsid w:val="00AF44EC"/>
    <w:rsid w:val="00AF4A49"/>
    <w:rsid w:val="00AF4C99"/>
    <w:rsid w:val="00AF5E39"/>
    <w:rsid w:val="00AF5FE2"/>
    <w:rsid w:val="00AF68BF"/>
    <w:rsid w:val="00B002D3"/>
    <w:rsid w:val="00B0102D"/>
    <w:rsid w:val="00B038AB"/>
    <w:rsid w:val="00B03E11"/>
    <w:rsid w:val="00B040AD"/>
    <w:rsid w:val="00B043D2"/>
    <w:rsid w:val="00B04CAF"/>
    <w:rsid w:val="00B04EF0"/>
    <w:rsid w:val="00B056B7"/>
    <w:rsid w:val="00B076F8"/>
    <w:rsid w:val="00B07CF7"/>
    <w:rsid w:val="00B07EC1"/>
    <w:rsid w:val="00B107C3"/>
    <w:rsid w:val="00B10F67"/>
    <w:rsid w:val="00B11677"/>
    <w:rsid w:val="00B12ECB"/>
    <w:rsid w:val="00B13CC8"/>
    <w:rsid w:val="00B141A6"/>
    <w:rsid w:val="00B14231"/>
    <w:rsid w:val="00B14603"/>
    <w:rsid w:val="00B154AD"/>
    <w:rsid w:val="00B16237"/>
    <w:rsid w:val="00B16D56"/>
    <w:rsid w:val="00B21095"/>
    <w:rsid w:val="00B22C72"/>
    <w:rsid w:val="00B23779"/>
    <w:rsid w:val="00B23790"/>
    <w:rsid w:val="00B244D1"/>
    <w:rsid w:val="00B27989"/>
    <w:rsid w:val="00B300D1"/>
    <w:rsid w:val="00B30CB5"/>
    <w:rsid w:val="00B30F5E"/>
    <w:rsid w:val="00B31247"/>
    <w:rsid w:val="00B34B10"/>
    <w:rsid w:val="00B36904"/>
    <w:rsid w:val="00B36AAD"/>
    <w:rsid w:val="00B36C15"/>
    <w:rsid w:val="00B36C9B"/>
    <w:rsid w:val="00B3772C"/>
    <w:rsid w:val="00B37E44"/>
    <w:rsid w:val="00B40727"/>
    <w:rsid w:val="00B4212C"/>
    <w:rsid w:val="00B42B91"/>
    <w:rsid w:val="00B42BCD"/>
    <w:rsid w:val="00B436D1"/>
    <w:rsid w:val="00B43CA5"/>
    <w:rsid w:val="00B43FC7"/>
    <w:rsid w:val="00B44446"/>
    <w:rsid w:val="00B44495"/>
    <w:rsid w:val="00B457E4"/>
    <w:rsid w:val="00B459C9"/>
    <w:rsid w:val="00B46F30"/>
    <w:rsid w:val="00B47BAA"/>
    <w:rsid w:val="00B47E68"/>
    <w:rsid w:val="00B504F7"/>
    <w:rsid w:val="00B50BB4"/>
    <w:rsid w:val="00B50DB0"/>
    <w:rsid w:val="00B51F2C"/>
    <w:rsid w:val="00B52315"/>
    <w:rsid w:val="00B539EC"/>
    <w:rsid w:val="00B54CEC"/>
    <w:rsid w:val="00B551BC"/>
    <w:rsid w:val="00B55852"/>
    <w:rsid w:val="00B57BDF"/>
    <w:rsid w:val="00B60508"/>
    <w:rsid w:val="00B609E9"/>
    <w:rsid w:val="00B61EE9"/>
    <w:rsid w:val="00B649D4"/>
    <w:rsid w:val="00B65266"/>
    <w:rsid w:val="00B66330"/>
    <w:rsid w:val="00B66C3F"/>
    <w:rsid w:val="00B70142"/>
    <w:rsid w:val="00B71051"/>
    <w:rsid w:val="00B71B28"/>
    <w:rsid w:val="00B72DB7"/>
    <w:rsid w:val="00B730F1"/>
    <w:rsid w:val="00B73E20"/>
    <w:rsid w:val="00B73E3D"/>
    <w:rsid w:val="00B74248"/>
    <w:rsid w:val="00B7522B"/>
    <w:rsid w:val="00B75302"/>
    <w:rsid w:val="00B753B7"/>
    <w:rsid w:val="00B75830"/>
    <w:rsid w:val="00B75F41"/>
    <w:rsid w:val="00B75F86"/>
    <w:rsid w:val="00B76C2C"/>
    <w:rsid w:val="00B76F3B"/>
    <w:rsid w:val="00B77B0D"/>
    <w:rsid w:val="00B8101A"/>
    <w:rsid w:val="00B81690"/>
    <w:rsid w:val="00B81EDA"/>
    <w:rsid w:val="00B82E30"/>
    <w:rsid w:val="00B82E66"/>
    <w:rsid w:val="00B831C6"/>
    <w:rsid w:val="00B83990"/>
    <w:rsid w:val="00B84260"/>
    <w:rsid w:val="00B84A9D"/>
    <w:rsid w:val="00B84ED7"/>
    <w:rsid w:val="00B850BC"/>
    <w:rsid w:val="00B8582F"/>
    <w:rsid w:val="00B85A5E"/>
    <w:rsid w:val="00B85D9E"/>
    <w:rsid w:val="00B86310"/>
    <w:rsid w:val="00B90E21"/>
    <w:rsid w:val="00B912FD"/>
    <w:rsid w:val="00B926FC"/>
    <w:rsid w:val="00B93A9A"/>
    <w:rsid w:val="00B94B6D"/>
    <w:rsid w:val="00B94B76"/>
    <w:rsid w:val="00B951C8"/>
    <w:rsid w:val="00B96C29"/>
    <w:rsid w:val="00B96DCF"/>
    <w:rsid w:val="00BA3A6B"/>
    <w:rsid w:val="00BA3D17"/>
    <w:rsid w:val="00BA4F64"/>
    <w:rsid w:val="00BA5B83"/>
    <w:rsid w:val="00BA5BA8"/>
    <w:rsid w:val="00BA5C10"/>
    <w:rsid w:val="00BA5F9D"/>
    <w:rsid w:val="00BA61CF"/>
    <w:rsid w:val="00BA7888"/>
    <w:rsid w:val="00BB05E1"/>
    <w:rsid w:val="00BB1277"/>
    <w:rsid w:val="00BB5699"/>
    <w:rsid w:val="00BB6866"/>
    <w:rsid w:val="00BB6B40"/>
    <w:rsid w:val="00BB6E11"/>
    <w:rsid w:val="00BB7E0D"/>
    <w:rsid w:val="00BC15EB"/>
    <w:rsid w:val="00BC1711"/>
    <w:rsid w:val="00BC2CC8"/>
    <w:rsid w:val="00BC308B"/>
    <w:rsid w:val="00BC3201"/>
    <w:rsid w:val="00BC3ED6"/>
    <w:rsid w:val="00BC4E31"/>
    <w:rsid w:val="00BC4E6D"/>
    <w:rsid w:val="00BC6979"/>
    <w:rsid w:val="00BC76A3"/>
    <w:rsid w:val="00BC7B43"/>
    <w:rsid w:val="00BD0A1C"/>
    <w:rsid w:val="00BD0C56"/>
    <w:rsid w:val="00BD1309"/>
    <w:rsid w:val="00BD25C1"/>
    <w:rsid w:val="00BD2BA6"/>
    <w:rsid w:val="00BD38A9"/>
    <w:rsid w:val="00BD456A"/>
    <w:rsid w:val="00BD4586"/>
    <w:rsid w:val="00BD6727"/>
    <w:rsid w:val="00BE14BB"/>
    <w:rsid w:val="00BE34BF"/>
    <w:rsid w:val="00BE3592"/>
    <w:rsid w:val="00BE366C"/>
    <w:rsid w:val="00BE36EA"/>
    <w:rsid w:val="00BE3ECB"/>
    <w:rsid w:val="00BE4B2D"/>
    <w:rsid w:val="00BE4C18"/>
    <w:rsid w:val="00BE5529"/>
    <w:rsid w:val="00BE6BBF"/>
    <w:rsid w:val="00BE75BF"/>
    <w:rsid w:val="00BE79B6"/>
    <w:rsid w:val="00BF0A0D"/>
    <w:rsid w:val="00BF0A9B"/>
    <w:rsid w:val="00BF0D01"/>
    <w:rsid w:val="00BF1B8A"/>
    <w:rsid w:val="00BF1C30"/>
    <w:rsid w:val="00BF438B"/>
    <w:rsid w:val="00BF44CD"/>
    <w:rsid w:val="00BF5C94"/>
    <w:rsid w:val="00C032F0"/>
    <w:rsid w:val="00C04932"/>
    <w:rsid w:val="00C04B2A"/>
    <w:rsid w:val="00C05403"/>
    <w:rsid w:val="00C058F4"/>
    <w:rsid w:val="00C06962"/>
    <w:rsid w:val="00C069E5"/>
    <w:rsid w:val="00C06B93"/>
    <w:rsid w:val="00C072C9"/>
    <w:rsid w:val="00C0775C"/>
    <w:rsid w:val="00C07F58"/>
    <w:rsid w:val="00C106FF"/>
    <w:rsid w:val="00C108EC"/>
    <w:rsid w:val="00C12A31"/>
    <w:rsid w:val="00C1474E"/>
    <w:rsid w:val="00C14BCA"/>
    <w:rsid w:val="00C1529C"/>
    <w:rsid w:val="00C163A2"/>
    <w:rsid w:val="00C16AE6"/>
    <w:rsid w:val="00C1789B"/>
    <w:rsid w:val="00C238DA"/>
    <w:rsid w:val="00C23A7C"/>
    <w:rsid w:val="00C242BD"/>
    <w:rsid w:val="00C242D3"/>
    <w:rsid w:val="00C2546A"/>
    <w:rsid w:val="00C258EF"/>
    <w:rsid w:val="00C268AF"/>
    <w:rsid w:val="00C26FA1"/>
    <w:rsid w:val="00C26FEE"/>
    <w:rsid w:val="00C27839"/>
    <w:rsid w:val="00C27984"/>
    <w:rsid w:val="00C27D48"/>
    <w:rsid w:val="00C302D6"/>
    <w:rsid w:val="00C305A7"/>
    <w:rsid w:val="00C30788"/>
    <w:rsid w:val="00C30EDE"/>
    <w:rsid w:val="00C310A4"/>
    <w:rsid w:val="00C3119E"/>
    <w:rsid w:val="00C3218F"/>
    <w:rsid w:val="00C329F9"/>
    <w:rsid w:val="00C33B4B"/>
    <w:rsid w:val="00C33EED"/>
    <w:rsid w:val="00C34BF4"/>
    <w:rsid w:val="00C35E0E"/>
    <w:rsid w:val="00C36EB5"/>
    <w:rsid w:val="00C37253"/>
    <w:rsid w:val="00C37852"/>
    <w:rsid w:val="00C4000E"/>
    <w:rsid w:val="00C40030"/>
    <w:rsid w:val="00C40292"/>
    <w:rsid w:val="00C40862"/>
    <w:rsid w:val="00C410BC"/>
    <w:rsid w:val="00C4188F"/>
    <w:rsid w:val="00C41CB7"/>
    <w:rsid w:val="00C431F6"/>
    <w:rsid w:val="00C432F3"/>
    <w:rsid w:val="00C44EFF"/>
    <w:rsid w:val="00C4554F"/>
    <w:rsid w:val="00C45B5C"/>
    <w:rsid w:val="00C471CC"/>
    <w:rsid w:val="00C47E57"/>
    <w:rsid w:val="00C50CD0"/>
    <w:rsid w:val="00C5116B"/>
    <w:rsid w:val="00C515E3"/>
    <w:rsid w:val="00C52A38"/>
    <w:rsid w:val="00C53BE6"/>
    <w:rsid w:val="00C55B01"/>
    <w:rsid w:val="00C561C5"/>
    <w:rsid w:val="00C6003C"/>
    <w:rsid w:val="00C61B20"/>
    <w:rsid w:val="00C61CE3"/>
    <w:rsid w:val="00C62AFB"/>
    <w:rsid w:val="00C63FFF"/>
    <w:rsid w:val="00C64916"/>
    <w:rsid w:val="00C650A0"/>
    <w:rsid w:val="00C65B44"/>
    <w:rsid w:val="00C65FC2"/>
    <w:rsid w:val="00C66765"/>
    <w:rsid w:val="00C66ED7"/>
    <w:rsid w:val="00C67874"/>
    <w:rsid w:val="00C67D4C"/>
    <w:rsid w:val="00C7156A"/>
    <w:rsid w:val="00C7373D"/>
    <w:rsid w:val="00C74A2C"/>
    <w:rsid w:val="00C76DAA"/>
    <w:rsid w:val="00C76E8E"/>
    <w:rsid w:val="00C77D70"/>
    <w:rsid w:val="00C77D74"/>
    <w:rsid w:val="00C80F2F"/>
    <w:rsid w:val="00C80F53"/>
    <w:rsid w:val="00C80FE7"/>
    <w:rsid w:val="00C81216"/>
    <w:rsid w:val="00C820A9"/>
    <w:rsid w:val="00C820CC"/>
    <w:rsid w:val="00C82638"/>
    <w:rsid w:val="00C82E41"/>
    <w:rsid w:val="00C837B3"/>
    <w:rsid w:val="00C8491F"/>
    <w:rsid w:val="00C859F0"/>
    <w:rsid w:val="00C85A67"/>
    <w:rsid w:val="00C85A9A"/>
    <w:rsid w:val="00C86241"/>
    <w:rsid w:val="00C86261"/>
    <w:rsid w:val="00C90353"/>
    <w:rsid w:val="00C9066F"/>
    <w:rsid w:val="00C906FB"/>
    <w:rsid w:val="00C9101D"/>
    <w:rsid w:val="00C914C6"/>
    <w:rsid w:val="00C92E65"/>
    <w:rsid w:val="00C932DE"/>
    <w:rsid w:val="00C9487B"/>
    <w:rsid w:val="00C94FC0"/>
    <w:rsid w:val="00C956BB"/>
    <w:rsid w:val="00C95957"/>
    <w:rsid w:val="00C95C39"/>
    <w:rsid w:val="00C96224"/>
    <w:rsid w:val="00C9691B"/>
    <w:rsid w:val="00CA062F"/>
    <w:rsid w:val="00CA174D"/>
    <w:rsid w:val="00CA1993"/>
    <w:rsid w:val="00CA1DF7"/>
    <w:rsid w:val="00CA209B"/>
    <w:rsid w:val="00CA2565"/>
    <w:rsid w:val="00CA2A91"/>
    <w:rsid w:val="00CA3E55"/>
    <w:rsid w:val="00CA40DB"/>
    <w:rsid w:val="00CA4CED"/>
    <w:rsid w:val="00CA4D7D"/>
    <w:rsid w:val="00CA6417"/>
    <w:rsid w:val="00CA6C8B"/>
    <w:rsid w:val="00CA6F8E"/>
    <w:rsid w:val="00CA772C"/>
    <w:rsid w:val="00CA7D69"/>
    <w:rsid w:val="00CB0786"/>
    <w:rsid w:val="00CB144C"/>
    <w:rsid w:val="00CB2447"/>
    <w:rsid w:val="00CB3755"/>
    <w:rsid w:val="00CB3B04"/>
    <w:rsid w:val="00CB4BAF"/>
    <w:rsid w:val="00CB4E26"/>
    <w:rsid w:val="00CB4F60"/>
    <w:rsid w:val="00CB61D0"/>
    <w:rsid w:val="00CB61E5"/>
    <w:rsid w:val="00CB7F71"/>
    <w:rsid w:val="00CC0218"/>
    <w:rsid w:val="00CC081D"/>
    <w:rsid w:val="00CC25AD"/>
    <w:rsid w:val="00CC5AA1"/>
    <w:rsid w:val="00CC5F0F"/>
    <w:rsid w:val="00CC6669"/>
    <w:rsid w:val="00CC69FF"/>
    <w:rsid w:val="00CC6BB9"/>
    <w:rsid w:val="00CC6D30"/>
    <w:rsid w:val="00CC70D5"/>
    <w:rsid w:val="00CC7BF0"/>
    <w:rsid w:val="00CD02A0"/>
    <w:rsid w:val="00CD02CB"/>
    <w:rsid w:val="00CD1474"/>
    <w:rsid w:val="00CD1E23"/>
    <w:rsid w:val="00CD1EE5"/>
    <w:rsid w:val="00CD20CC"/>
    <w:rsid w:val="00CD3DCE"/>
    <w:rsid w:val="00CD3E49"/>
    <w:rsid w:val="00CD4C92"/>
    <w:rsid w:val="00CD5156"/>
    <w:rsid w:val="00CD677C"/>
    <w:rsid w:val="00CE10D8"/>
    <w:rsid w:val="00CE3764"/>
    <w:rsid w:val="00CE4196"/>
    <w:rsid w:val="00CE5F8C"/>
    <w:rsid w:val="00CF077E"/>
    <w:rsid w:val="00CF0B90"/>
    <w:rsid w:val="00CF0E67"/>
    <w:rsid w:val="00CF1077"/>
    <w:rsid w:val="00CF3B02"/>
    <w:rsid w:val="00CF40CB"/>
    <w:rsid w:val="00CF484B"/>
    <w:rsid w:val="00CF4905"/>
    <w:rsid w:val="00CF63EC"/>
    <w:rsid w:val="00CF6DF4"/>
    <w:rsid w:val="00D00151"/>
    <w:rsid w:val="00D013BF"/>
    <w:rsid w:val="00D01EBD"/>
    <w:rsid w:val="00D023CB"/>
    <w:rsid w:val="00D0420A"/>
    <w:rsid w:val="00D0532F"/>
    <w:rsid w:val="00D05F25"/>
    <w:rsid w:val="00D06CD1"/>
    <w:rsid w:val="00D07087"/>
    <w:rsid w:val="00D0735D"/>
    <w:rsid w:val="00D07583"/>
    <w:rsid w:val="00D07BA5"/>
    <w:rsid w:val="00D10C93"/>
    <w:rsid w:val="00D110AD"/>
    <w:rsid w:val="00D11A80"/>
    <w:rsid w:val="00D125A6"/>
    <w:rsid w:val="00D12F91"/>
    <w:rsid w:val="00D133D2"/>
    <w:rsid w:val="00D13A70"/>
    <w:rsid w:val="00D13EE9"/>
    <w:rsid w:val="00D14123"/>
    <w:rsid w:val="00D17A82"/>
    <w:rsid w:val="00D20233"/>
    <w:rsid w:val="00D22735"/>
    <w:rsid w:val="00D23EEC"/>
    <w:rsid w:val="00D2410A"/>
    <w:rsid w:val="00D24A79"/>
    <w:rsid w:val="00D24C03"/>
    <w:rsid w:val="00D24C2D"/>
    <w:rsid w:val="00D26F35"/>
    <w:rsid w:val="00D27713"/>
    <w:rsid w:val="00D27FD2"/>
    <w:rsid w:val="00D30273"/>
    <w:rsid w:val="00D30BCE"/>
    <w:rsid w:val="00D314DB"/>
    <w:rsid w:val="00D31FEB"/>
    <w:rsid w:val="00D321D4"/>
    <w:rsid w:val="00D328CF"/>
    <w:rsid w:val="00D3459D"/>
    <w:rsid w:val="00D34DB7"/>
    <w:rsid w:val="00D351E1"/>
    <w:rsid w:val="00D35DC4"/>
    <w:rsid w:val="00D374E2"/>
    <w:rsid w:val="00D375C1"/>
    <w:rsid w:val="00D379AF"/>
    <w:rsid w:val="00D37C01"/>
    <w:rsid w:val="00D408A1"/>
    <w:rsid w:val="00D41481"/>
    <w:rsid w:val="00D41B37"/>
    <w:rsid w:val="00D41EF4"/>
    <w:rsid w:val="00D420D2"/>
    <w:rsid w:val="00D4281E"/>
    <w:rsid w:val="00D4353B"/>
    <w:rsid w:val="00D442E3"/>
    <w:rsid w:val="00D4457D"/>
    <w:rsid w:val="00D44841"/>
    <w:rsid w:val="00D44CA7"/>
    <w:rsid w:val="00D45742"/>
    <w:rsid w:val="00D4586F"/>
    <w:rsid w:val="00D45963"/>
    <w:rsid w:val="00D45C46"/>
    <w:rsid w:val="00D473D4"/>
    <w:rsid w:val="00D507DE"/>
    <w:rsid w:val="00D50BBE"/>
    <w:rsid w:val="00D512DC"/>
    <w:rsid w:val="00D51595"/>
    <w:rsid w:val="00D51647"/>
    <w:rsid w:val="00D51C52"/>
    <w:rsid w:val="00D52696"/>
    <w:rsid w:val="00D54B56"/>
    <w:rsid w:val="00D54BE3"/>
    <w:rsid w:val="00D55978"/>
    <w:rsid w:val="00D6133B"/>
    <w:rsid w:val="00D61381"/>
    <w:rsid w:val="00D64B5B"/>
    <w:rsid w:val="00D66A81"/>
    <w:rsid w:val="00D673A6"/>
    <w:rsid w:val="00D70309"/>
    <w:rsid w:val="00D70573"/>
    <w:rsid w:val="00D7077E"/>
    <w:rsid w:val="00D724CC"/>
    <w:rsid w:val="00D74AC9"/>
    <w:rsid w:val="00D751AE"/>
    <w:rsid w:val="00D7547B"/>
    <w:rsid w:val="00D75F3E"/>
    <w:rsid w:val="00D76477"/>
    <w:rsid w:val="00D770D0"/>
    <w:rsid w:val="00D77B7B"/>
    <w:rsid w:val="00D80862"/>
    <w:rsid w:val="00D80FBF"/>
    <w:rsid w:val="00D846CB"/>
    <w:rsid w:val="00D84719"/>
    <w:rsid w:val="00D8486E"/>
    <w:rsid w:val="00D86044"/>
    <w:rsid w:val="00D87F0A"/>
    <w:rsid w:val="00D90AE4"/>
    <w:rsid w:val="00D9100C"/>
    <w:rsid w:val="00D91B64"/>
    <w:rsid w:val="00D91E03"/>
    <w:rsid w:val="00D92E88"/>
    <w:rsid w:val="00D93002"/>
    <w:rsid w:val="00D938DB"/>
    <w:rsid w:val="00D93971"/>
    <w:rsid w:val="00D93A71"/>
    <w:rsid w:val="00D953C0"/>
    <w:rsid w:val="00D957DC"/>
    <w:rsid w:val="00D961B2"/>
    <w:rsid w:val="00D96557"/>
    <w:rsid w:val="00D9656C"/>
    <w:rsid w:val="00D9679C"/>
    <w:rsid w:val="00D96D5E"/>
    <w:rsid w:val="00D97512"/>
    <w:rsid w:val="00DA0428"/>
    <w:rsid w:val="00DA20DE"/>
    <w:rsid w:val="00DA2759"/>
    <w:rsid w:val="00DA57AC"/>
    <w:rsid w:val="00DA59B9"/>
    <w:rsid w:val="00DA7114"/>
    <w:rsid w:val="00DB077E"/>
    <w:rsid w:val="00DB1B38"/>
    <w:rsid w:val="00DB3CA9"/>
    <w:rsid w:val="00DB3F5B"/>
    <w:rsid w:val="00DB665F"/>
    <w:rsid w:val="00DB705D"/>
    <w:rsid w:val="00DC08E8"/>
    <w:rsid w:val="00DC13E7"/>
    <w:rsid w:val="00DC1516"/>
    <w:rsid w:val="00DC1849"/>
    <w:rsid w:val="00DC2AE3"/>
    <w:rsid w:val="00DC2C4B"/>
    <w:rsid w:val="00DC3B04"/>
    <w:rsid w:val="00DC3F7A"/>
    <w:rsid w:val="00DC4DC1"/>
    <w:rsid w:val="00DC50F7"/>
    <w:rsid w:val="00DC563F"/>
    <w:rsid w:val="00DC75C3"/>
    <w:rsid w:val="00DC77BA"/>
    <w:rsid w:val="00DD5235"/>
    <w:rsid w:val="00DD5307"/>
    <w:rsid w:val="00DD550D"/>
    <w:rsid w:val="00DD5849"/>
    <w:rsid w:val="00DD6B75"/>
    <w:rsid w:val="00DD6C38"/>
    <w:rsid w:val="00DD7B85"/>
    <w:rsid w:val="00DD7C22"/>
    <w:rsid w:val="00DE0358"/>
    <w:rsid w:val="00DE192A"/>
    <w:rsid w:val="00DE22A9"/>
    <w:rsid w:val="00DE273E"/>
    <w:rsid w:val="00DE2F50"/>
    <w:rsid w:val="00DE46B1"/>
    <w:rsid w:val="00DE5AA5"/>
    <w:rsid w:val="00DE6AD0"/>
    <w:rsid w:val="00DE6FFC"/>
    <w:rsid w:val="00DE7AAE"/>
    <w:rsid w:val="00DF1476"/>
    <w:rsid w:val="00DF1506"/>
    <w:rsid w:val="00DF1F90"/>
    <w:rsid w:val="00DF316E"/>
    <w:rsid w:val="00DF39FF"/>
    <w:rsid w:val="00DF3E52"/>
    <w:rsid w:val="00DF436C"/>
    <w:rsid w:val="00DF4655"/>
    <w:rsid w:val="00DF5AF9"/>
    <w:rsid w:val="00DF5B34"/>
    <w:rsid w:val="00DF6228"/>
    <w:rsid w:val="00DF7568"/>
    <w:rsid w:val="00E00894"/>
    <w:rsid w:val="00E0205A"/>
    <w:rsid w:val="00E035CB"/>
    <w:rsid w:val="00E03AFE"/>
    <w:rsid w:val="00E055DE"/>
    <w:rsid w:val="00E06626"/>
    <w:rsid w:val="00E06AA4"/>
    <w:rsid w:val="00E074B6"/>
    <w:rsid w:val="00E07551"/>
    <w:rsid w:val="00E07B15"/>
    <w:rsid w:val="00E10521"/>
    <w:rsid w:val="00E1052B"/>
    <w:rsid w:val="00E10FFB"/>
    <w:rsid w:val="00E12849"/>
    <w:rsid w:val="00E132F6"/>
    <w:rsid w:val="00E136A3"/>
    <w:rsid w:val="00E13CD0"/>
    <w:rsid w:val="00E14CEE"/>
    <w:rsid w:val="00E14F58"/>
    <w:rsid w:val="00E15832"/>
    <w:rsid w:val="00E15D52"/>
    <w:rsid w:val="00E16719"/>
    <w:rsid w:val="00E1684C"/>
    <w:rsid w:val="00E1768B"/>
    <w:rsid w:val="00E20448"/>
    <w:rsid w:val="00E20647"/>
    <w:rsid w:val="00E2081B"/>
    <w:rsid w:val="00E20D93"/>
    <w:rsid w:val="00E22C67"/>
    <w:rsid w:val="00E24155"/>
    <w:rsid w:val="00E25BA0"/>
    <w:rsid w:val="00E2643E"/>
    <w:rsid w:val="00E27DF2"/>
    <w:rsid w:val="00E3007C"/>
    <w:rsid w:val="00E30841"/>
    <w:rsid w:val="00E30BA5"/>
    <w:rsid w:val="00E30FD4"/>
    <w:rsid w:val="00E3101A"/>
    <w:rsid w:val="00E31C40"/>
    <w:rsid w:val="00E31EBD"/>
    <w:rsid w:val="00E32034"/>
    <w:rsid w:val="00E321C6"/>
    <w:rsid w:val="00E32E84"/>
    <w:rsid w:val="00E3337B"/>
    <w:rsid w:val="00E34B27"/>
    <w:rsid w:val="00E34C67"/>
    <w:rsid w:val="00E34FA8"/>
    <w:rsid w:val="00E35584"/>
    <w:rsid w:val="00E35CF8"/>
    <w:rsid w:val="00E36260"/>
    <w:rsid w:val="00E36E5D"/>
    <w:rsid w:val="00E377FE"/>
    <w:rsid w:val="00E40033"/>
    <w:rsid w:val="00E40A7A"/>
    <w:rsid w:val="00E40E9C"/>
    <w:rsid w:val="00E42575"/>
    <w:rsid w:val="00E42C6F"/>
    <w:rsid w:val="00E43E31"/>
    <w:rsid w:val="00E44445"/>
    <w:rsid w:val="00E45A93"/>
    <w:rsid w:val="00E510D6"/>
    <w:rsid w:val="00E51EA2"/>
    <w:rsid w:val="00E5337D"/>
    <w:rsid w:val="00E54049"/>
    <w:rsid w:val="00E55179"/>
    <w:rsid w:val="00E55CDB"/>
    <w:rsid w:val="00E562DB"/>
    <w:rsid w:val="00E578DD"/>
    <w:rsid w:val="00E57903"/>
    <w:rsid w:val="00E57A60"/>
    <w:rsid w:val="00E606EF"/>
    <w:rsid w:val="00E61337"/>
    <w:rsid w:val="00E61B19"/>
    <w:rsid w:val="00E626AF"/>
    <w:rsid w:val="00E62B67"/>
    <w:rsid w:val="00E62C0B"/>
    <w:rsid w:val="00E6322D"/>
    <w:rsid w:val="00E6429C"/>
    <w:rsid w:val="00E64589"/>
    <w:rsid w:val="00E655F1"/>
    <w:rsid w:val="00E65BEB"/>
    <w:rsid w:val="00E7095C"/>
    <w:rsid w:val="00E712CB"/>
    <w:rsid w:val="00E73CA6"/>
    <w:rsid w:val="00E76024"/>
    <w:rsid w:val="00E76775"/>
    <w:rsid w:val="00E7725C"/>
    <w:rsid w:val="00E773A8"/>
    <w:rsid w:val="00E77C74"/>
    <w:rsid w:val="00E8054F"/>
    <w:rsid w:val="00E815E0"/>
    <w:rsid w:val="00E819EE"/>
    <w:rsid w:val="00E820F7"/>
    <w:rsid w:val="00E836CA"/>
    <w:rsid w:val="00E83841"/>
    <w:rsid w:val="00E86DCF"/>
    <w:rsid w:val="00E878A4"/>
    <w:rsid w:val="00E87A2E"/>
    <w:rsid w:val="00E90058"/>
    <w:rsid w:val="00E9085B"/>
    <w:rsid w:val="00E90E83"/>
    <w:rsid w:val="00E91790"/>
    <w:rsid w:val="00E91C69"/>
    <w:rsid w:val="00E91FE4"/>
    <w:rsid w:val="00E92751"/>
    <w:rsid w:val="00E92B8D"/>
    <w:rsid w:val="00E92DDD"/>
    <w:rsid w:val="00E92E13"/>
    <w:rsid w:val="00E93DA0"/>
    <w:rsid w:val="00E949DE"/>
    <w:rsid w:val="00E970CF"/>
    <w:rsid w:val="00E977D2"/>
    <w:rsid w:val="00EA0238"/>
    <w:rsid w:val="00EA1D9E"/>
    <w:rsid w:val="00EA28CE"/>
    <w:rsid w:val="00EA2DF1"/>
    <w:rsid w:val="00EA3DC0"/>
    <w:rsid w:val="00EA4607"/>
    <w:rsid w:val="00EA588B"/>
    <w:rsid w:val="00EA5D14"/>
    <w:rsid w:val="00EA6BF9"/>
    <w:rsid w:val="00EB0007"/>
    <w:rsid w:val="00EB1CA8"/>
    <w:rsid w:val="00EB3CD1"/>
    <w:rsid w:val="00EB4752"/>
    <w:rsid w:val="00EB5AAE"/>
    <w:rsid w:val="00EB5C30"/>
    <w:rsid w:val="00EB65BB"/>
    <w:rsid w:val="00EB664F"/>
    <w:rsid w:val="00EB7F89"/>
    <w:rsid w:val="00EC17AD"/>
    <w:rsid w:val="00EC1A6B"/>
    <w:rsid w:val="00EC2005"/>
    <w:rsid w:val="00EC22BB"/>
    <w:rsid w:val="00EC2705"/>
    <w:rsid w:val="00EC3034"/>
    <w:rsid w:val="00EC4D08"/>
    <w:rsid w:val="00EC6711"/>
    <w:rsid w:val="00EC7CA2"/>
    <w:rsid w:val="00ED15F6"/>
    <w:rsid w:val="00ED2EE1"/>
    <w:rsid w:val="00ED31D7"/>
    <w:rsid w:val="00ED3B68"/>
    <w:rsid w:val="00ED3FCA"/>
    <w:rsid w:val="00ED4573"/>
    <w:rsid w:val="00ED4E56"/>
    <w:rsid w:val="00ED51ED"/>
    <w:rsid w:val="00ED565F"/>
    <w:rsid w:val="00ED5BD0"/>
    <w:rsid w:val="00ED6538"/>
    <w:rsid w:val="00ED6634"/>
    <w:rsid w:val="00ED6E56"/>
    <w:rsid w:val="00ED71D5"/>
    <w:rsid w:val="00ED7441"/>
    <w:rsid w:val="00ED7A7E"/>
    <w:rsid w:val="00EE124B"/>
    <w:rsid w:val="00EE1578"/>
    <w:rsid w:val="00EE2DAF"/>
    <w:rsid w:val="00EE5C49"/>
    <w:rsid w:val="00EE6059"/>
    <w:rsid w:val="00EE6854"/>
    <w:rsid w:val="00EE7679"/>
    <w:rsid w:val="00EF18B7"/>
    <w:rsid w:val="00EF22C5"/>
    <w:rsid w:val="00EF3D54"/>
    <w:rsid w:val="00EF4877"/>
    <w:rsid w:val="00EF4B28"/>
    <w:rsid w:val="00EF67C0"/>
    <w:rsid w:val="00F00B96"/>
    <w:rsid w:val="00F02329"/>
    <w:rsid w:val="00F02EE1"/>
    <w:rsid w:val="00F03E3E"/>
    <w:rsid w:val="00F049A3"/>
    <w:rsid w:val="00F054E2"/>
    <w:rsid w:val="00F077C8"/>
    <w:rsid w:val="00F106ED"/>
    <w:rsid w:val="00F108AC"/>
    <w:rsid w:val="00F114F5"/>
    <w:rsid w:val="00F118E7"/>
    <w:rsid w:val="00F11DB0"/>
    <w:rsid w:val="00F123F6"/>
    <w:rsid w:val="00F12A88"/>
    <w:rsid w:val="00F12E79"/>
    <w:rsid w:val="00F135C8"/>
    <w:rsid w:val="00F13995"/>
    <w:rsid w:val="00F1484C"/>
    <w:rsid w:val="00F14C14"/>
    <w:rsid w:val="00F15446"/>
    <w:rsid w:val="00F156CA"/>
    <w:rsid w:val="00F1650E"/>
    <w:rsid w:val="00F17AF0"/>
    <w:rsid w:val="00F17B71"/>
    <w:rsid w:val="00F21C05"/>
    <w:rsid w:val="00F248D8"/>
    <w:rsid w:val="00F2515B"/>
    <w:rsid w:val="00F26821"/>
    <w:rsid w:val="00F26A17"/>
    <w:rsid w:val="00F26BEA"/>
    <w:rsid w:val="00F27A2C"/>
    <w:rsid w:val="00F30ACD"/>
    <w:rsid w:val="00F30E88"/>
    <w:rsid w:val="00F32301"/>
    <w:rsid w:val="00F34B92"/>
    <w:rsid w:val="00F34BDC"/>
    <w:rsid w:val="00F34C18"/>
    <w:rsid w:val="00F354DB"/>
    <w:rsid w:val="00F35567"/>
    <w:rsid w:val="00F35753"/>
    <w:rsid w:val="00F36C8B"/>
    <w:rsid w:val="00F36D9B"/>
    <w:rsid w:val="00F4078A"/>
    <w:rsid w:val="00F409B7"/>
    <w:rsid w:val="00F41373"/>
    <w:rsid w:val="00F41444"/>
    <w:rsid w:val="00F447E0"/>
    <w:rsid w:val="00F44933"/>
    <w:rsid w:val="00F4539E"/>
    <w:rsid w:val="00F46993"/>
    <w:rsid w:val="00F47FD7"/>
    <w:rsid w:val="00F509C9"/>
    <w:rsid w:val="00F519C0"/>
    <w:rsid w:val="00F5200A"/>
    <w:rsid w:val="00F528B7"/>
    <w:rsid w:val="00F52AF6"/>
    <w:rsid w:val="00F53526"/>
    <w:rsid w:val="00F53C51"/>
    <w:rsid w:val="00F5471C"/>
    <w:rsid w:val="00F55DB0"/>
    <w:rsid w:val="00F56BA6"/>
    <w:rsid w:val="00F57AF6"/>
    <w:rsid w:val="00F60010"/>
    <w:rsid w:val="00F61B73"/>
    <w:rsid w:val="00F61FCB"/>
    <w:rsid w:val="00F62110"/>
    <w:rsid w:val="00F6304D"/>
    <w:rsid w:val="00F632BD"/>
    <w:rsid w:val="00F641BD"/>
    <w:rsid w:val="00F642A3"/>
    <w:rsid w:val="00F6434C"/>
    <w:rsid w:val="00F64CCF"/>
    <w:rsid w:val="00F653FD"/>
    <w:rsid w:val="00F65D2D"/>
    <w:rsid w:val="00F65D78"/>
    <w:rsid w:val="00F65E19"/>
    <w:rsid w:val="00F66608"/>
    <w:rsid w:val="00F67FA6"/>
    <w:rsid w:val="00F70A78"/>
    <w:rsid w:val="00F70BB1"/>
    <w:rsid w:val="00F71050"/>
    <w:rsid w:val="00F74430"/>
    <w:rsid w:val="00F7453E"/>
    <w:rsid w:val="00F7466A"/>
    <w:rsid w:val="00F74A80"/>
    <w:rsid w:val="00F76233"/>
    <w:rsid w:val="00F77633"/>
    <w:rsid w:val="00F77C28"/>
    <w:rsid w:val="00F801B7"/>
    <w:rsid w:val="00F80B92"/>
    <w:rsid w:val="00F811E2"/>
    <w:rsid w:val="00F81417"/>
    <w:rsid w:val="00F819D0"/>
    <w:rsid w:val="00F82191"/>
    <w:rsid w:val="00F8294F"/>
    <w:rsid w:val="00F82A50"/>
    <w:rsid w:val="00F83CC6"/>
    <w:rsid w:val="00F83CD4"/>
    <w:rsid w:val="00F84F1E"/>
    <w:rsid w:val="00F85996"/>
    <w:rsid w:val="00F8653B"/>
    <w:rsid w:val="00F8761F"/>
    <w:rsid w:val="00F90689"/>
    <w:rsid w:val="00F90B52"/>
    <w:rsid w:val="00F9151B"/>
    <w:rsid w:val="00F91E1A"/>
    <w:rsid w:val="00F92085"/>
    <w:rsid w:val="00F9282C"/>
    <w:rsid w:val="00F92EFF"/>
    <w:rsid w:val="00F93999"/>
    <w:rsid w:val="00F94D69"/>
    <w:rsid w:val="00F95056"/>
    <w:rsid w:val="00F95A3B"/>
    <w:rsid w:val="00F961E2"/>
    <w:rsid w:val="00F97782"/>
    <w:rsid w:val="00F97859"/>
    <w:rsid w:val="00F978C3"/>
    <w:rsid w:val="00FA0153"/>
    <w:rsid w:val="00FA0722"/>
    <w:rsid w:val="00FA1351"/>
    <w:rsid w:val="00FA1FD3"/>
    <w:rsid w:val="00FA368D"/>
    <w:rsid w:val="00FA3A0C"/>
    <w:rsid w:val="00FA43BD"/>
    <w:rsid w:val="00FA478D"/>
    <w:rsid w:val="00FA633B"/>
    <w:rsid w:val="00FA65DE"/>
    <w:rsid w:val="00FA6B53"/>
    <w:rsid w:val="00FB154F"/>
    <w:rsid w:val="00FB2557"/>
    <w:rsid w:val="00FB5670"/>
    <w:rsid w:val="00FB724F"/>
    <w:rsid w:val="00FC00E2"/>
    <w:rsid w:val="00FC0A74"/>
    <w:rsid w:val="00FC1080"/>
    <w:rsid w:val="00FC2634"/>
    <w:rsid w:val="00FC2CCF"/>
    <w:rsid w:val="00FC367A"/>
    <w:rsid w:val="00FC5B50"/>
    <w:rsid w:val="00FC7DC2"/>
    <w:rsid w:val="00FC7EB7"/>
    <w:rsid w:val="00FD050C"/>
    <w:rsid w:val="00FD0FA3"/>
    <w:rsid w:val="00FD1C91"/>
    <w:rsid w:val="00FD2803"/>
    <w:rsid w:val="00FD3AAA"/>
    <w:rsid w:val="00FD5895"/>
    <w:rsid w:val="00FD6074"/>
    <w:rsid w:val="00FD6F3F"/>
    <w:rsid w:val="00FE1AB9"/>
    <w:rsid w:val="00FE2343"/>
    <w:rsid w:val="00FE39E3"/>
    <w:rsid w:val="00FE4D93"/>
    <w:rsid w:val="00FE5EF1"/>
    <w:rsid w:val="00FF0740"/>
    <w:rsid w:val="00FF0E38"/>
    <w:rsid w:val="00FF1467"/>
    <w:rsid w:val="00FF2A44"/>
    <w:rsid w:val="00FF2E80"/>
    <w:rsid w:val="00FF42E1"/>
    <w:rsid w:val="00FF4F4F"/>
    <w:rsid w:val="00FF5A36"/>
    <w:rsid w:val="00FF5E81"/>
    <w:rsid w:val="00FF69D3"/>
    <w:rsid w:val="00FF6B3D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B3707"/>
  <w15:chartTrackingRefBased/>
  <w15:docId w15:val="{D10EAA6F-2ADD-46F5-861C-EA4BA13C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9B2"/>
  </w:style>
  <w:style w:type="paragraph" w:styleId="Ttulo1">
    <w:name w:val="heading 1"/>
    <w:basedOn w:val="Normal"/>
    <w:next w:val="Normal"/>
    <w:link w:val="Ttulo1Car"/>
    <w:uiPriority w:val="9"/>
    <w:qFormat/>
    <w:rsid w:val="00390D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96B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00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14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03BB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35596B"/>
    <w:rPr>
      <w:rFonts w:ascii="Arial" w:eastAsiaTheme="majorEastAsia" w:hAnsi="Arial" w:cstheme="majorBidi"/>
      <w:b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B22C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2C72"/>
  </w:style>
  <w:style w:type="paragraph" w:styleId="Piedepgina">
    <w:name w:val="footer"/>
    <w:basedOn w:val="Normal"/>
    <w:link w:val="PiedepginaCar"/>
    <w:uiPriority w:val="99"/>
    <w:unhideWhenUsed/>
    <w:rsid w:val="00B22C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2C72"/>
  </w:style>
  <w:style w:type="paragraph" w:styleId="Sinespaciado">
    <w:name w:val="No Spacing"/>
    <w:link w:val="SinespaciadoCar"/>
    <w:uiPriority w:val="1"/>
    <w:qFormat/>
    <w:rsid w:val="00390DAE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90DAE"/>
    <w:rPr>
      <w:rFonts w:eastAsiaTheme="minorEastAsia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90D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390DAE"/>
    <w:p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390DA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390DAE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6D45B5"/>
    <w:pPr>
      <w:spacing w:after="100"/>
      <w:ind w:left="220"/>
    </w:pPr>
  </w:style>
  <w:style w:type="paragraph" w:styleId="NormalWeb">
    <w:name w:val="Normal (Web)"/>
    <w:basedOn w:val="Normal"/>
    <w:uiPriority w:val="99"/>
    <w:unhideWhenUsed/>
    <w:rsid w:val="0091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5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5235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FC00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lid-translationtranslation">
    <w:name w:val="tlid-translationtranslation"/>
    <w:basedOn w:val="Fuentedeprrafopredeter"/>
    <w:rsid w:val="002E7C13"/>
  </w:style>
  <w:style w:type="character" w:customStyle="1" w:styleId="jlqj4b">
    <w:name w:val="jlqj4b"/>
    <w:basedOn w:val="Fuentedeprrafopredeter"/>
    <w:rsid w:val="005A05B3"/>
  </w:style>
  <w:style w:type="character" w:styleId="Textoennegrita">
    <w:name w:val="Strong"/>
    <w:basedOn w:val="Fuentedeprrafopredeter"/>
    <w:uiPriority w:val="22"/>
    <w:qFormat/>
    <w:rsid w:val="000200BA"/>
    <w:rPr>
      <w:b/>
      <w:bCs/>
    </w:rPr>
  </w:style>
  <w:style w:type="character" w:styleId="nfasis">
    <w:name w:val="Emphasis"/>
    <w:basedOn w:val="Fuentedeprrafopredeter"/>
    <w:uiPriority w:val="20"/>
    <w:qFormat/>
    <w:rsid w:val="000200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1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8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3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0022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6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0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8819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30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4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5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2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1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8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F885149-6B34-491A-95B7-4C5372B4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19</Pages>
  <Words>4640</Words>
  <Characters>25524</Characters>
  <Application>Microsoft Office Word</Application>
  <DocSecurity>0</DocSecurity>
  <Lines>212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Oficina Politica 1</dc:creator>
  <cp:keywords/>
  <dc:description/>
  <cp:lastModifiedBy>Oficina Politica1</cp:lastModifiedBy>
  <cp:revision>285</cp:revision>
  <dcterms:created xsi:type="dcterms:W3CDTF">2022-05-03T10:45:00Z</dcterms:created>
  <dcterms:modified xsi:type="dcterms:W3CDTF">2023-02-20T09:05:00Z</dcterms:modified>
</cp:coreProperties>
</file>