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A30952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A30952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A30952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DE46B1" w:rsidRPr="00A30952">
        <w:rPr>
          <w:rFonts w:ascii="Arial" w:eastAsia="Calibri" w:hAnsi="Arial" w:cs="Arial"/>
          <w:b/>
          <w:sz w:val="24"/>
          <w:szCs w:val="24"/>
        </w:rPr>
        <w:t>2</w:t>
      </w:r>
      <w:r w:rsidR="00FF6F11" w:rsidRPr="00A30952">
        <w:rPr>
          <w:rFonts w:ascii="Arial" w:eastAsia="Calibri" w:hAnsi="Arial" w:cs="Arial"/>
          <w:b/>
          <w:sz w:val="24"/>
          <w:szCs w:val="24"/>
        </w:rPr>
        <w:t>8</w:t>
      </w:r>
      <w:r w:rsidR="001021A2" w:rsidRPr="00A30952">
        <w:rPr>
          <w:rFonts w:ascii="Arial" w:eastAsia="Calibri" w:hAnsi="Arial" w:cs="Arial"/>
          <w:b/>
          <w:sz w:val="24"/>
          <w:szCs w:val="24"/>
        </w:rPr>
        <w:t xml:space="preserve"> </w:t>
      </w:r>
      <w:r w:rsidR="00780531" w:rsidRPr="00A30952">
        <w:rPr>
          <w:rFonts w:ascii="Arial" w:eastAsia="Calibri" w:hAnsi="Arial" w:cs="Arial"/>
          <w:b/>
          <w:sz w:val="24"/>
          <w:szCs w:val="24"/>
          <w:lang w:val="ru-RU"/>
        </w:rPr>
        <w:t>Октября</w:t>
      </w:r>
      <w:r w:rsidR="00FF6F11" w:rsidRPr="00A30952">
        <w:rPr>
          <w:rFonts w:ascii="Arial" w:eastAsia="Calibri" w:hAnsi="Arial" w:cs="Arial"/>
          <w:b/>
          <w:sz w:val="24"/>
          <w:szCs w:val="24"/>
        </w:rPr>
        <w:t xml:space="preserve">- 3 </w:t>
      </w:r>
      <w:proofErr w:type="spellStart"/>
      <w:r w:rsidR="00FF6F11" w:rsidRPr="00A30952">
        <w:rPr>
          <w:rFonts w:ascii="Arial" w:eastAsia="Calibri" w:hAnsi="Arial" w:cs="Arial"/>
          <w:b/>
          <w:sz w:val="24"/>
          <w:szCs w:val="24"/>
        </w:rPr>
        <w:t>Ноября</w:t>
      </w:r>
      <w:proofErr w:type="spellEnd"/>
      <w:r w:rsidR="00FF6F11" w:rsidRPr="00A30952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807" w:rsidRPr="00A30952">
        <w:rPr>
          <w:rFonts w:ascii="Arial" w:eastAsia="Calibri" w:hAnsi="Arial" w:cs="Arial"/>
          <w:b/>
          <w:sz w:val="24"/>
          <w:szCs w:val="24"/>
          <w:lang w:val="ru-RU"/>
        </w:rPr>
        <w:t>2019)</w:t>
      </w:r>
    </w:p>
    <w:p w:rsidR="00390DAE" w:rsidRPr="00A30952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A30952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A30952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A30952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FF7157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A30952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A30952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A30952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23762955" w:history="1">
            <w:r w:rsidR="00FF7157" w:rsidRPr="00DA1BE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FF7157">
              <w:rPr>
                <w:noProof/>
                <w:webHidden/>
              </w:rPr>
              <w:tab/>
            </w:r>
            <w:r w:rsidR="00FF7157">
              <w:rPr>
                <w:noProof/>
                <w:webHidden/>
              </w:rPr>
              <w:fldChar w:fldCharType="begin"/>
            </w:r>
            <w:r w:rsidR="00FF7157">
              <w:rPr>
                <w:noProof/>
                <w:webHidden/>
              </w:rPr>
              <w:instrText xml:space="preserve"> PAGEREF _Toc23762955 \h </w:instrText>
            </w:r>
            <w:r w:rsidR="00FF7157">
              <w:rPr>
                <w:noProof/>
                <w:webHidden/>
              </w:rPr>
            </w:r>
            <w:r w:rsidR="00FF7157">
              <w:rPr>
                <w:noProof/>
                <w:webHidden/>
              </w:rPr>
              <w:fldChar w:fldCharType="separate"/>
            </w:r>
            <w:r w:rsidR="00FF7157">
              <w:rPr>
                <w:noProof/>
                <w:webHidden/>
              </w:rPr>
              <w:t>2</w:t>
            </w:r>
            <w:r w:rsidR="00FF7157">
              <w:rPr>
                <w:noProof/>
                <w:webHidden/>
              </w:rPr>
              <w:fldChar w:fldCharType="end"/>
            </w:r>
          </w:hyperlink>
        </w:p>
        <w:p w:rsidR="00FF7157" w:rsidRDefault="00FF715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762956" w:history="1">
            <w:r w:rsidRPr="00DA1BE0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A1BE0">
              <w:rPr>
                <w:rStyle w:val="Hipervnculo"/>
                <w:rFonts w:cs="Arial"/>
                <w:noProof/>
                <w:lang w:val="ru-RU"/>
              </w:rPr>
              <w:t>Куба призывает мобилизовать силы против империалистической эскалации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_Toc23762956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157" w:rsidRDefault="00FF7157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762957" w:history="1">
            <w:r w:rsidRPr="00DA1BE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DA1BE0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DA1BE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_Toc23762957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157" w:rsidRDefault="00FF715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762958" w:history="1">
            <w:r w:rsidRPr="00DA1BE0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A1BE0">
              <w:rPr>
                <w:rStyle w:val="Hipervnculo"/>
                <w:rFonts w:eastAsia="Times New Roman"/>
                <w:noProof/>
                <w:lang w:val="ru-RU" w:eastAsia="es-ES"/>
              </w:rPr>
              <w:t>Avianca Holdings приостанавливает продажу билетов на Кубу и с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_Toc23762958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157" w:rsidRDefault="00FF7157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762959" w:history="1">
            <w:r w:rsidRPr="00DA1BE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_Toc23762959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157" w:rsidRDefault="00FF715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762960" w:history="1">
            <w:r w:rsidRPr="00DA1BE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A1BE0">
              <w:rPr>
                <w:rStyle w:val="Hipervnculo"/>
                <w:noProof/>
                <w:lang w:val="ru-RU"/>
              </w:rPr>
              <w:t>Диас-Канель поздравил избранного президента Аргентины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_Toc23762960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157" w:rsidRDefault="00FF7157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762961" w:history="1">
            <w:r w:rsidRPr="00DA1BE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bookmarkStart w:id="0" w:name="_GoBack"/>
            <w:bookmarkEnd w:id="0"/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_Toc23762961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157" w:rsidRDefault="00FF715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762962" w:history="1">
            <w:r w:rsidRPr="00DA1BE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A1BE0">
              <w:rPr>
                <w:rStyle w:val="Hipervnculo"/>
                <w:noProof/>
                <w:lang w:val="ru-RU"/>
              </w:rPr>
              <w:t>Президенты Кубы и России провели переговоры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_Toc23762962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157" w:rsidRDefault="00FF715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762963" w:history="1">
            <w:r w:rsidRPr="00DA1BE0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A1BE0">
              <w:rPr>
                <w:rStyle w:val="Hipervnculo"/>
                <w:noProof/>
              </w:rPr>
              <w:t>В Гаване пройдут дни Петербурга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_Toc23762963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157" w:rsidRDefault="00FF715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762964" w:history="1">
            <w:r w:rsidRPr="00DA1BE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A1BE0">
              <w:rPr>
                <w:rStyle w:val="Hipervnculo"/>
                <w:noProof/>
                <w:lang w:val="ru-RU"/>
              </w:rPr>
              <w:t>Российская авиакомпания открывает своей рейс Москва-Камагуей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_Toc23762964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A30952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A30952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A30952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A30952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A30952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A3095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A3095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A3095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A3095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6E12" w:rsidRPr="00A30952" w:rsidRDefault="00116E1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00586" w:rsidRPr="00A30952" w:rsidRDefault="0090058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00586" w:rsidRPr="00A30952" w:rsidRDefault="0090058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00586" w:rsidRPr="00A30952" w:rsidRDefault="0090058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00586" w:rsidRPr="00A30952" w:rsidRDefault="0090058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A30952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A30952" w:rsidTr="00780531">
        <w:trPr>
          <w:trHeight w:val="166"/>
          <w:jc w:val="center"/>
        </w:trPr>
        <w:tc>
          <w:tcPr>
            <w:tcW w:w="9020" w:type="dxa"/>
          </w:tcPr>
          <w:p w:rsidR="00114327" w:rsidRPr="00A30952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23762955"/>
            <w:r w:rsidRPr="00A30952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476CED" w:rsidRPr="00A30952" w:rsidRDefault="00A30952" w:rsidP="00A30952">
      <w:pPr>
        <w:pStyle w:val="Ttulo2"/>
        <w:numPr>
          <w:ilvl w:val="0"/>
          <w:numId w:val="40"/>
        </w:numPr>
        <w:rPr>
          <w:rFonts w:cs="Arial"/>
          <w:szCs w:val="24"/>
          <w:lang w:val="ru-RU"/>
        </w:rPr>
      </w:pPr>
      <w:bookmarkStart w:id="2" w:name="_Toc23762956"/>
      <w:r w:rsidRPr="00A30952">
        <w:rPr>
          <w:rFonts w:cs="Arial"/>
          <w:szCs w:val="24"/>
          <w:lang w:val="ru-RU"/>
        </w:rPr>
        <w:t>Куба призывает мобилизовать силы против империалистической эскалации</w:t>
      </w:r>
      <w:bookmarkEnd w:id="2"/>
    </w:p>
    <w:p w:rsidR="00A30952" w:rsidRPr="00A30952" w:rsidRDefault="00A30952" w:rsidP="00A3095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A30952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C0BA3C3" wp14:editId="2F2C571A">
            <wp:extent cx="1638300" cy="1105852"/>
            <wp:effectExtent l="0" t="0" r="0" b="0"/>
            <wp:docPr id="1" name="Imagen 1" descr="http://www.acn.cu/images/2019/Noviembre/1101-encuentro-solidarid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Noviembre/1101-encuentro-solidarida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84" cy="111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52" w:rsidRPr="00A30952" w:rsidRDefault="006B26A8" w:rsidP="00A30952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1 ноября. </w:t>
      </w:r>
      <w:r w:rsidR="00A30952" w:rsidRPr="00A30952">
        <w:rPr>
          <w:rFonts w:ascii="Arial" w:hAnsi="Arial" w:cs="Arial"/>
          <w:sz w:val="24"/>
          <w:szCs w:val="24"/>
          <w:lang w:val="ru-RU"/>
        </w:rPr>
        <w:t xml:space="preserve">Фернандо Гонсалес </w:t>
      </w:r>
      <w:proofErr w:type="spellStart"/>
      <w:r w:rsidR="00A30952" w:rsidRPr="00A30952">
        <w:rPr>
          <w:rFonts w:ascii="Arial" w:hAnsi="Arial" w:cs="Arial"/>
          <w:sz w:val="24"/>
          <w:szCs w:val="24"/>
          <w:lang w:val="ru-RU"/>
        </w:rPr>
        <w:t>Йорт</w:t>
      </w:r>
      <w:proofErr w:type="spellEnd"/>
      <w:r w:rsidR="00A30952" w:rsidRPr="00A30952">
        <w:rPr>
          <w:rFonts w:ascii="Arial" w:hAnsi="Arial" w:cs="Arial"/>
          <w:sz w:val="24"/>
          <w:szCs w:val="24"/>
          <w:lang w:val="ru-RU"/>
        </w:rPr>
        <w:t>, президент Института дружбы с народами Кубы (ICAP), призвал сегодня делегатов Антиимпериалистической встречи солидарности за демократию и против неолиберализма, проходящей в Гаване, мобилизовать силы и объединить их против им</w:t>
      </w:r>
      <w:r w:rsidR="00A30952" w:rsidRPr="00A30952">
        <w:rPr>
          <w:rFonts w:ascii="Arial" w:hAnsi="Arial" w:cs="Arial"/>
          <w:sz w:val="24"/>
          <w:szCs w:val="24"/>
          <w:lang w:val="ru-RU"/>
        </w:rPr>
        <w:t>периалистической эскалации США.</w:t>
      </w:r>
    </w:p>
    <w:p w:rsidR="00A30952" w:rsidRPr="00A30952" w:rsidRDefault="00A30952" w:rsidP="00A3095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30952">
        <w:rPr>
          <w:rFonts w:ascii="Arial" w:hAnsi="Arial" w:cs="Arial"/>
          <w:sz w:val="24"/>
          <w:szCs w:val="24"/>
          <w:lang w:val="ru-RU"/>
        </w:rPr>
        <w:t xml:space="preserve">В присутствии Хосе </w:t>
      </w:r>
      <w:proofErr w:type="spellStart"/>
      <w:r w:rsidRPr="00A30952">
        <w:rPr>
          <w:rFonts w:ascii="Arial" w:hAnsi="Arial" w:cs="Arial"/>
          <w:sz w:val="24"/>
          <w:szCs w:val="24"/>
          <w:lang w:val="ru-RU"/>
        </w:rPr>
        <w:t>Рамона</w:t>
      </w:r>
      <w:proofErr w:type="spellEnd"/>
      <w:r w:rsidRPr="00A30952">
        <w:rPr>
          <w:rFonts w:ascii="Arial" w:hAnsi="Arial" w:cs="Arial"/>
          <w:sz w:val="24"/>
          <w:szCs w:val="24"/>
          <w:lang w:val="ru-RU"/>
        </w:rPr>
        <w:t xml:space="preserve"> Мачадо </w:t>
      </w:r>
      <w:proofErr w:type="spellStart"/>
      <w:r w:rsidRPr="00A30952">
        <w:rPr>
          <w:rFonts w:ascii="Arial" w:hAnsi="Arial" w:cs="Arial"/>
          <w:sz w:val="24"/>
          <w:szCs w:val="24"/>
          <w:lang w:val="ru-RU"/>
        </w:rPr>
        <w:t>Вентуры</w:t>
      </w:r>
      <w:proofErr w:type="spellEnd"/>
      <w:r w:rsidRPr="00A30952">
        <w:rPr>
          <w:rFonts w:ascii="Arial" w:hAnsi="Arial" w:cs="Arial"/>
          <w:sz w:val="24"/>
          <w:szCs w:val="24"/>
          <w:lang w:val="ru-RU"/>
        </w:rPr>
        <w:t xml:space="preserve">, второго секретаря Центрального комитета Коммунистической партии Кубы, и Эстебана </w:t>
      </w:r>
      <w:proofErr w:type="spellStart"/>
      <w:r w:rsidRPr="00A30952">
        <w:rPr>
          <w:rFonts w:ascii="Arial" w:hAnsi="Arial" w:cs="Arial"/>
          <w:sz w:val="24"/>
          <w:szCs w:val="24"/>
          <w:lang w:val="ru-RU"/>
        </w:rPr>
        <w:t>Ласо</w:t>
      </w:r>
      <w:proofErr w:type="spellEnd"/>
      <w:r w:rsidRPr="00A30952">
        <w:rPr>
          <w:rFonts w:ascii="Arial" w:hAnsi="Arial" w:cs="Arial"/>
          <w:sz w:val="24"/>
          <w:szCs w:val="24"/>
          <w:lang w:val="ru-RU"/>
        </w:rPr>
        <w:t xml:space="preserve"> Эрнандеса, президента Национального собрания народной власти и Государственного совета, Гонсалес </w:t>
      </w:r>
      <w:proofErr w:type="spellStart"/>
      <w:r w:rsidRPr="00A30952">
        <w:rPr>
          <w:rFonts w:ascii="Arial" w:hAnsi="Arial" w:cs="Arial"/>
          <w:sz w:val="24"/>
          <w:szCs w:val="24"/>
          <w:lang w:val="ru-RU"/>
        </w:rPr>
        <w:t>Йорт</w:t>
      </w:r>
      <w:proofErr w:type="spellEnd"/>
      <w:r w:rsidRPr="00A30952">
        <w:rPr>
          <w:rFonts w:ascii="Arial" w:hAnsi="Arial" w:cs="Arial"/>
          <w:sz w:val="24"/>
          <w:szCs w:val="24"/>
          <w:lang w:val="ru-RU"/>
        </w:rPr>
        <w:t xml:space="preserve"> подчеркнул чрезвычайно сложную конъюнкту</w:t>
      </w:r>
      <w:r w:rsidRPr="00A30952">
        <w:rPr>
          <w:rFonts w:ascii="Arial" w:hAnsi="Arial" w:cs="Arial"/>
          <w:sz w:val="24"/>
          <w:szCs w:val="24"/>
          <w:lang w:val="ru-RU"/>
        </w:rPr>
        <w:t>ру, в которой проходит встреча.</w:t>
      </w:r>
    </w:p>
    <w:p w:rsidR="00A30952" w:rsidRPr="00A30952" w:rsidRDefault="00A30952" w:rsidP="00A3095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30952">
        <w:rPr>
          <w:rFonts w:ascii="Arial" w:hAnsi="Arial" w:cs="Arial"/>
          <w:sz w:val="24"/>
          <w:szCs w:val="24"/>
          <w:lang w:val="ru-RU"/>
        </w:rPr>
        <w:t>Герой Республики Куба считает, что предотвращение продвижения неолиберальной политики, применяемой с растущей радикальностью, явл</w:t>
      </w:r>
      <w:r w:rsidRPr="00A30952">
        <w:rPr>
          <w:rFonts w:ascii="Arial" w:hAnsi="Arial" w:cs="Arial"/>
          <w:sz w:val="24"/>
          <w:szCs w:val="24"/>
          <w:lang w:val="ru-RU"/>
        </w:rPr>
        <w:t>яется неотложным и необходимым.</w:t>
      </w:r>
    </w:p>
    <w:p w:rsidR="00A30952" w:rsidRPr="00A30952" w:rsidRDefault="00A30952" w:rsidP="00A3095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30952">
        <w:rPr>
          <w:rFonts w:ascii="Arial" w:hAnsi="Arial" w:cs="Arial"/>
          <w:sz w:val="24"/>
          <w:szCs w:val="24"/>
          <w:lang w:val="ru-RU"/>
        </w:rPr>
        <w:t xml:space="preserve">Будущее социальных движений и левых зависит </w:t>
      </w:r>
      <w:r w:rsidRPr="00A30952">
        <w:rPr>
          <w:rFonts w:ascii="Arial" w:hAnsi="Arial" w:cs="Arial"/>
          <w:sz w:val="24"/>
          <w:szCs w:val="24"/>
          <w:lang w:val="ru-RU"/>
        </w:rPr>
        <w:t>от лидерства молодёжи, добавил.</w:t>
      </w:r>
    </w:p>
    <w:p w:rsidR="00A30952" w:rsidRPr="00A30952" w:rsidRDefault="00A30952" w:rsidP="00A3095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30952">
        <w:rPr>
          <w:rFonts w:ascii="Arial" w:hAnsi="Arial" w:cs="Arial"/>
          <w:sz w:val="24"/>
          <w:szCs w:val="24"/>
          <w:lang w:val="ru-RU"/>
        </w:rPr>
        <w:t>Гонсалес также утвердил, что Соединенные Штаты угрожают и клевещут на его страну. Вашингтон не признаёт свой провал в попытке свергнуть Кубинскую революцию, и искажают альтруистическое кубинское медицинское сотрудн</w:t>
      </w:r>
      <w:r w:rsidRPr="00A30952">
        <w:rPr>
          <w:rFonts w:ascii="Arial" w:hAnsi="Arial" w:cs="Arial"/>
          <w:sz w:val="24"/>
          <w:szCs w:val="24"/>
          <w:lang w:val="ru-RU"/>
        </w:rPr>
        <w:t>ичество в более чем 80 странах.</w:t>
      </w:r>
    </w:p>
    <w:p w:rsidR="00A30952" w:rsidRPr="00A30952" w:rsidRDefault="00A30952" w:rsidP="00A3095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30952">
        <w:rPr>
          <w:rFonts w:ascii="Arial" w:hAnsi="Arial" w:cs="Arial"/>
          <w:sz w:val="24"/>
          <w:szCs w:val="24"/>
          <w:lang w:val="ru-RU"/>
        </w:rPr>
        <w:t>Глава института, заявил, что собрание солидарности, открытое в эту пятницу, является наилучшей возможностью подтвердить, что Куба никогда не сдастся и не предаст свои принципы или солида</w:t>
      </w:r>
      <w:r w:rsidRPr="00A30952">
        <w:rPr>
          <w:rFonts w:ascii="Arial" w:hAnsi="Arial" w:cs="Arial"/>
          <w:sz w:val="24"/>
          <w:szCs w:val="24"/>
          <w:lang w:val="ru-RU"/>
        </w:rPr>
        <w:t>рность с другими народами мира.</w:t>
      </w:r>
    </w:p>
    <w:p w:rsidR="00A30952" w:rsidRPr="00A30952" w:rsidRDefault="00A30952" w:rsidP="00A3095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30952">
        <w:rPr>
          <w:rFonts w:ascii="Arial" w:hAnsi="Arial" w:cs="Arial"/>
          <w:sz w:val="24"/>
          <w:szCs w:val="24"/>
          <w:lang w:val="ru-RU"/>
        </w:rPr>
        <w:t xml:space="preserve">Гонсалес </w:t>
      </w:r>
      <w:proofErr w:type="spellStart"/>
      <w:r w:rsidRPr="00A30952">
        <w:rPr>
          <w:rFonts w:ascii="Arial" w:hAnsi="Arial" w:cs="Arial"/>
          <w:sz w:val="24"/>
          <w:szCs w:val="24"/>
          <w:lang w:val="ru-RU"/>
        </w:rPr>
        <w:t>Йорт</w:t>
      </w:r>
      <w:proofErr w:type="spellEnd"/>
      <w:r w:rsidRPr="00A30952">
        <w:rPr>
          <w:rFonts w:ascii="Arial" w:hAnsi="Arial" w:cs="Arial"/>
          <w:sz w:val="24"/>
          <w:szCs w:val="24"/>
          <w:lang w:val="ru-RU"/>
        </w:rPr>
        <w:t xml:space="preserve"> призвал всех присутствующих присоединиться к героическому сопротивлению венесуэльского народа и выразили свою солидарность с законны</w:t>
      </w:r>
      <w:r w:rsidRPr="00A30952">
        <w:rPr>
          <w:rFonts w:ascii="Arial" w:hAnsi="Arial" w:cs="Arial"/>
          <w:sz w:val="24"/>
          <w:szCs w:val="24"/>
          <w:lang w:val="ru-RU"/>
        </w:rPr>
        <w:t>м президентом Николасом Мадуро.</w:t>
      </w:r>
    </w:p>
    <w:p w:rsidR="007B6B67" w:rsidRDefault="00A30952" w:rsidP="00A3095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30952">
        <w:rPr>
          <w:rFonts w:ascii="Arial" w:hAnsi="Arial" w:cs="Arial"/>
          <w:sz w:val="24"/>
          <w:szCs w:val="24"/>
          <w:lang w:val="ru-RU"/>
        </w:rPr>
        <w:t xml:space="preserve">Затем подчеркнул поддержку освобождения бывшего президента Бразилии Луиса Инасиу </w:t>
      </w:r>
      <w:proofErr w:type="spellStart"/>
      <w:r w:rsidRPr="00A30952">
        <w:rPr>
          <w:rFonts w:ascii="Arial" w:hAnsi="Arial" w:cs="Arial"/>
          <w:sz w:val="24"/>
          <w:szCs w:val="24"/>
          <w:lang w:val="ru-RU"/>
        </w:rPr>
        <w:t>Лула</w:t>
      </w:r>
      <w:proofErr w:type="spellEnd"/>
      <w:r w:rsidRPr="00A30952">
        <w:rPr>
          <w:rFonts w:ascii="Arial" w:hAnsi="Arial" w:cs="Arial"/>
          <w:sz w:val="24"/>
          <w:szCs w:val="24"/>
          <w:lang w:val="ru-RU"/>
        </w:rPr>
        <w:t xml:space="preserve"> да Силвы и подтвердил поддержку Кубы делу палестинского народа и солидарность со справедливой борьбой народа Сахары за его суверените</w:t>
      </w:r>
      <w:r w:rsidRPr="00A30952">
        <w:rPr>
          <w:rFonts w:ascii="Arial" w:hAnsi="Arial" w:cs="Arial"/>
          <w:sz w:val="24"/>
          <w:szCs w:val="24"/>
          <w:lang w:val="ru-RU"/>
        </w:rPr>
        <w:t>т и национальную независимость.</w:t>
      </w:r>
    </w:p>
    <w:p w:rsidR="00A30952" w:rsidRPr="00A30952" w:rsidRDefault="00A30952" w:rsidP="007B6B6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30952">
        <w:rPr>
          <w:rFonts w:ascii="Arial" w:hAnsi="Arial" w:cs="Arial"/>
          <w:sz w:val="24"/>
          <w:szCs w:val="24"/>
          <w:lang w:val="ru-RU"/>
        </w:rPr>
        <w:lastRenderedPageBreak/>
        <w:t xml:space="preserve">В то же время он поздравил президента </w:t>
      </w:r>
      <w:proofErr w:type="spellStart"/>
      <w:r w:rsidRPr="00A30952">
        <w:rPr>
          <w:rFonts w:ascii="Arial" w:hAnsi="Arial" w:cs="Arial"/>
          <w:sz w:val="24"/>
          <w:szCs w:val="24"/>
          <w:lang w:val="ru-RU"/>
        </w:rPr>
        <w:t>Эво</w:t>
      </w:r>
      <w:proofErr w:type="spellEnd"/>
      <w:r w:rsidRPr="00A3095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0952">
        <w:rPr>
          <w:rFonts w:ascii="Arial" w:hAnsi="Arial" w:cs="Arial"/>
          <w:sz w:val="24"/>
          <w:szCs w:val="24"/>
          <w:lang w:val="ru-RU"/>
        </w:rPr>
        <w:t>Моралеса</w:t>
      </w:r>
      <w:proofErr w:type="spellEnd"/>
      <w:r w:rsidRPr="00A30952">
        <w:rPr>
          <w:rFonts w:ascii="Arial" w:hAnsi="Arial" w:cs="Arial"/>
          <w:sz w:val="24"/>
          <w:szCs w:val="24"/>
          <w:lang w:val="ru-RU"/>
        </w:rPr>
        <w:t xml:space="preserve"> и боливийский народ с победой на недавних выборах, а также Альберто и Кристину Ф</w:t>
      </w:r>
      <w:r w:rsidRPr="00A30952">
        <w:rPr>
          <w:rFonts w:ascii="Arial" w:hAnsi="Arial" w:cs="Arial"/>
          <w:sz w:val="24"/>
          <w:szCs w:val="24"/>
          <w:lang w:val="ru-RU"/>
        </w:rPr>
        <w:t>ернандес с победой в Аргентине.</w:t>
      </w:r>
    </w:p>
    <w:p w:rsidR="008F28F0" w:rsidRDefault="00A30952" w:rsidP="007B6B67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A30952">
        <w:rPr>
          <w:rFonts w:ascii="Arial" w:hAnsi="Arial" w:cs="Arial"/>
          <w:sz w:val="24"/>
          <w:szCs w:val="24"/>
          <w:lang w:val="ru-RU"/>
        </w:rPr>
        <w:t>Около 1,2 тыс. членов левых организаций из стран Латинской Америки и Карибского бассейна, Северной Америки, Европы, Африки, Азии и Океании принимают участие в совещании, которое проводится в Гаванском дворце съездов до 3 ноября.</w:t>
      </w:r>
      <w:r w:rsidR="008F28F0" w:rsidRPr="00A30952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A30952" w:rsidRPr="00A30952" w:rsidRDefault="00A30952" w:rsidP="00A30952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066344" w:rsidRPr="00A30952" w:rsidTr="00780531">
        <w:trPr>
          <w:trHeight w:val="538"/>
        </w:trPr>
        <w:tc>
          <w:tcPr>
            <w:tcW w:w="9067" w:type="dxa"/>
          </w:tcPr>
          <w:p w:rsidR="00066344" w:rsidRPr="00A30952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3" w:name="_Toc14075632"/>
            <w:bookmarkStart w:id="4" w:name="_Toc23762957"/>
            <w:r w:rsidRPr="00A30952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5" w:name="_Toc14075633"/>
            <w:bookmarkEnd w:id="3"/>
            <w:r w:rsidR="008734B7" w:rsidRPr="00A30952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A30952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A30952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A30952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4"/>
            <w:bookmarkEnd w:id="5"/>
          </w:p>
        </w:tc>
      </w:tr>
    </w:tbl>
    <w:p w:rsidR="00F53526" w:rsidRDefault="00A30952" w:rsidP="00A30952">
      <w:pPr>
        <w:pStyle w:val="Ttulo2"/>
        <w:numPr>
          <w:ilvl w:val="0"/>
          <w:numId w:val="40"/>
        </w:numPr>
        <w:rPr>
          <w:rFonts w:eastAsia="Times New Roman"/>
          <w:lang w:val="ru-RU" w:eastAsia="es-ES"/>
        </w:rPr>
      </w:pPr>
      <w:bookmarkStart w:id="6" w:name="_Toc23762958"/>
      <w:proofErr w:type="spellStart"/>
      <w:r w:rsidRPr="00A30952">
        <w:rPr>
          <w:rFonts w:eastAsia="Times New Roman"/>
          <w:lang w:val="ru-RU" w:eastAsia="es-ES"/>
        </w:rPr>
        <w:t>Avianca</w:t>
      </w:r>
      <w:proofErr w:type="spellEnd"/>
      <w:r w:rsidRPr="00A30952">
        <w:rPr>
          <w:rFonts w:eastAsia="Times New Roman"/>
          <w:lang w:val="ru-RU" w:eastAsia="es-ES"/>
        </w:rPr>
        <w:t xml:space="preserve"> </w:t>
      </w:r>
      <w:proofErr w:type="spellStart"/>
      <w:r w:rsidRPr="00A30952">
        <w:rPr>
          <w:rFonts w:eastAsia="Times New Roman"/>
          <w:lang w:val="ru-RU" w:eastAsia="es-ES"/>
        </w:rPr>
        <w:t>Holdings</w:t>
      </w:r>
      <w:proofErr w:type="spellEnd"/>
      <w:r w:rsidRPr="00A30952">
        <w:rPr>
          <w:rFonts w:eastAsia="Times New Roman"/>
          <w:lang w:val="ru-RU" w:eastAsia="es-ES"/>
        </w:rPr>
        <w:t xml:space="preserve"> приостанавливает продажу билетов на Кубу и с Кубы</w:t>
      </w:r>
      <w:bookmarkEnd w:id="6"/>
    </w:p>
    <w:p w:rsidR="00A30952" w:rsidRPr="00A30952" w:rsidRDefault="00A30952" w:rsidP="00A30952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01C4088" wp14:editId="0FED8277">
            <wp:extent cx="1381125" cy="847090"/>
            <wp:effectExtent l="0" t="0" r="9525" b="0"/>
            <wp:docPr id="10" name="Imagen 10" descr="http://www.radiorebelde.cu/images/images/2019/mundo/Avianca-Holdings-aerolini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iorebelde.cu/images/images/2019/mundo/Avianca-Holdings-aerolinia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75" cy="84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52" w:rsidRPr="00A30952" w:rsidRDefault="00A30952" w:rsidP="00A30952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>ГАВАНА, Куба, 1 ноября (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ACN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) 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Avianca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Holdings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(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Avianca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>) сообщает, что, хотя они решают нерешенный вопрос с Управлением по контролю за иностранными активами США (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OFAC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>), касающийся их коммерческой деятельности, связанной с Кубой, авиакомпания приостановит продажу билетов на Кубу и с Кубы по состоянию на 31 октября 2019 года.</w:t>
      </w:r>
    </w:p>
    <w:p w:rsidR="00A30952" w:rsidRPr="00A30952" w:rsidRDefault="00A30952" w:rsidP="00A30952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Как сообщалось ранее 23 октября, из-за финансовой структуры для получения кредита </w:t>
      </w:r>
      <w:proofErr w:type="spellStart"/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Synergy</w:t>
      </w:r>
      <w:proofErr w:type="spellEnd"/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proofErr w:type="spellStart"/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Aerospace</w:t>
      </w:r>
      <w:proofErr w:type="spellEnd"/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proofErr w:type="spellStart"/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Corp</w:t>
      </w:r>
      <w:proofErr w:type="spellEnd"/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(</w:t>
      </w:r>
      <w:proofErr w:type="spellStart"/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Synergy</w:t>
      </w:r>
      <w:proofErr w:type="spellEnd"/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), мажоритарный акционер 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Avianca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Holdings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, сформировал в штате Делавэр, США, компанию с ограниченной ответственностью 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BRW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, которой </w:t>
      </w:r>
      <w:proofErr w:type="spellStart"/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Synergy</w:t>
      </w:r>
      <w:proofErr w:type="spellEnd"/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в одностороннем порядке передал все свои акции 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Avianca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Holdings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>.</w:t>
      </w:r>
    </w:p>
    <w:p w:rsidR="00A30952" w:rsidRPr="00A30952" w:rsidRDefault="00A30952" w:rsidP="00A30952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В этот момент 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Avianca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стала считаться компанией, подпадающей под действие правил США в отношении экономической блокады Кубы; поэтому, рассмотрев дело, 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Avianca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установила, что её коммерческие операции на Кубе и с Кубы могли непреднамеренно нарушить Правила контроля кубинских активов США (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CACR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>).</w:t>
      </w:r>
    </w:p>
    <w:p w:rsidR="00A30952" w:rsidRPr="00A30952" w:rsidRDefault="00A30952" w:rsidP="00A30952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Avianca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добровольно сообщила об этой ситуации властям США (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OFAC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), и 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Avianca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сотрудничает с </w:t>
      </w:r>
      <w:r w:rsidRPr="00A30952">
        <w:rPr>
          <w:rFonts w:ascii="Arial" w:eastAsia="Times New Roman" w:hAnsi="Arial" w:cs="Arial"/>
          <w:bCs/>
          <w:sz w:val="24"/>
          <w:szCs w:val="24"/>
          <w:lang w:eastAsia="es-ES"/>
        </w:rPr>
        <w:t>OFAC</w:t>
      </w: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для предоставления необходимой информации для своевременного решения этого вопроса.</w:t>
      </w:r>
    </w:p>
    <w:p w:rsidR="00CF63EC" w:rsidRPr="007B6B67" w:rsidRDefault="00A30952" w:rsidP="007B6B67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A30952">
        <w:rPr>
          <w:rFonts w:ascii="Arial" w:eastAsia="Times New Roman" w:hAnsi="Arial" w:cs="Arial"/>
          <w:bCs/>
          <w:sz w:val="24"/>
          <w:szCs w:val="24"/>
          <w:lang w:val="ru-RU" w:eastAsia="es-ES"/>
        </w:rPr>
        <w:t>В рамках ужесточения блокады правительство США объявило в октябре этого года, что оно приостановит полёты своих авиакомпаний в несколько кубинских аэропортов, за исключением Гаваны.</w:t>
      </w:r>
      <w:r w:rsidRPr="00A30952">
        <w:rPr>
          <w:b/>
          <w:lang w:val="ru-RU"/>
        </w:rPr>
        <w:t xml:space="preserve"> </w:t>
      </w:r>
      <w:r w:rsidRPr="00A30952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>(Кубинское Агентство Новостей)</w:t>
      </w: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A30952" w:rsidTr="00780531">
        <w:trPr>
          <w:trHeight w:val="495"/>
          <w:jc w:val="center"/>
        </w:trPr>
        <w:tc>
          <w:tcPr>
            <w:tcW w:w="9105" w:type="dxa"/>
          </w:tcPr>
          <w:p w:rsidR="00E07B15" w:rsidRPr="00A30952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7" w:name="_Toc23762959"/>
            <w:r w:rsidRPr="00A30952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Международные отношения</w:t>
            </w:r>
            <w:bookmarkEnd w:id="7"/>
          </w:p>
        </w:tc>
      </w:tr>
    </w:tbl>
    <w:p w:rsidR="00AB3CE1" w:rsidRDefault="006B26A8" w:rsidP="006B26A8">
      <w:pPr>
        <w:pStyle w:val="Ttulo2"/>
        <w:numPr>
          <w:ilvl w:val="0"/>
          <w:numId w:val="40"/>
        </w:numPr>
        <w:rPr>
          <w:lang w:val="ru-RU"/>
        </w:rPr>
      </w:pPr>
      <w:bookmarkStart w:id="8" w:name="_Toc23762960"/>
      <w:r w:rsidRPr="006B26A8">
        <w:rPr>
          <w:lang w:val="ru-RU"/>
        </w:rPr>
        <w:t>Диас-Канель поздравил избранного президента Аргентины</w:t>
      </w:r>
      <w:bookmarkEnd w:id="8"/>
    </w:p>
    <w:p w:rsidR="006B26A8" w:rsidRDefault="006B26A8" w:rsidP="006B26A8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38F88752" wp14:editId="1B035B7E">
            <wp:extent cx="1781175" cy="1002648"/>
            <wp:effectExtent l="0" t="0" r="0" b="7620"/>
            <wp:docPr id="15" name="Imagen 15" descr="http://www.acn.cu/images/2019/OCTUBRE/2810-alberto-ferna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2810-alberto-fernande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52" cy="10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67" w:rsidRPr="007B6B67" w:rsidRDefault="007B6B67" w:rsidP="007B6B6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28 октября. </w:t>
      </w:r>
      <w:r w:rsidRPr="007B6B67">
        <w:rPr>
          <w:rFonts w:ascii="Arial" w:hAnsi="Arial" w:cs="Arial"/>
          <w:sz w:val="24"/>
          <w:szCs w:val="24"/>
          <w:lang w:val="ru-RU"/>
        </w:rPr>
        <w:t xml:space="preserve">Правитель Кубы Мигель Диас-Канель поздравил сегодня избранного президента Аргентины Альберто </w:t>
      </w:r>
      <w:proofErr w:type="spellStart"/>
      <w:r w:rsidRPr="007B6B67">
        <w:rPr>
          <w:rFonts w:ascii="Arial" w:hAnsi="Arial" w:cs="Arial"/>
          <w:sz w:val="24"/>
          <w:szCs w:val="24"/>
          <w:lang w:val="ru-RU"/>
        </w:rPr>
        <w:t>Фернандеса</w:t>
      </w:r>
      <w:proofErr w:type="spellEnd"/>
      <w:r w:rsidRPr="007B6B67">
        <w:rPr>
          <w:rFonts w:ascii="Arial" w:hAnsi="Arial" w:cs="Arial"/>
          <w:sz w:val="24"/>
          <w:szCs w:val="24"/>
          <w:lang w:val="ru-RU"/>
        </w:rPr>
        <w:t xml:space="preserve">, который победил в гонке за пост нынешнего руководителя страны </w:t>
      </w:r>
      <w:proofErr w:type="spellStart"/>
      <w:r w:rsidRPr="007B6B67">
        <w:rPr>
          <w:rFonts w:ascii="Arial" w:hAnsi="Arial" w:cs="Arial"/>
          <w:sz w:val="24"/>
          <w:szCs w:val="24"/>
          <w:lang w:val="ru-RU"/>
        </w:rPr>
        <w:t>Маурисио</w:t>
      </w:r>
      <w:proofErr w:type="spellEnd"/>
      <w:r w:rsidRPr="007B6B6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B6B67">
        <w:rPr>
          <w:rFonts w:ascii="Arial" w:hAnsi="Arial" w:cs="Arial"/>
          <w:sz w:val="24"/>
          <w:szCs w:val="24"/>
          <w:lang w:val="ru-RU"/>
        </w:rPr>
        <w:t>Ма</w:t>
      </w:r>
      <w:r>
        <w:rPr>
          <w:rFonts w:ascii="Arial" w:hAnsi="Arial" w:cs="Arial"/>
          <w:sz w:val="24"/>
          <w:szCs w:val="24"/>
          <w:lang w:val="ru-RU"/>
        </w:rPr>
        <w:t>кри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</w:p>
    <w:p w:rsidR="007B6B67" w:rsidRPr="007B6B67" w:rsidRDefault="007B6B67" w:rsidP="007B6B6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B6B67">
        <w:rPr>
          <w:rFonts w:ascii="Arial" w:hAnsi="Arial" w:cs="Arial"/>
          <w:sz w:val="24"/>
          <w:szCs w:val="24"/>
          <w:lang w:val="ru-RU"/>
        </w:rPr>
        <w:t>«Альберто Фернандес — новый президент Аргентины. Поздравления от Кубы Альберто и Кристине. Народ Аргентины победил неолиберализм», — написал</w:t>
      </w:r>
      <w:r>
        <w:rPr>
          <w:rFonts w:ascii="Arial" w:hAnsi="Arial" w:cs="Arial"/>
          <w:sz w:val="24"/>
          <w:szCs w:val="24"/>
          <w:lang w:val="ru-RU"/>
        </w:rPr>
        <w:t xml:space="preserve"> Диас-Канель в своём Twitter-е.</w:t>
      </w:r>
      <w:r w:rsidRPr="007B6B67">
        <w:rPr>
          <w:rFonts w:ascii="Arial" w:hAnsi="Arial" w:cs="Arial"/>
          <w:sz w:val="24"/>
          <w:szCs w:val="24"/>
          <w:lang w:val="ru-RU"/>
        </w:rPr>
        <w:t xml:space="preserve"> </w:t>
      </w:r>
      <w:r w:rsidRPr="007B6B67">
        <w:rPr>
          <w:rFonts w:ascii="Arial" w:hAnsi="Arial" w:cs="Arial"/>
          <w:sz w:val="24"/>
          <w:szCs w:val="24"/>
          <w:lang w:val="ru-RU"/>
        </w:rPr>
        <w:t xml:space="preserve">«Заслуженная победа, ведущая к поражению неолиберализма. Поздравляю дорогую Кристину, а также Альберто с #Cuba. Великая Родина </w:t>
      </w:r>
      <w:r>
        <w:rPr>
          <w:rFonts w:ascii="Arial" w:hAnsi="Arial" w:cs="Arial"/>
          <w:sz w:val="24"/>
          <w:szCs w:val="24"/>
          <w:lang w:val="ru-RU"/>
        </w:rPr>
        <w:t>празднует», —добавил президент.</w:t>
      </w:r>
    </w:p>
    <w:p w:rsidR="007B6B67" w:rsidRPr="007B6B67" w:rsidRDefault="007B6B67" w:rsidP="007B6B6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B6B67">
        <w:rPr>
          <w:rFonts w:ascii="Arial" w:hAnsi="Arial" w:cs="Arial"/>
          <w:sz w:val="24"/>
          <w:szCs w:val="24"/>
          <w:lang w:val="ru-RU"/>
        </w:rPr>
        <w:t xml:space="preserve">Кандидат </w:t>
      </w:r>
      <w:proofErr w:type="spellStart"/>
      <w:r w:rsidRPr="007B6B67">
        <w:rPr>
          <w:rFonts w:ascii="Arial" w:hAnsi="Arial" w:cs="Arial"/>
          <w:sz w:val="24"/>
          <w:szCs w:val="24"/>
          <w:lang w:val="ru-RU"/>
        </w:rPr>
        <w:t>Frente</w:t>
      </w:r>
      <w:proofErr w:type="spellEnd"/>
      <w:r w:rsidRPr="007B6B67">
        <w:rPr>
          <w:rFonts w:ascii="Arial" w:hAnsi="Arial" w:cs="Arial"/>
          <w:sz w:val="24"/>
          <w:szCs w:val="24"/>
          <w:lang w:val="ru-RU"/>
        </w:rPr>
        <w:t xml:space="preserve"> de </w:t>
      </w:r>
      <w:proofErr w:type="spellStart"/>
      <w:r w:rsidRPr="007B6B67">
        <w:rPr>
          <w:rFonts w:ascii="Arial" w:hAnsi="Arial" w:cs="Arial"/>
          <w:sz w:val="24"/>
          <w:szCs w:val="24"/>
          <w:lang w:val="ru-RU"/>
        </w:rPr>
        <w:t>Todos</w:t>
      </w:r>
      <w:proofErr w:type="spellEnd"/>
      <w:r w:rsidRPr="007B6B67">
        <w:rPr>
          <w:rFonts w:ascii="Arial" w:hAnsi="Arial" w:cs="Arial"/>
          <w:sz w:val="24"/>
          <w:szCs w:val="24"/>
          <w:lang w:val="ru-RU"/>
        </w:rPr>
        <w:t xml:space="preserve"> (Фронт всех) Альберто Фернандес и его партнёр по формуле Кристина Фернандес де </w:t>
      </w:r>
      <w:proofErr w:type="spellStart"/>
      <w:r w:rsidRPr="007B6B67">
        <w:rPr>
          <w:rFonts w:ascii="Arial" w:hAnsi="Arial" w:cs="Arial"/>
          <w:sz w:val="24"/>
          <w:szCs w:val="24"/>
          <w:lang w:val="ru-RU"/>
        </w:rPr>
        <w:t>Киршнер</w:t>
      </w:r>
      <w:proofErr w:type="spellEnd"/>
      <w:r w:rsidRPr="007B6B67">
        <w:rPr>
          <w:rFonts w:ascii="Arial" w:hAnsi="Arial" w:cs="Arial"/>
          <w:sz w:val="24"/>
          <w:szCs w:val="24"/>
          <w:lang w:val="ru-RU"/>
        </w:rPr>
        <w:t xml:space="preserve"> набрали 48,03% голосов против 40,44 голосов </w:t>
      </w:r>
      <w:proofErr w:type="spellStart"/>
      <w:r w:rsidRPr="007B6B67">
        <w:rPr>
          <w:rFonts w:ascii="Arial" w:hAnsi="Arial" w:cs="Arial"/>
          <w:sz w:val="24"/>
          <w:szCs w:val="24"/>
          <w:lang w:val="ru-RU"/>
        </w:rPr>
        <w:t>Макри</w:t>
      </w:r>
      <w:proofErr w:type="spellEnd"/>
      <w:r w:rsidRPr="007B6B67">
        <w:rPr>
          <w:rFonts w:ascii="Arial" w:hAnsi="Arial" w:cs="Arial"/>
          <w:sz w:val="24"/>
          <w:szCs w:val="24"/>
          <w:lang w:val="ru-RU"/>
        </w:rPr>
        <w:t xml:space="preserve">, согласно веб-сайту Национальной </w:t>
      </w:r>
      <w:r>
        <w:rPr>
          <w:rFonts w:ascii="Arial" w:hAnsi="Arial" w:cs="Arial"/>
          <w:sz w:val="24"/>
          <w:szCs w:val="24"/>
          <w:lang w:val="ru-RU"/>
        </w:rPr>
        <w:t xml:space="preserve">избирательной палаты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Аргентины.</w:t>
      </w:r>
      <w:r w:rsidRPr="007B6B67">
        <w:rPr>
          <w:rFonts w:ascii="Arial" w:hAnsi="Arial" w:cs="Arial"/>
          <w:sz w:val="24"/>
          <w:szCs w:val="24"/>
          <w:lang w:val="ru-RU"/>
        </w:rPr>
        <w:t>С</w:t>
      </w:r>
      <w:proofErr w:type="spellEnd"/>
      <w:r w:rsidRPr="007B6B67">
        <w:rPr>
          <w:rFonts w:ascii="Arial" w:hAnsi="Arial" w:cs="Arial"/>
          <w:sz w:val="24"/>
          <w:szCs w:val="24"/>
          <w:lang w:val="ru-RU"/>
        </w:rPr>
        <w:t xml:space="preserve"> 10 декабря Фернандес станет девятым президентом после возвра</w:t>
      </w:r>
      <w:r>
        <w:rPr>
          <w:rFonts w:ascii="Arial" w:hAnsi="Arial" w:cs="Arial"/>
          <w:sz w:val="24"/>
          <w:szCs w:val="24"/>
          <w:lang w:val="ru-RU"/>
        </w:rPr>
        <w:t>щения к демократии в 1983 году.</w:t>
      </w:r>
    </w:p>
    <w:p w:rsidR="00D834D7" w:rsidRPr="00A30952" w:rsidRDefault="007B6B67" w:rsidP="007B6B6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B6B67">
        <w:rPr>
          <w:rFonts w:ascii="Arial" w:hAnsi="Arial" w:cs="Arial"/>
          <w:sz w:val="24"/>
          <w:szCs w:val="24"/>
          <w:lang w:val="ru-RU"/>
        </w:rPr>
        <w:t xml:space="preserve">По его собственным словам, его миссия будет </w:t>
      </w:r>
      <w:r>
        <w:rPr>
          <w:rFonts w:ascii="Arial" w:hAnsi="Arial" w:cs="Arial"/>
          <w:sz w:val="24"/>
          <w:szCs w:val="24"/>
          <w:lang w:val="ru-RU"/>
        </w:rPr>
        <w:t>«поставить свою страну на ноги»</w:t>
      </w:r>
      <w:r w:rsidR="007B03AB" w:rsidRPr="00A30952">
        <w:rPr>
          <w:rFonts w:ascii="Arial" w:hAnsi="Arial" w:cs="Arial"/>
          <w:sz w:val="24"/>
          <w:szCs w:val="24"/>
          <w:lang w:val="ru-RU"/>
        </w:rPr>
        <w:t xml:space="preserve"> </w:t>
      </w:r>
      <w:r w:rsidR="00215E71" w:rsidRPr="00A30952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A30952" w:rsidTr="00780531">
        <w:trPr>
          <w:jc w:val="center"/>
        </w:trPr>
        <w:tc>
          <w:tcPr>
            <w:tcW w:w="8930" w:type="dxa"/>
          </w:tcPr>
          <w:p w:rsidR="00E07B15" w:rsidRPr="00A30952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9" w:name="_Toc23762961"/>
            <w:r w:rsidRPr="00A30952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9"/>
          </w:p>
        </w:tc>
      </w:tr>
    </w:tbl>
    <w:p w:rsidR="009D5C1B" w:rsidRDefault="009D5C1B" w:rsidP="009D5C1B">
      <w:pPr>
        <w:pStyle w:val="Ttulo2"/>
        <w:numPr>
          <w:ilvl w:val="0"/>
          <w:numId w:val="40"/>
        </w:numPr>
        <w:rPr>
          <w:lang w:val="ru-RU"/>
        </w:rPr>
      </w:pPr>
      <w:bookmarkStart w:id="10" w:name="_Toc23762962"/>
      <w:r w:rsidRPr="009D5C1B">
        <w:rPr>
          <w:lang w:val="ru-RU"/>
        </w:rPr>
        <w:t>Президенты Кубы и России провели переговоры</w:t>
      </w:r>
      <w:bookmarkEnd w:id="10"/>
    </w:p>
    <w:p w:rsidR="009D5C1B" w:rsidRPr="009D5C1B" w:rsidRDefault="009D5C1B" w:rsidP="009D5C1B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38A900C1" wp14:editId="537932D3">
            <wp:extent cx="2524125" cy="1572124"/>
            <wp:effectExtent l="0" t="0" r="0" b="9525"/>
            <wp:docPr id="12" name="Imagen 12" descr="http://www.acn.cu/images/2019/OCTUBRE/1029-DC_RUSI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29-DC_RUSIA_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66" cy="157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Президенты Кубы и России Мигель Диас-Канель и Владимир Путин, соответственно, провели сегодня переговоры в резиденции Ново-Огарёво на окраине Москвы в рамках рабочего визита правителя острова.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lastRenderedPageBreak/>
        <w:t>Согласно сообщению ИА «ПЛ», Путин подчеркнул, что обе страны продолжают контакты на самом высоком уровне, сотрудничают и активно поддерживают друг друга на международном уровне.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Россия всегда была солидарна, особенно, по отношению к независимой позиции Кубы, её суверенной политике, добавил он.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Российский президент заявил, что с радостью примет приглашение вновь посетить кубинскую территорию, и поздравил Диаса-Канеля с избранием в этом месяце президентом Республики.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Путин напомнил, что в 2018 году Диас-Канель совершил официальный визит в Россию, но теперь он делает это впервые в роли президента.</w:t>
      </w:r>
    </w:p>
    <w:p w:rsid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По словам российского правителя, в РФ хорошо знают историю связей между двумя странами, и подчеркнул, что в этом году его кубинский коллега совершил широкий визит по ней, который, как он надеется, был интересным и полезным.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Ранее, в тот же вторник, Диас-Канель провёл рабочую встречу с премьером Дмитрием Медведевым в столичном Дворце протоколов правительства России.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Президент подчеркнул, что на Кубе испытывают большое удовлетворение от встречи, которую Медведев провёл с Раулем Кастро во время своего визита в начале этого месяца в Гаване.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Кроме того, президент Кубы подчеркнул заинтересованность главы российского правительства не только продолжать участвовать в программе развития острова до 2030 года, но и предлагать новые идеи с целью расширения сотрудничества.</w:t>
      </w:r>
    </w:p>
    <w:p w:rsid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Российский премьер-министр, в свою очередь, пригласил главу кубинского государства принять участие в праздновании Дня Победы 9 мая следующего года, когда отмечается 75-я годовщина этого события.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Ранее глава кубинского государства провёл встречу с российскими бизнесменами, в ходе которой он узнал о ходе реализации совместных проектов, в том числе в металлургической сфере, строительстве машиностроения, энергетике, транспорте и банковском деле.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На встрече президент подчеркнул трудности, которые переживает его страна в результате усиления блокады со стороны Соединенных Штатов, но подтвердил намерение никогда не идти на уступки и продолжать осуществление программ развития нации.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 xml:space="preserve">В совещании приняли участие руководители энергетических компаний, таких как </w:t>
      </w:r>
      <w:proofErr w:type="spellStart"/>
      <w:r w:rsidRPr="009D5C1B">
        <w:rPr>
          <w:rFonts w:ascii="Arial" w:hAnsi="Arial" w:cs="Arial"/>
          <w:sz w:val="24"/>
          <w:szCs w:val="24"/>
          <w:lang w:val="ru-RU"/>
        </w:rPr>
        <w:t>ИнтерРАО</w:t>
      </w:r>
      <w:proofErr w:type="spellEnd"/>
      <w:r w:rsidRPr="009D5C1B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9D5C1B">
        <w:rPr>
          <w:rFonts w:ascii="Arial" w:hAnsi="Arial" w:cs="Arial"/>
          <w:sz w:val="24"/>
          <w:szCs w:val="24"/>
          <w:lang w:val="ru-RU"/>
        </w:rPr>
        <w:t>Синара</w:t>
      </w:r>
      <w:proofErr w:type="spellEnd"/>
      <w:r w:rsidRPr="009D5C1B">
        <w:rPr>
          <w:rFonts w:ascii="Arial" w:hAnsi="Arial" w:cs="Arial"/>
          <w:sz w:val="24"/>
          <w:szCs w:val="24"/>
          <w:lang w:val="ru-RU"/>
        </w:rPr>
        <w:t xml:space="preserve">, ГАЗ, </w:t>
      </w:r>
      <w:proofErr w:type="spellStart"/>
      <w:r w:rsidRPr="009D5C1B">
        <w:rPr>
          <w:rFonts w:ascii="Arial" w:hAnsi="Arial" w:cs="Arial"/>
          <w:sz w:val="24"/>
          <w:szCs w:val="24"/>
          <w:lang w:val="ru-RU"/>
        </w:rPr>
        <w:t>Транснефть</w:t>
      </w:r>
      <w:proofErr w:type="spellEnd"/>
      <w:r w:rsidRPr="009D5C1B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9D5C1B">
        <w:rPr>
          <w:rFonts w:ascii="Arial" w:hAnsi="Arial" w:cs="Arial"/>
          <w:sz w:val="24"/>
          <w:szCs w:val="24"/>
          <w:lang w:val="ru-RU"/>
        </w:rPr>
        <w:t>Зарубежнефть</w:t>
      </w:r>
      <w:proofErr w:type="spellEnd"/>
      <w:r w:rsidRPr="009D5C1B">
        <w:rPr>
          <w:rFonts w:ascii="Arial" w:hAnsi="Arial" w:cs="Arial"/>
          <w:sz w:val="24"/>
          <w:szCs w:val="24"/>
          <w:lang w:val="ru-RU"/>
        </w:rPr>
        <w:t>, банки, РЖД и другие.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 xml:space="preserve">Российские бизнесмены упомянули возможность сборки ассемблеров на Кубе, а правитель призвал их участвовать с </w:t>
      </w:r>
      <w:proofErr w:type="spellStart"/>
      <w:r w:rsidRPr="009D5C1B">
        <w:rPr>
          <w:rFonts w:ascii="Arial" w:hAnsi="Arial" w:cs="Arial"/>
          <w:sz w:val="24"/>
          <w:szCs w:val="24"/>
          <w:lang w:val="ru-RU"/>
        </w:rPr>
        <w:t>бóльшеми</w:t>
      </w:r>
      <w:proofErr w:type="spellEnd"/>
      <w:r w:rsidRPr="009D5C1B">
        <w:rPr>
          <w:rFonts w:ascii="Arial" w:hAnsi="Arial" w:cs="Arial"/>
          <w:sz w:val="24"/>
          <w:szCs w:val="24"/>
          <w:lang w:val="ru-RU"/>
        </w:rPr>
        <w:t xml:space="preserve"> инвестициями в программы развития острова.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lastRenderedPageBreak/>
        <w:t>Президент Кубы заявил, что «</w:t>
      </w:r>
      <w:proofErr w:type="spellStart"/>
      <w:r w:rsidRPr="009D5C1B">
        <w:rPr>
          <w:rFonts w:ascii="Arial" w:hAnsi="Arial" w:cs="Arial"/>
          <w:sz w:val="24"/>
          <w:szCs w:val="24"/>
          <w:lang w:val="ru-RU"/>
        </w:rPr>
        <w:t>Биокубафарма</w:t>
      </w:r>
      <w:proofErr w:type="spellEnd"/>
      <w:r w:rsidRPr="009D5C1B">
        <w:rPr>
          <w:rFonts w:ascii="Arial" w:hAnsi="Arial" w:cs="Arial"/>
          <w:sz w:val="24"/>
          <w:szCs w:val="24"/>
          <w:lang w:val="ru-RU"/>
        </w:rPr>
        <w:t>» работает с российскими регионами, основываясь на их потенциале по выявлению новых рыночных ниш, в которых может быть указан экспорт товаров и услуг, сказал он.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Кроме того, он подчеркнул, что министры отраслей, наиболее вовлеченных в области взаимного сотрудничества, присутствовали на рабочем завтраке с бизнесменами.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 xml:space="preserve">С кубинской стороны присутствовали министры иностранных дел Кубы Бруно Родригес, коммуникаций Хорхе Луис </w:t>
      </w:r>
      <w:proofErr w:type="spellStart"/>
      <w:r w:rsidRPr="009D5C1B">
        <w:rPr>
          <w:rFonts w:ascii="Arial" w:hAnsi="Arial" w:cs="Arial"/>
          <w:sz w:val="24"/>
          <w:szCs w:val="24"/>
          <w:lang w:val="ru-RU"/>
        </w:rPr>
        <w:t>Пердомо</w:t>
      </w:r>
      <w:proofErr w:type="spellEnd"/>
      <w:r w:rsidRPr="009D5C1B">
        <w:rPr>
          <w:rFonts w:ascii="Arial" w:hAnsi="Arial" w:cs="Arial"/>
          <w:sz w:val="24"/>
          <w:szCs w:val="24"/>
          <w:lang w:val="ru-RU"/>
        </w:rPr>
        <w:t xml:space="preserve">, сельского хозяйства Густаво Родригес, промышленности </w:t>
      </w:r>
      <w:proofErr w:type="spellStart"/>
      <w:r w:rsidRPr="009D5C1B">
        <w:rPr>
          <w:rFonts w:ascii="Arial" w:hAnsi="Arial" w:cs="Arial"/>
          <w:sz w:val="24"/>
          <w:szCs w:val="24"/>
          <w:lang w:val="ru-RU"/>
        </w:rPr>
        <w:t>Альфредо</w:t>
      </w:r>
      <w:proofErr w:type="spellEnd"/>
      <w:r w:rsidRPr="009D5C1B">
        <w:rPr>
          <w:rFonts w:ascii="Arial" w:hAnsi="Arial" w:cs="Arial"/>
          <w:sz w:val="24"/>
          <w:szCs w:val="24"/>
          <w:lang w:val="ru-RU"/>
        </w:rPr>
        <w:t xml:space="preserve"> Лопес и транспорта </w:t>
      </w:r>
      <w:proofErr w:type="spellStart"/>
      <w:r w:rsidRPr="009D5C1B">
        <w:rPr>
          <w:rFonts w:ascii="Arial" w:hAnsi="Arial" w:cs="Arial"/>
          <w:sz w:val="24"/>
          <w:szCs w:val="24"/>
          <w:lang w:val="ru-RU"/>
        </w:rPr>
        <w:t>Эдуардо</w:t>
      </w:r>
      <w:proofErr w:type="spellEnd"/>
      <w:r w:rsidRPr="009D5C1B">
        <w:rPr>
          <w:rFonts w:ascii="Arial" w:hAnsi="Arial" w:cs="Arial"/>
          <w:sz w:val="24"/>
          <w:szCs w:val="24"/>
          <w:lang w:val="ru-RU"/>
        </w:rPr>
        <w:t xml:space="preserve"> Родригес.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 xml:space="preserve">Кроме того, в переговорах принял участие министр внешней торговли и иностранных инвестиций Кубы </w:t>
      </w:r>
      <w:proofErr w:type="spellStart"/>
      <w:r w:rsidRPr="009D5C1B">
        <w:rPr>
          <w:rFonts w:ascii="Arial" w:hAnsi="Arial" w:cs="Arial"/>
          <w:sz w:val="24"/>
          <w:szCs w:val="24"/>
          <w:lang w:val="ru-RU"/>
        </w:rPr>
        <w:t>Родриго</w:t>
      </w:r>
      <w:proofErr w:type="spellEnd"/>
      <w:r w:rsidRPr="009D5C1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D5C1B">
        <w:rPr>
          <w:rFonts w:ascii="Arial" w:hAnsi="Arial" w:cs="Arial"/>
          <w:sz w:val="24"/>
          <w:szCs w:val="24"/>
          <w:lang w:val="ru-RU"/>
        </w:rPr>
        <w:t>Мальмьерка</w:t>
      </w:r>
      <w:proofErr w:type="spellEnd"/>
      <w:r w:rsidRPr="009D5C1B">
        <w:rPr>
          <w:rFonts w:ascii="Arial" w:hAnsi="Arial" w:cs="Arial"/>
          <w:sz w:val="24"/>
          <w:szCs w:val="24"/>
          <w:lang w:val="ru-RU"/>
        </w:rPr>
        <w:t>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В течение этого дня президент Кубы посетил парк «Зарядье», Третьяковскую художественную галерею и соверши</w:t>
      </w:r>
      <w:r>
        <w:rPr>
          <w:rFonts w:ascii="Arial" w:hAnsi="Arial" w:cs="Arial"/>
          <w:sz w:val="24"/>
          <w:szCs w:val="24"/>
          <w:lang w:val="ru-RU"/>
        </w:rPr>
        <w:t>л поездку по столичному Арбату.</w:t>
      </w:r>
    </w:p>
    <w:p w:rsidR="009D5C1B" w:rsidRP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В Иберо-американском культурном центре, расположенном в Библиотеке иностранных языков российской столицы, Диас-Канель принял участие в акте вручения «Медали дружбы» 52 членам команды российских специалистов, участвовавших в реставрации Национального Капи</w:t>
      </w:r>
      <w:r>
        <w:rPr>
          <w:rFonts w:ascii="Arial" w:hAnsi="Arial" w:cs="Arial"/>
          <w:sz w:val="24"/>
          <w:szCs w:val="24"/>
          <w:lang w:val="ru-RU"/>
        </w:rPr>
        <w:t>толия Кубы и Статуи Республики.</w:t>
      </w:r>
    </w:p>
    <w:p w:rsidR="009D5C1B" w:rsidRDefault="009D5C1B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D5C1B">
        <w:rPr>
          <w:rFonts w:ascii="Arial" w:hAnsi="Arial" w:cs="Arial"/>
          <w:sz w:val="24"/>
          <w:szCs w:val="24"/>
          <w:lang w:val="ru-RU"/>
        </w:rPr>
        <w:t>В завершение церемонии президент открыл выставку живописи «Верный моей Гаване» художника Йосвани Мартинеса в Культурном центре, в честь 500-летия столицы Кубы и в качестве дани главнокомандующему Фиделю Кастро.</w:t>
      </w:r>
      <w:r w:rsidRPr="009D5C1B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AA1E5F" w:rsidRPr="00AA1E5F" w:rsidRDefault="00AA1E5F" w:rsidP="00AA1E5F">
      <w:pPr>
        <w:pStyle w:val="Ttulo2"/>
        <w:numPr>
          <w:ilvl w:val="0"/>
          <w:numId w:val="40"/>
        </w:numPr>
      </w:pPr>
      <w:bookmarkStart w:id="11" w:name="_Toc23762963"/>
      <w:r w:rsidRPr="00AA1E5F">
        <w:t xml:space="preserve">В </w:t>
      </w:r>
      <w:proofErr w:type="spellStart"/>
      <w:r w:rsidRPr="00AA1E5F">
        <w:t>Гаване</w:t>
      </w:r>
      <w:proofErr w:type="spellEnd"/>
      <w:r w:rsidRPr="00AA1E5F">
        <w:t xml:space="preserve"> </w:t>
      </w:r>
      <w:proofErr w:type="spellStart"/>
      <w:r w:rsidRPr="00AA1E5F">
        <w:t>пройдут</w:t>
      </w:r>
      <w:proofErr w:type="spellEnd"/>
      <w:r w:rsidRPr="00AA1E5F">
        <w:t xml:space="preserve"> </w:t>
      </w:r>
      <w:proofErr w:type="spellStart"/>
      <w:r w:rsidRPr="00AA1E5F">
        <w:t>дни</w:t>
      </w:r>
      <w:proofErr w:type="spellEnd"/>
      <w:r w:rsidRPr="00AA1E5F">
        <w:t xml:space="preserve"> </w:t>
      </w:r>
      <w:proofErr w:type="spellStart"/>
      <w:r w:rsidRPr="00AA1E5F">
        <w:t>Петербурга</w:t>
      </w:r>
      <w:bookmarkEnd w:id="11"/>
      <w:proofErr w:type="spellEnd"/>
    </w:p>
    <w:p w:rsidR="00AA1E5F" w:rsidRDefault="00AA1E5F" w:rsidP="009D5C1B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AA1E5F" w:rsidRDefault="00276E63" w:rsidP="00276E63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0493F0B" wp14:editId="48504F25">
            <wp:extent cx="1476375" cy="1108390"/>
            <wp:effectExtent l="0" t="0" r="0" b="0"/>
            <wp:docPr id="14" name="Imagen 14" descr="http://www.acn.cu/images/2019/OCTUBRE/1028-diaz-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28-diaz-cane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65" cy="110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63" w:rsidRPr="00276E63" w:rsidRDefault="006B26A8" w:rsidP="00276E6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B26A8">
        <w:rPr>
          <w:rFonts w:ascii="Arial" w:hAnsi="Arial" w:cs="Arial"/>
          <w:sz w:val="24"/>
          <w:szCs w:val="24"/>
          <w:lang w:val="ru-RU"/>
        </w:rPr>
        <w:t xml:space="preserve">ГАВАНА, Куба, 28 октября. </w:t>
      </w:r>
      <w:r w:rsidR="00276E63" w:rsidRPr="00276E63">
        <w:rPr>
          <w:rFonts w:ascii="Arial" w:hAnsi="Arial" w:cs="Arial"/>
          <w:sz w:val="24"/>
          <w:szCs w:val="24"/>
          <w:lang w:val="ru-RU"/>
        </w:rPr>
        <w:t>В ноябре Гавана примет Дни Петербурга, приуроченные к 500-летию Гаваны, сообщает пресс-служба губернатора.</w:t>
      </w:r>
    </w:p>
    <w:p w:rsidR="00276E63" w:rsidRPr="00276E63" w:rsidRDefault="00276E63" w:rsidP="00276E6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76E63">
        <w:rPr>
          <w:rFonts w:ascii="Arial" w:hAnsi="Arial" w:cs="Arial"/>
          <w:sz w:val="24"/>
          <w:szCs w:val="24"/>
          <w:lang w:val="ru-RU"/>
        </w:rPr>
        <w:t xml:space="preserve">Об этом Александр </w:t>
      </w:r>
      <w:proofErr w:type="spellStart"/>
      <w:r w:rsidRPr="00276E63">
        <w:rPr>
          <w:rFonts w:ascii="Arial" w:hAnsi="Arial" w:cs="Arial"/>
          <w:sz w:val="24"/>
          <w:szCs w:val="24"/>
          <w:lang w:val="ru-RU"/>
        </w:rPr>
        <w:t>Беглов</w:t>
      </w:r>
      <w:proofErr w:type="spellEnd"/>
      <w:r w:rsidRPr="00276E63">
        <w:rPr>
          <w:rFonts w:ascii="Arial" w:hAnsi="Arial" w:cs="Arial"/>
          <w:sz w:val="24"/>
          <w:szCs w:val="24"/>
          <w:lang w:val="ru-RU"/>
        </w:rPr>
        <w:t xml:space="preserve"> сообщил в этот понедельник на сегодняшней встрече с президентом Республики Мигелем Диас-</w:t>
      </w:r>
      <w:proofErr w:type="spellStart"/>
      <w:r w:rsidRPr="00276E63">
        <w:rPr>
          <w:rFonts w:ascii="Arial" w:hAnsi="Arial" w:cs="Arial"/>
          <w:sz w:val="24"/>
          <w:szCs w:val="24"/>
          <w:lang w:val="ru-RU"/>
        </w:rPr>
        <w:t>Канелем</w:t>
      </w:r>
      <w:proofErr w:type="spellEnd"/>
      <w:r w:rsidRPr="00276E63">
        <w:rPr>
          <w:rFonts w:ascii="Arial" w:hAnsi="Arial" w:cs="Arial"/>
          <w:sz w:val="24"/>
          <w:szCs w:val="24"/>
          <w:lang w:val="ru-RU"/>
        </w:rPr>
        <w:t xml:space="preserve"> в Смольном.</w:t>
      </w:r>
    </w:p>
    <w:p w:rsidR="00276E63" w:rsidRPr="00276E63" w:rsidRDefault="00276E63" w:rsidP="00276E6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76E63">
        <w:rPr>
          <w:rFonts w:ascii="Arial" w:hAnsi="Arial" w:cs="Arial"/>
          <w:sz w:val="24"/>
          <w:szCs w:val="24"/>
          <w:lang w:val="ru-RU"/>
        </w:rPr>
        <w:t xml:space="preserve">Концерты петербургских звезд театра и балета станут подарком жителям Гаваны, согласно сведениям </w:t>
      </w:r>
      <w:proofErr w:type="spellStart"/>
      <w:r w:rsidRPr="00276E63">
        <w:rPr>
          <w:rFonts w:ascii="Arial" w:hAnsi="Arial" w:cs="Arial"/>
          <w:sz w:val="24"/>
          <w:szCs w:val="24"/>
        </w:rPr>
        <w:t>piter</w:t>
      </w:r>
      <w:proofErr w:type="spellEnd"/>
      <w:r w:rsidRPr="00276E63">
        <w:rPr>
          <w:rFonts w:ascii="Arial" w:hAnsi="Arial" w:cs="Arial"/>
          <w:sz w:val="24"/>
          <w:szCs w:val="24"/>
          <w:lang w:val="ru-RU"/>
        </w:rPr>
        <w:t>.</w:t>
      </w:r>
      <w:r w:rsidRPr="00276E63">
        <w:rPr>
          <w:rFonts w:ascii="Arial" w:hAnsi="Arial" w:cs="Arial"/>
          <w:sz w:val="24"/>
          <w:szCs w:val="24"/>
        </w:rPr>
        <w:t>tv</w:t>
      </w:r>
      <w:r w:rsidRPr="00276E63">
        <w:rPr>
          <w:rFonts w:ascii="Arial" w:hAnsi="Arial" w:cs="Arial"/>
          <w:sz w:val="24"/>
          <w:szCs w:val="24"/>
          <w:lang w:val="ru-RU"/>
        </w:rPr>
        <w:t>.</w:t>
      </w:r>
    </w:p>
    <w:p w:rsidR="00276E63" w:rsidRPr="00276E63" w:rsidRDefault="00276E63" w:rsidP="00276E6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76E63">
        <w:rPr>
          <w:rFonts w:ascii="Arial" w:hAnsi="Arial" w:cs="Arial"/>
          <w:sz w:val="24"/>
          <w:szCs w:val="24"/>
          <w:lang w:val="ru-RU"/>
        </w:rPr>
        <w:t>На Кубу поедут солисты Михайловского и Мариинского театров, а также танцоры Театра балета Бориса Эйфмана.</w:t>
      </w:r>
    </w:p>
    <w:p w:rsidR="00276E63" w:rsidRPr="00276E63" w:rsidRDefault="00276E63" w:rsidP="00276E6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76E63">
        <w:rPr>
          <w:rFonts w:ascii="Arial" w:hAnsi="Arial" w:cs="Arial"/>
          <w:sz w:val="24"/>
          <w:szCs w:val="24"/>
          <w:lang w:val="ru-RU"/>
        </w:rPr>
        <w:lastRenderedPageBreak/>
        <w:t>Помимо культурной составляющей Дни включат деловые встречи: торгово-экономическую конференцию, круглые столы по сохранению культурного наследия и туризму.</w:t>
      </w:r>
    </w:p>
    <w:p w:rsidR="00276E63" w:rsidRPr="00276E63" w:rsidRDefault="00276E63" w:rsidP="00276E6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76E63">
        <w:rPr>
          <w:rFonts w:ascii="Arial" w:hAnsi="Arial" w:cs="Arial"/>
          <w:sz w:val="24"/>
          <w:szCs w:val="24"/>
          <w:lang w:val="ru-RU"/>
        </w:rPr>
        <w:t>Также в Гаване покажут петербургские архивы, посвященные историческим связям Северной столицы с Кубой.</w:t>
      </w:r>
    </w:p>
    <w:p w:rsidR="00276E63" w:rsidRPr="00276E63" w:rsidRDefault="00276E63" w:rsidP="00276E63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276E63">
        <w:rPr>
          <w:rFonts w:ascii="Arial" w:hAnsi="Arial" w:cs="Arial"/>
          <w:sz w:val="24"/>
          <w:szCs w:val="24"/>
          <w:lang w:val="ru-RU"/>
        </w:rPr>
        <w:t>Беглов</w:t>
      </w:r>
      <w:proofErr w:type="spellEnd"/>
      <w:r w:rsidRPr="00276E63">
        <w:rPr>
          <w:rFonts w:ascii="Arial" w:hAnsi="Arial" w:cs="Arial"/>
          <w:sz w:val="24"/>
          <w:szCs w:val="24"/>
          <w:lang w:val="ru-RU"/>
        </w:rPr>
        <w:t xml:space="preserve"> пригласил кубинцев к участию в следующем Петербургском международном экономическом форуме и в </w:t>
      </w:r>
      <w:r w:rsidRPr="00276E63">
        <w:rPr>
          <w:rFonts w:ascii="Arial" w:hAnsi="Arial" w:cs="Arial"/>
          <w:sz w:val="24"/>
          <w:szCs w:val="24"/>
        </w:rPr>
        <w:t>VIII</w:t>
      </w:r>
      <w:r w:rsidRPr="00276E63">
        <w:rPr>
          <w:rFonts w:ascii="Arial" w:hAnsi="Arial" w:cs="Arial"/>
          <w:sz w:val="24"/>
          <w:szCs w:val="24"/>
          <w:lang w:val="ru-RU"/>
        </w:rPr>
        <w:t xml:space="preserve"> Санкт-Петербургском международном культурном форуме, который стартует уже 14 ноября.</w:t>
      </w:r>
    </w:p>
    <w:p w:rsidR="00276E63" w:rsidRPr="00276E63" w:rsidRDefault="00276E63" w:rsidP="00276E6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76E63">
        <w:rPr>
          <w:rFonts w:ascii="Arial" w:hAnsi="Arial" w:cs="Arial"/>
          <w:sz w:val="24"/>
          <w:szCs w:val="24"/>
          <w:lang w:val="ru-RU"/>
        </w:rPr>
        <w:t>Глава республики принял предложения и напомнил, что на ПМЭФ Куба приезжает каждый год.</w:t>
      </w:r>
    </w:p>
    <w:p w:rsidR="00276E63" w:rsidRPr="00276E63" w:rsidRDefault="00276E63" w:rsidP="00276E6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76E63">
        <w:rPr>
          <w:rFonts w:ascii="Arial" w:hAnsi="Arial" w:cs="Arial"/>
          <w:sz w:val="24"/>
          <w:szCs w:val="24"/>
          <w:lang w:val="ru-RU"/>
        </w:rPr>
        <w:t>Партнёры, скрепленные меморандумом о дружбе с 2000 года, пообещали друг другу продолжать сотрудничество в сферах товарооборота, здравоохранения и молодежных программах обмена.</w:t>
      </w:r>
    </w:p>
    <w:p w:rsidR="00276E63" w:rsidRPr="00276E63" w:rsidRDefault="00276E63" w:rsidP="00276E6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76E63">
        <w:rPr>
          <w:rFonts w:ascii="Arial" w:hAnsi="Arial" w:cs="Arial"/>
          <w:sz w:val="24"/>
          <w:szCs w:val="24"/>
          <w:lang w:val="ru-RU"/>
        </w:rPr>
        <w:t>Свой визит кубинская делегация начала с посещения Пискаревского мемориального кладбища, где почтила память погибших во время блокады.</w:t>
      </w:r>
    </w:p>
    <w:p w:rsidR="00AA1E5F" w:rsidRPr="009D5C1B" w:rsidRDefault="00276E63" w:rsidP="009D5C1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76E63">
        <w:rPr>
          <w:rFonts w:ascii="Arial" w:hAnsi="Arial" w:cs="Arial"/>
          <w:sz w:val="24"/>
          <w:szCs w:val="24"/>
          <w:lang w:val="ru-RU"/>
        </w:rPr>
        <w:t>«Среди погибших в те дни есть и кубинец», — рассказал президент.</w:t>
      </w:r>
      <w:r w:rsidRPr="00276E63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DE46B1" w:rsidRDefault="000468AE" w:rsidP="009D5C1B">
      <w:pPr>
        <w:pStyle w:val="Ttulo2"/>
        <w:numPr>
          <w:ilvl w:val="0"/>
          <w:numId w:val="40"/>
        </w:numPr>
        <w:rPr>
          <w:lang w:val="ru-RU"/>
        </w:rPr>
      </w:pPr>
      <w:bookmarkStart w:id="12" w:name="_Toc23762964"/>
      <w:r w:rsidRPr="000468AE">
        <w:rPr>
          <w:lang w:val="ru-RU"/>
        </w:rPr>
        <w:t>Российская авиакомпания открывает своей рейс Москва-</w:t>
      </w:r>
      <w:proofErr w:type="spellStart"/>
      <w:r w:rsidRPr="000468AE">
        <w:rPr>
          <w:lang w:val="ru-RU"/>
        </w:rPr>
        <w:t>Камагуей</w:t>
      </w:r>
      <w:bookmarkEnd w:id="12"/>
      <w:proofErr w:type="spellEnd"/>
    </w:p>
    <w:p w:rsidR="000468AE" w:rsidRDefault="000468AE" w:rsidP="000468AE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060D6C1E" wp14:editId="0D64E76C">
            <wp:extent cx="1618815" cy="1171575"/>
            <wp:effectExtent l="0" t="0" r="635" b="0"/>
            <wp:docPr id="11" name="Imagen 11" descr="http://cayo-coco.ru/uploads/posts/2018-02/1518291001_perelet-nord-v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yo-coco.ru/uploads/posts/2018-02/1518291001_perelet-nord-vin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38" cy="117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AE" w:rsidRPr="000468AE" w:rsidRDefault="000468AE" w:rsidP="000468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468AE">
        <w:rPr>
          <w:rFonts w:ascii="Arial" w:hAnsi="Arial" w:cs="Arial"/>
          <w:sz w:val="24"/>
          <w:szCs w:val="24"/>
          <w:lang w:val="ru-RU"/>
        </w:rPr>
        <w:t xml:space="preserve">ГАВАНА, Куба, 1 ноября. </w:t>
      </w:r>
      <w:r w:rsidRPr="000468AE">
        <w:rPr>
          <w:rFonts w:ascii="Arial" w:hAnsi="Arial" w:cs="Arial"/>
          <w:sz w:val="24"/>
          <w:szCs w:val="24"/>
          <w:lang w:val="ru-RU"/>
        </w:rPr>
        <w:t xml:space="preserve">В данный туристический сезон российская авиакомпания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Nordwind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 xml:space="preserve"> открывает своей авиарейс из Москв</w:t>
      </w:r>
      <w:r w:rsidRPr="000468AE">
        <w:rPr>
          <w:rFonts w:ascii="Arial" w:hAnsi="Arial" w:cs="Arial"/>
          <w:sz w:val="24"/>
          <w:szCs w:val="24"/>
          <w:lang w:val="ru-RU"/>
        </w:rPr>
        <w:t xml:space="preserve">ы в центральный город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Камагуей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>.</w:t>
      </w:r>
    </w:p>
    <w:p w:rsidR="000468AE" w:rsidRPr="000468AE" w:rsidRDefault="000468AE" w:rsidP="000468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468AE">
        <w:rPr>
          <w:rFonts w:ascii="Arial" w:hAnsi="Arial" w:cs="Arial"/>
          <w:sz w:val="24"/>
          <w:szCs w:val="24"/>
          <w:lang w:val="ru-RU"/>
        </w:rPr>
        <w:t xml:space="preserve">Согласно сайту газеты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Adelante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>, самолёт, вмещающий 400 пассажиров, будет совершать три путешествия в месяц, которые будут совершаться в течение нынешнего пикового</w:t>
      </w:r>
      <w:r w:rsidRPr="000468AE">
        <w:rPr>
          <w:rFonts w:ascii="Arial" w:hAnsi="Arial" w:cs="Arial"/>
          <w:sz w:val="24"/>
          <w:szCs w:val="24"/>
          <w:lang w:val="ru-RU"/>
        </w:rPr>
        <w:t xml:space="preserve"> сезона для иностранных гостей.</w:t>
      </w:r>
    </w:p>
    <w:p w:rsidR="000468AE" w:rsidRPr="000468AE" w:rsidRDefault="000468AE" w:rsidP="000468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468AE">
        <w:rPr>
          <w:rFonts w:ascii="Arial" w:hAnsi="Arial" w:cs="Arial"/>
          <w:sz w:val="24"/>
          <w:szCs w:val="24"/>
          <w:lang w:val="ru-RU"/>
        </w:rPr>
        <w:t xml:space="preserve">Луис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Виамонтес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Боррас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 xml:space="preserve">, сотрудник Информационного бюро по туризму, сообщил порталу, что принимающей стороной будет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Cubanacán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 xml:space="preserve">, которая, в свою очередь, отвечает за доставку в Санта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Люсиу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>, главный турис</w:t>
      </w:r>
      <w:r w:rsidRPr="000468AE">
        <w:rPr>
          <w:rFonts w:ascii="Arial" w:hAnsi="Arial" w:cs="Arial"/>
          <w:sz w:val="24"/>
          <w:szCs w:val="24"/>
          <w:lang w:val="ru-RU"/>
        </w:rPr>
        <w:t>тический курорт региона.</w:t>
      </w:r>
    </w:p>
    <w:p w:rsidR="000468AE" w:rsidRPr="000468AE" w:rsidRDefault="000468AE" w:rsidP="000468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468AE">
        <w:rPr>
          <w:rFonts w:ascii="Arial" w:hAnsi="Arial" w:cs="Arial"/>
          <w:sz w:val="24"/>
          <w:szCs w:val="24"/>
          <w:lang w:val="ru-RU"/>
        </w:rPr>
        <w:t>Последние пять лет характеризуются работой торговых агентов российског</w:t>
      </w:r>
      <w:r w:rsidRPr="000468AE">
        <w:rPr>
          <w:rFonts w:ascii="Arial" w:hAnsi="Arial" w:cs="Arial"/>
          <w:sz w:val="24"/>
          <w:szCs w:val="24"/>
          <w:lang w:val="ru-RU"/>
        </w:rPr>
        <w:t xml:space="preserve">о туроператора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Pegas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Touristik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>.</w:t>
      </w:r>
    </w:p>
    <w:p w:rsidR="000468AE" w:rsidRPr="000468AE" w:rsidRDefault="000468AE" w:rsidP="000468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468AE">
        <w:rPr>
          <w:rFonts w:ascii="Arial" w:hAnsi="Arial" w:cs="Arial"/>
          <w:sz w:val="24"/>
          <w:szCs w:val="24"/>
          <w:lang w:val="ru-RU"/>
        </w:rPr>
        <w:t xml:space="preserve">Татьяна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Шнелл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 xml:space="preserve">, главный гид российского агентства в провинции, сказала, что основной продукт, продвигаемый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Pegas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468AE">
        <w:rPr>
          <w:rFonts w:ascii="Arial" w:hAnsi="Arial" w:cs="Arial"/>
          <w:sz w:val="24"/>
          <w:szCs w:val="24"/>
          <w:lang w:val="ru-RU"/>
        </w:rPr>
        <w:t>Touristik</w:t>
      </w:r>
      <w:proofErr w:type="spellEnd"/>
      <w:r w:rsidRPr="000468AE">
        <w:rPr>
          <w:rFonts w:ascii="Arial" w:hAnsi="Arial" w:cs="Arial"/>
          <w:sz w:val="24"/>
          <w:szCs w:val="24"/>
          <w:lang w:val="ru-RU"/>
        </w:rPr>
        <w:t xml:space="preserve"> — это солнце и пляж, но они </w:t>
      </w:r>
      <w:r w:rsidRPr="000468AE">
        <w:rPr>
          <w:rFonts w:ascii="Arial" w:hAnsi="Arial" w:cs="Arial"/>
          <w:sz w:val="24"/>
          <w:szCs w:val="24"/>
          <w:lang w:val="ru-RU"/>
        </w:rPr>
        <w:lastRenderedPageBreak/>
        <w:t>заинтересованы в том, чтобы дополнить пребывание своих клиентов экскурсиями по городу, как способ познакомиться с Кубой и ее людьми.</w:t>
      </w:r>
      <w:r w:rsidRPr="000468AE">
        <w:rPr>
          <w:rFonts w:ascii="Arial" w:hAnsi="Arial" w:cs="Arial"/>
          <w:sz w:val="24"/>
          <w:szCs w:val="24"/>
          <w:lang w:val="ru-RU"/>
        </w:rPr>
        <w:t xml:space="preserve"> </w:t>
      </w:r>
      <w:r w:rsidRPr="000468AE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0468AE" w:rsidRPr="000468AE" w:rsidRDefault="000468AE" w:rsidP="000468AE">
      <w:pPr>
        <w:jc w:val="both"/>
        <w:rPr>
          <w:lang w:val="ru-RU"/>
        </w:rPr>
      </w:pPr>
    </w:p>
    <w:sectPr w:rsidR="000468AE" w:rsidRPr="000468AE" w:rsidSect="00A113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229" w:rsidRDefault="00551229" w:rsidP="00B22C72">
      <w:pPr>
        <w:spacing w:after="0" w:line="240" w:lineRule="auto"/>
      </w:pPr>
      <w:r>
        <w:separator/>
      </w:r>
    </w:p>
  </w:endnote>
  <w:endnote w:type="continuationSeparator" w:id="0">
    <w:p w:rsidR="00551229" w:rsidRDefault="00551229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157">
          <w:rPr>
            <w:noProof/>
          </w:rPr>
          <w:t>7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229" w:rsidRDefault="00551229" w:rsidP="00B22C72">
      <w:pPr>
        <w:spacing w:after="0" w:line="240" w:lineRule="auto"/>
      </w:pPr>
      <w:r>
        <w:separator/>
      </w:r>
    </w:p>
  </w:footnote>
  <w:footnote w:type="continuationSeparator" w:id="0">
    <w:p w:rsidR="00551229" w:rsidRDefault="00551229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753"/>
    <w:multiLevelType w:val="hybridMultilevel"/>
    <w:tmpl w:val="D8E212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2B78"/>
    <w:multiLevelType w:val="hybridMultilevel"/>
    <w:tmpl w:val="78E8E1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406CB"/>
    <w:multiLevelType w:val="hybridMultilevel"/>
    <w:tmpl w:val="86EECF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74BC"/>
    <w:multiLevelType w:val="hybridMultilevel"/>
    <w:tmpl w:val="389C41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640A"/>
    <w:multiLevelType w:val="hybridMultilevel"/>
    <w:tmpl w:val="9E1E7C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1633D"/>
    <w:multiLevelType w:val="hybridMultilevel"/>
    <w:tmpl w:val="ECCCEB1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E6876"/>
    <w:multiLevelType w:val="hybridMultilevel"/>
    <w:tmpl w:val="64AEF2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2101A"/>
    <w:multiLevelType w:val="hybridMultilevel"/>
    <w:tmpl w:val="1F6A7A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5292C"/>
    <w:multiLevelType w:val="hybridMultilevel"/>
    <w:tmpl w:val="9D0ED26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F0695"/>
    <w:multiLevelType w:val="hybridMultilevel"/>
    <w:tmpl w:val="7BFAA4A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5B61"/>
    <w:multiLevelType w:val="hybridMultilevel"/>
    <w:tmpl w:val="DA5A61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77C3"/>
    <w:multiLevelType w:val="hybridMultilevel"/>
    <w:tmpl w:val="E0EE97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576E1"/>
    <w:multiLevelType w:val="hybridMultilevel"/>
    <w:tmpl w:val="C290A9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9541E"/>
    <w:multiLevelType w:val="hybridMultilevel"/>
    <w:tmpl w:val="47981E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619FD"/>
    <w:multiLevelType w:val="hybridMultilevel"/>
    <w:tmpl w:val="8C9E2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7632B"/>
    <w:multiLevelType w:val="hybridMultilevel"/>
    <w:tmpl w:val="79007E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46324"/>
    <w:multiLevelType w:val="hybridMultilevel"/>
    <w:tmpl w:val="386CDD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04537"/>
    <w:multiLevelType w:val="hybridMultilevel"/>
    <w:tmpl w:val="9AAE70D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D003D"/>
    <w:multiLevelType w:val="hybridMultilevel"/>
    <w:tmpl w:val="2048E8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C66F9"/>
    <w:multiLevelType w:val="hybridMultilevel"/>
    <w:tmpl w:val="EE6E7B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D7CEB"/>
    <w:multiLevelType w:val="hybridMultilevel"/>
    <w:tmpl w:val="485680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B7936"/>
    <w:multiLevelType w:val="hybridMultilevel"/>
    <w:tmpl w:val="AF7CDB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92E28"/>
    <w:multiLevelType w:val="hybridMultilevel"/>
    <w:tmpl w:val="38A21A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02B8D"/>
    <w:multiLevelType w:val="hybridMultilevel"/>
    <w:tmpl w:val="C846983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C5E6B"/>
    <w:multiLevelType w:val="hybridMultilevel"/>
    <w:tmpl w:val="BB10C7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3"/>
  </w:num>
  <w:num w:numId="4">
    <w:abstractNumId w:val="19"/>
  </w:num>
  <w:num w:numId="5">
    <w:abstractNumId w:val="20"/>
  </w:num>
  <w:num w:numId="6">
    <w:abstractNumId w:val="23"/>
  </w:num>
  <w:num w:numId="7">
    <w:abstractNumId w:val="2"/>
  </w:num>
  <w:num w:numId="8">
    <w:abstractNumId w:val="25"/>
  </w:num>
  <w:num w:numId="9">
    <w:abstractNumId w:val="11"/>
  </w:num>
  <w:num w:numId="10">
    <w:abstractNumId w:val="12"/>
  </w:num>
  <w:num w:numId="11">
    <w:abstractNumId w:val="7"/>
  </w:num>
  <w:num w:numId="12">
    <w:abstractNumId w:val="6"/>
  </w:num>
  <w:num w:numId="13">
    <w:abstractNumId w:val="34"/>
  </w:num>
  <w:num w:numId="14">
    <w:abstractNumId w:val="14"/>
  </w:num>
  <w:num w:numId="15">
    <w:abstractNumId w:val="21"/>
  </w:num>
  <w:num w:numId="16">
    <w:abstractNumId w:val="30"/>
  </w:num>
  <w:num w:numId="17">
    <w:abstractNumId w:val="22"/>
  </w:num>
  <w:num w:numId="18">
    <w:abstractNumId w:val="4"/>
  </w:num>
  <w:num w:numId="19">
    <w:abstractNumId w:val="24"/>
  </w:num>
  <w:num w:numId="20">
    <w:abstractNumId w:val="18"/>
  </w:num>
  <w:num w:numId="21">
    <w:abstractNumId w:val="16"/>
  </w:num>
  <w:num w:numId="22">
    <w:abstractNumId w:val="39"/>
  </w:num>
  <w:num w:numId="23">
    <w:abstractNumId w:val="36"/>
  </w:num>
  <w:num w:numId="24">
    <w:abstractNumId w:val="17"/>
  </w:num>
  <w:num w:numId="25">
    <w:abstractNumId w:val="32"/>
  </w:num>
  <w:num w:numId="26">
    <w:abstractNumId w:val="5"/>
  </w:num>
  <w:num w:numId="27">
    <w:abstractNumId w:val="13"/>
  </w:num>
  <w:num w:numId="28">
    <w:abstractNumId w:val="3"/>
  </w:num>
  <w:num w:numId="29">
    <w:abstractNumId w:val="9"/>
  </w:num>
  <w:num w:numId="30">
    <w:abstractNumId w:val="0"/>
  </w:num>
  <w:num w:numId="31">
    <w:abstractNumId w:val="1"/>
  </w:num>
  <w:num w:numId="32">
    <w:abstractNumId w:val="28"/>
  </w:num>
  <w:num w:numId="33">
    <w:abstractNumId w:val="26"/>
  </w:num>
  <w:num w:numId="34">
    <w:abstractNumId w:val="31"/>
  </w:num>
  <w:num w:numId="35">
    <w:abstractNumId w:val="15"/>
  </w:num>
  <w:num w:numId="36">
    <w:abstractNumId w:val="27"/>
  </w:num>
  <w:num w:numId="37">
    <w:abstractNumId w:val="10"/>
  </w:num>
  <w:num w:numId="38">
    <w:abstractNumId w:val="8"/>
  </w:num>
  <w:num w:numId="39">
    <w:abstractNumId w:val="3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468AE"/>
    <w:rsid w:val="00051176"/>
    <w:rsid w:val="00063BC4"/>
    <w:rsid w:val="00066344"/>
    <w:rsid w:val="00072832"/>
    <w:rsid w:val="00073126"/>
    <w:rsid w:val="0007704F"/>
    <w:rsid w:val="000812C5"/>
    <w:rsid w:val="00082A75"/>
    <w:rsid w:val="00086DA4"/>
    <w:rsid w:val="00087188"/>
    <w:rsid w:val="000915F6"/>
    <w:rsid w:val="000A0536"/>
    <w:rsid w:val="000B0490"/>
    <w:rsid w:val="000B3A44"/>
    <w:rsid w:val="000B59E8"/>
    <w:rsid w:val="000B6CAF"/>
    <w:rsid w:val="000D0374"/>
    <w:rsid w:val="000D07BA"/>
    <w:rsid w:val="000D34A2"/>
    <w:rsid w:val="000D6AC9"/>
    <w:rsid w:val="000E6CF4"/>
    <w:rsid w:val="001021A2"/>
    <w:rsid w:val="00114327"/>
    <w:rsid w:val="00116E12"/>
    <w:rsid w:val="00120D5E"/>
    <w:rsid w:val="00126C11"/>
    <w:rsid w:val="00133EBA"/>
    <w:rsid w:val="00151264"/>
    <w:rsid w:val="0015254F"/>
    <w:rsid w:val="001701D2"/>
    <w:rsid w:val="0017213B"/>
    <w:rsid w:val="0017407A"/>
    <w:rsid w:val="00185245"/>
    <w:rsid w:val="00190A85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5294"/>
    <w:rsid w:val="00202ECC"/>
    <w:rsid w:val="00215E71"/>
    <w:rsid w:val="0022402F"/>
    <w:rsid w:val="002610D4"/>
    <w:rsid w:val="0026590F"/>
    <w:rsid w:val="0027555B"/>
    <w:rsid w:val="00276E63"/>
    <w:rsid w:val="002808AF"/>
    <w:rsid w:val="0028142E"/>
    <w:rsid w:val="0028484B"/>
    <w:rsid w:val="00285913"/>
    <w:rsid w:val="00286186"/>
    <w:rsid w:val="00295780"/>
    <w:rsid w:val="002B501E"/>
    <w:rsid w:val="002C3ED8"/>
    <w:rsid w:val="002D028C"/>
    <w:rsid w:val="002D2807"/>
    <w:rsid w:val="002E5B2A"/>
    <w:rsid w:val="002F4528"/>
    <w:rsid w:val="002F4FE8"/>
    <w:rsid w:val="00303825"/>
    <w:rsid w:val="00323EAA"/>
    <w:rsid w:val="003276A3"/>
    <w:rsid w:val="0035596B"/>
    <w:rsid w:val="00360FD9"/>
    <w:rsid w:val="00377109"/>
    <w:rsid w:val="00383B0D"/>
    <w:rsid w:val="00385506"/>
    <w:rsid w:val="00385B3F"/>
    <w:rsid w:val="003863C6"/>
    <w:rsid w:val="00390DAE"/>
    <w:rsid w:val="00393786"/>
    <w:rsid w:val="003B091C"/>
    <w:rsid w:val="003B2E47"/>
    <w:rsid w:val="003C112A"/>
    <w:rsid w:val="003C1BA4"/>
    <w:rsid w:val="003D2B60"/>
    <w:rsid w:val="003D3CB8"/>
    <w:rsid w:val="004008A9"/>
    <w:rsid w:val="004010C3"/>
    <w:rsid w:val="00407EEF"/>
    <w:rsid w:val="004220D0"/>
    <w:rsid w:val="0043145C"/>
    <w:rsid w:val="00433A94"/>
    <w:rsid w:val="00444152"/>
    <w:rsid w:val="00444936"/>
    <w:rsid w:val="00444BDA"/>
    <w:rsid w:val="004716FA"/>
    <w:rsid w:val="00476CED"/>
    <w:rsid w:val="00495CAD"/>
    <w:rsid w:val="004A0EA0"/>
    <w:rsid w:val="004A4292"/>
    <w:rsid w:val="004B1C92"/>
    <w:rsid w:val="004C3357"/>
    <w:rsid w:val="004C4964"/>
    <w:rsid w:val="004D20EC"/>
    <w:rsid w:val="004E1785"/>
    <w:rsid w:val="004F179C"/>
    <w:rsid w:val="00505A6E"/>
    <w:rsid w:val="00511D50"/>
    <w:rsid w:val="005230D1"/>
    <w:rsid w:val="00530D9E"/>
    <w:rsid w:val="00541360"/>
    <w:rsid w:val="005508B4"/>
    <w:rsid w:val="00551229"/>
    <w:rsid w:val="0055435B"/>
    <w:rsid w:val="00555A48"/>
    <w:rsid w:val="00557024"/>
    <w:rsid w:val="005778EA"/>
    <w:rsid w:val="005809D2"/>
    <w:rsid w:val="0058340B"/>
    <w:rsid w:val="005900A7"/>
    <w:rsid w:val="005A53AC"/>
    <w:rsid w:val="005B22F7"/>
    <w:rsid w:val="005B2371"/>
    <w:rsid w:val="005B5550"/>
    <w:rsid w:val="005B7EC1"/>
    <w:rsid w:val="005C59E6"/>
    <w:rsid w:val="005E2E21"/>
    <w:rsid w:val="005F6FC1"/>
    <w:rsid w:val="005F7A27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B26A8"/>
    <w:rsid w:val="006C237B"/>
    <w:rsid w:val="006C7557"/>
    <w:rsid w:val="006D45B5"/>
    <w:rsid w:val="006E2F73"/>
    <w:rsid w:val="006E3E7F"/>
    <w:rsid w:val="006F2651"/>
    <w:rsid w:val="00703BB9"/>
    <w:rsid w:val="0070674D"/>
    <w:rsid w:val="00720517"/>
    <w:rsid w:val="00733ED9"/>
    <w:rsid w:val="00737A76"/>
    <w:rsid w:val="00742016"/>
    <w:rsid w:val="007464A7"/>
    <w:rsid w:val="00746B36"/>
    <w:rsid w:val="00767053"/>
    <w:rsid w:val="00770EAE"/>
    <w:rsid w:val="007778A3"/>
    <w:rsid w:val="00780531"/>
    <w:rsid w:val="00786D24"/>
    <w:rsid w:val="007920EC"/>
    <w:rsid w:val="007955BF"/>
    <w:rsid w:val="00795678"/>
    <w:rsid w:val="0079657A"/>
    <w:rsid w:val="007A64FE"/>
    <w:rsid w:val="007A70B2"/>
    <w:rsid w:val="007A7C2A"/>
    <w:rsid w:val="007B03AB"/>
    <w:rsid w:val="007B4E48"/>
    <w:rsid w:val="007B6B67"/>
    <w:rsid w:val="007D0948"/>
    <w:rsid w:val="007E62B7"/>
    <w:rsid w:val="007F5688"/>
    <w:rsid w:val="007F71CE"/>
    <w:rsid w:val="008150C4"/>
    <w:rsid w:val="008257BB"/>
    <w:rsid w:val="00830DFF"/>
    <w:rsid w:val="00841A96"/>
    <w:rsid w:val="008610A9"/>
    <w:rsid w:val="008734B7"/>
    <w:rsid w:val="0088784C"/>
    <w:rsid w:val="00895611"/>
    <w:rsid w:val="008A1FD4"/>
    <w:rsid w:val="008A288C"/>
    <w:rsid w:val="008B34F5"/>
    <w:rsid w:val="008B4228"/>
    <w:rsid w:val="008D3613"/>
    <w:rsid w:val="008D67D2"/>
    <w:rsid w:val="008E2C87"/>
    <w:rsid w:val="008E373F"/>
    <w:rsid w:val="008E5EBF"/>
    <w:rsid w:val="008F16FE"/>
    <w:rsid w:val="008F28F0"/>
    <w:rsid w:val="00900586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67164"/>
    <w:rsid w:val="009715DC"/>
    <w:rsid w:val="00975156"/>
    <w:rsid w:val="00983FE7"/>
    <w:rsid w:val="00985E8E"/>
    <w:rsid w:val="00986C79"/>
    <w:rsid w:val="009A561C"/>
    <w:rsid w:val="009B252B"/>
    <w:rsid w:val="009B2A00"/>
    <w:rsid w:val="009C6114"/>
    <w:rsid w:val="009D4ADF"/>
    <w:rsid w:val="009D5C1B"/>
    <w:rsid w:val="009E729D"/>
    <w:rsid w:val="009F26CC"/>
    <w:rsid w:val="00A113A4"/>
    <w:rsid w:val="00A141DA"/>
    <w:rsid w:val="00A30952"/>
    <w:rsid w:val="00A30C06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A1E5F"/>
    <w:rsid w:val="00AB04FB"/>
    <w:rsid w:val="00AB3A0A"/>
    <w:rsid w:val="00AB3CE1"/>
    <w:rsid w:val="00AB3D51"/>
    <w:rsid w:val="00AC156B"/>
    <w:rsid w:val="00AC32C2"/>
    <w:rsid w:val="00AC7DF8"/>
    <w:rsid w:val="00AD00FB"/>
    <w:rsid w:val="00AD20FB"/>
    <w:rsid w:val="00AD6251"/>
    <w:rsid w:val="00AE6AC8"/>
    <w:rsid w:val="00AF43A9"/>
    <w:rsid w:val="00B002D3"/>
    <w:rsid w:val="00B0102D"/>
    <w:rsid w:val="00B10F67"/>
    <w:rsid w:val="00B12ECB"/>
    <w:rsid w:val="00B16237"/>
    <w:rsid w:val="00B22C72"/>
    <w:rsid w:val="00B36C15"/>
    <w:rsid w:val="00B36C9B"/>
    <w:rsid w:val="00B3772C"/>
    <w:rsid w:val="00B436D1"/>
    <w:rsid w:val="00B66330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C032F0"/>
    <w:rsid w:val="00C04B2A"/>
    <w:rsid w:val="00C106FF"/>
    <w:rsid w:val="00C1529C"/>
    <w:rsid w:val="00C1789B"/>
    <w:rsid w:val="00C258EF"/>
    <w:rsid w:val="00C27D48"/>
    <w:rsid w:val="00C33B4B"/>
    <w:rsid w:val="00C34BF4"/>
    <w:rsid w:val="00C35E0E"/>
    <w:rsid w:val="00C4000E"/>
    <w:rsid w:val="00C40292"/>
    <w:rsid w:val="00C570B2"/>
    <w:rsid w:val="00C63FFF"/>
    <w:rsid w:val="00C67D4C"/>
    <w:rsid w:val="00C85A9A"/>
    <w:rsid w:val="00C86261"/>
    <w:rsid w:val="00C906FB"/>
    <w:rsid w:val="00C95957"/>
    <w:rsid w:val="00C96224"/>
    <w:rsid w:val="00CA209B"/>
    <w:rsid w:val="00CA3A33"/>
    <w:rsid w:val="00CB3755"/>
    <w:rsid w:val="00CC25AD"/>
    <w:rsid w:val="00CC6669"/>
    <w:rsid w:val="00CC6BB9"/>
    <w:rsid w:val="00CD02A0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410A"/>
    <w:rsid w:val="00D24C2D"/>
    <w:rsid w:val="00D34DB7"/>
    <w:rsid w:val="00D375C1"/>
    <w:rsid w:val="00D41EF4"/>
    <w:rsid w:val="00D45742"/>
    <w:rsid w:val="00D54BE3"/>
    <w:rsid w:val="00D673A6"/>
    <w:rsid w:val="00D75F3E"/>
    <w:rsid w:val="00D834D7"/>
    <w:rsid w:val="00D846CB"/>
    <w:rsid w:val="00D9100C"/>
    <w:rsid w:val="00D938DB"/>
    <w:rsid w:val="00D953C0"/>
    <w:rsid w:val="00DA2759"/>
    <w:rsid w:val="00DB077E"/>
    <w:rsid w:val="00DD5235"/>
    <w:rsid w:val="00DE273E"/>
    <w:rsid w:val="00DE46B1"/>
    <w:rsid w:val="00DF316E"/>
    <w:rsid w:val="00DF6228"/>
    <w:rsid w:val="00E07B15"/>
    <w:rsid w:val="00E22C67"/>
    <w:rsid w:val="00E40A7A"/>
    <w:rsid w:val="00E55CDB"/>
    <w:rsid w:val="00E578DD"/>
    <w:rsid w:val="00E62C0B"/>
    <w:rsid w:val="00E87A2E"/>
    <w:rsid w:val="00E93DA0"/>
    <w:rsid w:val="00EB3CD1"/>
    <w:rsid w:val="00EC17AD"/>
    <w:rsid w:val="00ED565F"/>
    <w:rsid w:val="00EF22C5"/>
    <w:rsid w:val="00F049A3"/>
    <w:rsid w:val="00F123F6"/>
    <w:rsid w:val="00F26BEA"/>
    <w:rsid w:val="00F32301"/>
    <w:rsid w:val="00F53526"/>
    <w:rsid w:val="00F61FCB"/>
    <w:rsid w:val="00F7466A"/>
    <w:rsid w:val="00F85996"/>
    <w:rsid w:val="00FA0153"/>
    <w:rsid w:val="00FA633B"/>
    <w:rsid w:val="00FF0E38"/>
    <w:rsid w:val="00FF5E81"/>
    <w:rsid w:val="00FF69D3"/>
    <w:rsid w:val="00FF6F11"/>
    <w:rsid w:val="00FF715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B1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E755D6-CEDC-40A0-844A-EEE67A81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8</Pages>
  <Words>1916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368</cp:revision>
  <dcterms:created xsi:type="dcterms:W3CDTF">2019-04-29T10:02:00Z</dcterms:created>
  <dcterms:modified xsi:type="dcterms:W3CDTF">2019-11-04T09:29:00Z</dcterms:modified>
</cp:coreProperties>
</file>