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6F484A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484A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373CFC" w:rsidRPr="006F484A">
        <w:rPr>
          <w:rFonts w:ascii="Arial" w:eastAsia="Calibri" w:hAnsi="Arial" w:cs="Arial"/>
          <w:b/>
          <w:sz w:val="24"/>
          <w:szCs w:val="24"/>
        </w:rPr>
        <w:t>2</w:t>
      </w:r>
      <w:r w:rsidR="00640E3D" w:rsidRPr="006F484A">
        <w:rPr>
          <w:rFonts w:ascii="Arial" w:eastAsia="Calibri" w:hAnsi="Arial" w:cs="Arial"/>
          <w:b/>
          <w:sz w:val="24"/>
          <w:szCs w:val="24"/>
        </w:rPr>
        <w:t>1</w:t>
      </w:r>
      <w:r w:rsidR="002D2512" w:rsidRPr="006F484A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373CFC" w:rsidRPr="006F484A">
        <w:rPr>
          <w:rFonts w:ascii="Arial" w:eastAsia="Calibri" w:hAnsi="Arial" w:cs="Arial"/>
          <w:b/>
          <w:sz w:val="24"/>
          <w:szCs w:val="24"/>
        </w:rPr>
        <w:t>27</w:t>
      </w:r>
      <w:r w:rsidR="002D2512" w:rsidRPr="006F484A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512" w:rsidRPr="006F484A">
        <w:rPr>
          <w:rFonts w:ascii="Arial" w:eastAsia="Calibri" w:hAnsi="Arial" w:cs="Arial"/>
          <w:b/>
          <w:sz w:val="24"/>
          <w:szCs w:val="24"/>
          <w:lang w:val="ru-RU"/>
        </w:rPr>
        <w:t>С</w:t>
      </w:r>
      <w:r w:rsidR="002D2512" w:rsidRPr="006F484A">
        <w:rPr>
          <w:rFonts w:ascii="Arial" w:eastAsia="Calibri" w:hAnsi="Arial" w:cs="Arial"/>
          <w:b/>
          <w:sz w:val="24"/>
          <w:szCs w:val="24"/>
        </w:rPr>
        <w:t xml:space="preserve">ентября </w:t>
      </w:r>
      <w:r w:rsidR="001F277A" w:rsidRPr="006F484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6F484A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6F484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6F484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6F484A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6F484A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6F484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6F484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6F484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6F484A" w:rsidRPr="00342FA1">
            <w:rPr>
              <w:rStyle w:val="Hipervnculo"/>
              <w:noProof/>
            </w:rPr>
            <w:fldChar w:fldCharType="begin"/>
          </w:r>
          <w:r w:rsidR="006F484A" w:rsidRPr="00342FA1">
            <w:rPr>
              <w:rStyle w:val="Hipervnculo"/>
              <w:noProof/>
            </w:rPr>
            <w:instrText xml:space="preserve"> </w:instrText>
          </w:r>
          <w:r w:rsidR="006F484A">
            <w:rPr>
              <w:noProof/>
            </w:rPr>
            <w:instrText>HYPERLINK \l "_Toc52870371"</w:instrText>
          </w:r>
          <w:r w:rsidR="006F484A" w:rsidRPr="00342FA1">
            <w:rPr>
              <w:rStyle w:val="Hipervnculo"/>
              <w:noProof/>
            </w:rPr>
            <w:instrText xml:space="preserve"> </w:instrText>
          </w:r>
          <w:r w:rsidR="006F484A" w:rsidRPr="00342FA1">
            <w:rPr>
              <w:rStyle w:val="Hipervnculo"/>
              <w:noProof/>
            </w:rPr>
          </w:r>
          <w:r w:rsidR="006F484A" w:rsidRPr="00342FA1">
            <w:rPr>
              <w:rStyle w:val="Hipervnculo"/>
              <w:noProof/>
            </w:rPr>
            <w:fldChar w:fldCharType="separate"/>
          </w:r>
          <w:r w:rsidR="006F484A" w:rsidRPr="00342FA1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6F484A">
            <w:rPr>
              <w:noProof/>
              <w:webHidden/>
            </w:rPr>
            <w:tab/>
          </w:r>
          <w:r w:rsidR="006F484A">
            <w:rPr>
              <w:noProof/>
              <w:webHidden/>
            </w:rPr>
            <w:fldChar w:fldCharType="begin"/>
          </w:r>
          <w:r w:rsidR="006F484A">
            <w:rPr>
              <w:noProof/>
              <w:webHidden/>
            </w:rPr>
            <w:instrText xml:space="preserve"> PAGEREF _Toc52870371 \h </w:instrText>
          </w:r>
          <w:r w:rsidR="006F484A">
            <w:rPr>
              <w:noProof/>
              <w:webHidden/>
            </w:rPr>
          </w:r>
          <w:r w:rsidR="006F484A">
            <w:rPr>
              <w:noProof/>
              <w:webHidden/>
            </w:rPr>
            <w:fldChar w:fldCharType="separate"/>
          </w:r>
          <w:r w:rsidR="006F484A">
            <w:rPr>
              <w:noProof/>
              <w:webHidden/>
            </w:rPr>
            <w:t>2</w:t>
          </w:r>
          <w:r w:rsidR="006F484A">
            <w:rPr>
              <w:noProof/>
              <w:webHidden/>
            </w:rPr>
            <w:fldChar w:fldCharType="end"/>
          </w:r>
          <w:r w:rsidR="006F484A" w:rsidRPr="00342FA1">
            <w:rPr>
              <w:rStyle w:val="Hipervnculo"/>
              <w:noProof/>
            </w:rPr>
            <w:fldChar w:fldCharType="end"/>
          </w:r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72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Диас-Канель: Куба добьется успеха, несмотря на пандемию и кризис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73" w:history="1">
            <w:r w:rsidRPr="00342FA1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Министр отвергает новые меры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74" w:history="1">
            <w:r w:rsidRPr="00342F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Новые запреты США против отправки денежных переводов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75" w:history="1">
            <w:r w:rsidRPr="00342FA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76" w:history="1">
            <w:r w:rsidRPr="00342F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Продолжаются на Кубе испытания вакцины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77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Куба демонстрирует достижения медицинского сотрудничества перед лицом кампании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78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Президент Кубы проанализировал стратегии для отдыха перед лицом пандемии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79" w:history="1">
            <w:r w:rsidRPr="00342FA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0" w:history="1">
            <w:r w:rsidRPr="00342F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Глава МИД Кубы: политическое доверие определяет отношения с Китаем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1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Кубинскую солидарность отмечают в дебатах ООН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2" w:history="1">
            <w:r w:rsidRPr="00342FA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Куба осуждает в ПАОЗ ложь США о медицинском сотрудничестве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3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В ООН отмечают приоритетную задачу Кубы о защите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4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Куба призывает в Женеве активизировать глобальные усилия по борьбе с расизмом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5" w:history="1">
            <w:r w:rsidRPr="00342FA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6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Россия и Куба в защиту многосторонности и идеалов справедливости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7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Россия и Куба укрепляют сотрудничество по разным вопросам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8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Визит вице-премьера Кубы укрепляет сотрудничество с Россией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89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Отмечается 40-летие полета первого латиноамериканца в космос.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484A" w:rsidRDefault="006F484A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2870390" w:history="1">
            <w:r w:rsidRPr="00342FA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42FA1">
              <w:rPr>
                <w:rStyle w:val="Hipervnculo"/>
                <w:noProof/>
                <w:lang w:val="ru-RU"/>
              </w:rPr>
              <w:t>Заместитель премьер-министра Кубы Рикардо Кабрисас Руис заканчивает рабочий визит в Российскую Федерацию.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_Toc52870390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6F484A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6F484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6F484A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6F484A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6F484A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6F484A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641BD" w:rsidRPr="006F484A" w:rsidRDefault="00F641BD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641BD" w:rsidRPr="006F484A" w:rsidRDefault="00F641BD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6F484A" w:rsidTr="007755DA">
        <w:trPr>
          <w:trHeight w:val="166"/>
          <w:jc w:val="center"/>
        </w:trPr>
        <w:tc>
          <w:tcPr>
            <w:tcW w:w="9456" w:type="dxa"/>
          </w:tcPr>
          <w:p w:rsidR="00114327" w:rsidRPr="006F484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52870371"/>
            <w:r w:rsidRPr="006F484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1"/>
          </w:p>
        </w:tc>
      </w:tr>
    </w:tbl>
    <w:p w:rsidR="00387C06" w:rsidRPr="006F484A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6F484A" w:rsidRDefault="00C65B44" w:rsidP="00C65B44">
      <w:pPr>
        <w:pStyle w:val="Ttulo2"/>
        <w:numPr>
          <w:ilvl w:val="0"/>
          <w:numId w:val="29"/>
        </w:numPr>
        <w:rPr>
          <w:lang w:val="ru-RU"/>
        </w:rPr>
      </w:pPr>
      <w:bookmarkStart w:id="2" w:name="_Toc52870372"/>
      <w:proofErr w:type="spellStart"/>
      <w:r w:rsidRPr="006F484A">
        <w:rPr>
          <w:lang w:val="ru-RU"/>
        </w:rPr>
        <w:t>Диас-Канель</w:t>
      </w:r>
      <w:proofErr w:type="spellEnd"/>
      <w:r w:rsidRPr="006F484A">
        <w:rPr>
          <w:lang w:val="ru-RU"/>
        </w:rPr>
        <w:t>: Куба добьется успеха, несмотря на пандемию и кризис</w:t>
      </w:r>
      <w:bookmarkEnd w:id="2"/>
    </w:p>
    <w:p w:rsidR="004358E7" w:rsidRPr="006F484A" w:rsidRDefault="00C65B44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5" name="Imagen 5" descr="https://ruso.prensa-latina.cu/images/pl-ru/2020/09/dc-cuba-cri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9/dc-cuba-cris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B44" w:rsidRPr="006F484A" w:rsidRDefault="004358E7" w:rsidP="00C65B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65B44" w:rsidRPr="006F484A">
        <w:rPr>
          <w:rFonts w:ascii="Arial" w:hAnsi="Arial" w:cs="Arial"/>
          <w:sz w:val="24"/>
          <w:szCs w:val="24"/>
          <w:lang w:val="ru-RU" w:eastAsia="es-ES"/>
        </w:rPr>
        <w:t xml:space="preserve">28 сентября. Президент Кубы Мигель </w:t>
      </w:r>
      <w:proofErr w:type="spellStart"/>
      <w:r w:rsidR="00C65B44" w:rsidRPr="006F484A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C65B44" w:rsidRPr="006F484A">
        <w:rPr>
          <w:rFonts w:ascii="Arial" w:hAnsi="Arial" w:cs="Arial"/>
          <w:sz w:val="24"/>
          <w:szCs w:val="24"/>
          <w:lang w:val="ru-RU" w:eastAsia="es-ES"/>
        </w:rPr>
        <w:t xml:space="preserve"> ратифицировал, что его страна будет двигаться вперед в борьбе с ковид-19 и экономическим кризисом, порожденным этой пандемией и усугубляемым блокадой США.</w:t>
      </w:r>
    </w:p>
    <w:p w:rsidR="00C65B44" w:rsidRPr="006F484A" w:rsidRDefault="00C65B44" w:rsidP="00C65B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Во время очередного заседания Совета министров, соответствующего сентябрю месяцу, президент заявил, что неудача никогда не будет вариантом, и что кубинцы будут защищать независимость и суверенитет без какого-либо вмешательства и исходя из наших возможностей.</w:t>
      </w:r>
    </w:p>
    <w:p w:rsidR="00C65B44" w:rsidRPr="006F484A" w:rsidRDefault="00C65B44" w:rsidP="00C65B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Отметил, что в настоящее время жизненно важно преодолеть повторную вспышку заболевания, которое переживает остров, и "привести структуру работы Карибского острова к нормальному, восстановив экономическую и социальную деятельность, над чем уже работают несколько рабочих групп".</w:t>
      </w:r>
    </w:p>
    <w:p w:rsidR="00C65B44" w:rsidRPr="006F484A" w:rsidRDefault="00C65B44" w:rsidP="00C65B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Напомнил, что кубинское население пережило пандемию иначе, чем другие страны, с показателями и цифрами ниже, чем в других регионах, и с гарантиями зарплаты для десятков тысяч людей, оставшихся в изоляции.</w:t>
      </w:r>
    </w:p>
    <w:p w:rsidR="00C65B44" w:rsidRPr="006F484A" w:rsidRDefault="00C65B44" w:rsidP="00C65B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Подчеркнул, что система общественного здравоохранения не рухнула и что о смерти детей или беременных женщин не сожалели, высоко оценив роль медицинского персонала внутри острова и за его пределами, включая ученых и исследователей, которые сыграли решающую роль в борьбе с этой эпидемией.</w:t>
      </w:r>
    </w:p>
    <w:p w:rsidR="00C65B44" w:rsidRPr="006F484A" w:rsidRDefault="00C65B44" w:rsidP="00C65B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На встрече, которую возглавлял премьер-министр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президент также коснулся роли молодежи и усилия кубинцев, которые не находятся в стране, но остаются верными их народу.</w:t>
      </w:r>
    </w:p>
    <w:p w:rsidR="00C65B44" w:rsidRPr="006F484A" w:rsidRDefault="00C65B44" w:rsidP="00C65B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Заявил, что теперь требуется большая индивидуальная, семейная, общественная и коллективная ответственность не только для преодоления ковид-19, но и для преодоления сложной экономической ситуации, в которой развивается Карибский остров.</w:t>
      </w:r>
    </w:p>
    <w:p w:rsidR="00C65B44" w:rsidRPr="006F484A" w:rsidRDefault="00C65B44" w:rsidP="00C65B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Заверил, что этот момент требует "более немедленного, активного, разумного, творческого и интенсивного ответа на все сценарии", для чего необходимо использовать возможности и опыт Революции.</w:t>
      </w:r>
    </w:p>
    <w:p w:rsidR="004358E7" w:rsidRPr="006F484A" w:rsidRDefault="00C65B44" w:rsidP="00C65B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 его словам, Куба должна развязать движение, в котором преобладают усилия и настойчивость, что действительно позволит разблокировать производительные силы.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65B44" w:rsidRPr="006F484A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057CD" w:rsidRPr="006F484A" w:rsidRDefault="00370344" w:rsidP="00370344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3" w:name="_Toc52870373"/>
      <w:r w:rsidRPr="006F484A">
        <w:rPr>
          <w:lang w:val="ru-RU"/>
        </w:rPr>
        <w:t>Министр отвергает новые меры США против Кубы</w:t>
      </w:r>
      <w:bookmarkEnd w:id="3"/>
    </w:p>
    <w:p w:rsidR="00CA6F8E" w:rsidRPr="006F484A" w:rsidRDefault="00370344" w:rsidP="001057CD">
      <w:pPr>
        <w:jc w:val="center"/>
        <w:rPr>
          <w:lang w:val="ru-RU"/>
        </w:rPr>
      </w:pPr>
      <w:r w:rsidRPr="006F484A">
        <w:rPr>
          <w:noProof/>
          <w:lang w:eastAsia="es-ES"/>
        </w:rPr>
        <w:drawing>
          <wp:inline distT="0" distB="0" distL="0" distR="0">
            <wp:extent cx="3050540" cy="2033905"/>
            <wp:effectExtent l="0" t="0" r="0" b="4445"/>
            <wp:docPr id="8" name="Imagen 8" descr="https://ruso.prensa-latina.cu/images/bruno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bruno-rus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44" w:rsidRPr="006F484A" w:rsidRDefault="00370344" w:rsidP="003703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Гавана, 29 сентября. Министр иностранных дел Кубы Бруно Родригес отверг новые меры правительства Соединенных Штатов в отношении его страны и заявления по этому поводу государственного секретаря США Майка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70344" w:rsidRPr="006F484A" w:rsidRDefault="00370344" w:rsidP="003703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своем аккаунте в Twitter министр иностранных дел указал, что санкции против AIS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Remesas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Cuba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компания, которая позволяет отправлять деньги родственникам, проживающим на острове, стремится усилить экономическую блокаду, «чтобы попытаться манипулировать избирателями Флориды».</w:t>
      </w:r>
    </w:p>
    <w:p w:rsidR="00370344" w:rsidRPr="006F484A" w:rsidRDefault="00370344" w:rsidP="003703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Родригес добавил, что это маневр, направленный на нанесение ущерба кубинскому народу и, по сути, узам, которые объединяют семьи в обеих странах.</w:t>
      </w:r>
    </w:p>
    <w:p w:rsidR="00370344" w:rsidRPr="006F484A" w:rsidRDefault="00370344" w:rsidP="003703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Госсекретарь США подписался в своем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что в этот понедельник санкции были введены против AIS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American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International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Services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), компании, которая, по его словам, «контролируется кубинскими военными», добавляя, что она «крадет деньги из денежных переводов».</w:t>
      </w:r>
    </w:p>
    <w:p w:rsidR="00370344" w:rsidRPr="006F484A" w:rsidRDefault="00370344" w:rsidP="003703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настаивал на аргументах, используемых для увеличения так называемого списка ограниченных кубинских организаций и подразделений, ссылаясь на то, что они являются источником дохода для правительства карибской нации, которое они также обвиняют во вмешательстве во внутренние дела Венесуэлы.</w:t>
      </w:r>
    </w:p>
    <w:p w:rsidR="00370344" w:rsidRPr="006F484A" w:rsidRDefault="00370344" w:rsidP="003703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Более 200 кубинских компаний составляют список учреждений, с которыми американцы не могут вести дела или какие-либо операции, среди которых есть даже отели, пристани для яхт и развлекательные центры.</w:t>
      </w:r>
    </w:p>
    <w:p w:rsidR="001F0E63" w:rsidRPr="006F484A" w:rsidRDefault="00370344" w:rsidP="0037034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июне прошлого года администрация Трампа включила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Financiera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Cimex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S.A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Fincimex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), главного обменного агента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Western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Union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, одного из каналов для отправки денежных переводов на крупнейший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Антильский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остров.</w:t>
      </w:r>
      <w:r w:rsidR="001057CD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6F484A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06032C"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06032C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932B9C"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6F484A" w:rsidRDefault="004358E7" w:rsidP="001057C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768D9" w:rsidRPr="006F484A" w:rsidRDefault="00662AF0" w:rsidP="00662AF0">
      <w:pPr>
        <w:pStyle w:val="Ttulo2"/>
        <w:numPr>
          <w:ilvl w:val="0"/>
          <w:numId w:val="29"/>
        </w:numPr>
        <w:spacing w:line="276" w:lineRule="auto"/>
        <w:rPr>
          <w:rFonts w:cs="Arial"/>
          <w:sz w:val="16"/>
          <w:szCs w:val="24"/>
          <w:lang w:val="ru-RU" w:eastAsia="es-ES"/>
        </w:rPr>
      </w:pPr>
      <w:bookmarkStart w:id="4" w:name="_Toc52870374"/>
      <w:r w:rsidRPr="006F484A">
        <w:rPr>
          <w:lang w:val="ru-RU"/>
        </w:rPr>
        <w:t>Новые запреты США против отправки денежных переводов на Кубу</w:t>
      </w:r>
      <w:bookmarkEnd w:id="4"/>
    </w:p>
    <w:p w:rsidR="0065591D" w:rsidRPr="006F484A" w:rsidRDefault="00662AF0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399589" cy="1595482"/>
            <wp:effectExtent l="0" t="0" r="1270" b="5080"/>
            <wp:docPr id="9" name="Imagen 9" descr="https://ruso.prensa-latina.cu/images/pl-ru/2020/09/tarjetas-ais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09/tarjetas-ais-eeu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67" cy="160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Вашингтон, 30 сентября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) Семь организаций в Соединенных Штатах назвали сегодня жестоким последнее ограничение, введенное правительством президента Дональда Трампа в отношении отправки денежных переводов на Кубу.</w:t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заявлении, опубликованном накануне, Государственный департамент объявил, что он добавил компанию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AmericanInternationalServices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(AIS) в список наказанных кубинских организаций и подразделений, с которыми американцам запрещено проводить операции.</w:t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Чтобы осуществить такие действия, которые вступили в силу со вторника, госсекретарь США Майк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в качестве предлога упомянул, что AIS является компанией, предположительно находящейся под контролем Революционных вооруженных сил острова.</w:t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Эта мера была осуждена в совместном заявлении Центра демократии в Америке,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CubaEducationalTravel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CubaOneFoundation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CubaStudyGroup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EngageCuba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Латиноамериканской рабочей группы и Вашингтонского офиса по Латинской Америке.</w:t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Мы безоговорочно осуждаем решение администрации Трампа возвести еще одно препятствие для тех, кто отправляет денежные переводы родственникам на Кубу, о чем говорится в опубликованном сегодня тексте.</w:t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Запрещение членам семьи поддерживать друг друга в условиях пандемии и нехватки продовольствия на Кубе и закрытие каналов денежных переводов без обеспечения жизнеспособной альтернативы жестоко и противоречит ценностям США, добавили подписавшие организации.</w:t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Это не первый случай, когда Трамп подвергает критике возможность того, что люди, проживающие в Соединенных Штатах, могут отправлять денежные переводы своим семьям и друзьям на крупнейшие Антильские острова.</w:t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Например, в сентябре 2019 года он установил лимит в 1000 долларов в квартал, сумму, которую человек может отправить из этой страны на Кубу.</w:t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К этому было добавлено, что в июне прошлого года администрация США включила компанию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Fincimex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в список юридических лиц с ограниченным доступом, которые, среди прочего, управляют семейными переводами, отправляемыми на остров из-за границы, и с которыми связана AIS.</w:t>
      </w:r>
    </w:p>
    <w:p w:rsidR="00662AF0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Обнародованная вчера акция последовала сразу за введением на прошлой неделе других наказаний против Кубы, которые были объявлены политически мотивированными и вредными для народа острова.</w:t>
      </w:r>
    </w:p>
    <w:p w:rsidR="0065591D" w:rsidRPr="006F484A" w:rsidRDefault="00662AF0" w:rsidP="00662A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Такие меры, которые усиливают блокаду, введенную Вашингтоном почти 60 лет назад, рассматриваются как попытки президента-республиканца добавить голоса в южном штате Флорида перед выборами 3 ноября, когда он будет добиваться переизбрания.</w:t>
      </w:r>
      <w:r w:rsidR="00DF1476" w:rsidRPr="006F484A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DF1476"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F1476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F1476"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F1476"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6F484A" w:rsidRDefault="00E43E31" w:rsidP="005A378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6F484A" w:rsidTr="00B74248">
        <w:tc>
          <w:tcPr>
            <w:tcW w:w="9487" w:type="dxa"/>
          </w:tcPr>
          <w:p w:rsidR="00B74248" w:rsidRPr="006F484A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52870375"/>
            <w:r w:rsidRPr="006F484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6F484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5"/>
            <w:proofErr w:type="spellEnd"/>
          </w:p>
        </w:tc>
      </w:tr>
    </w:tbl>
    <w:p w:rsidR="00B831C6" w:rsidRPr="006F484A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6F484A" w:rsidRDefault="00E32E84" w:rsidP="00E32E84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6" w:name="_Toc52870376"/>
      <w:r w:rsidRPr="006F484A">
        <w:rPr>
          <w:lang w:val="ru-RU"/>
        </w:rPr>
        <w:t xml:space="preserve">Продолжаются на Кубе испытания вакцины против </w:t>
      </w:r>
      <w:proofErr w:type="spellStart"/>
      <w:r w:rsidRPr="006F484A">
        <w:rPr>
          <w:lang w:val="ru-RU"/>
        </w:rPr>
        <w:t>коронавируса</w:t>
      </w:r>
      <w:bookmarkEnd w:id="6"/>
      <w:proofErr w:type="spellEnd"/>
    </w:p>
    <w:p w:rsidR="00EE5C49" w:rsidRPr="006F484A" w:rsidRDefault="00E32E84" w:rsidP="00EE5C4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684882" cy="1785173"/>
            <wp:effectExtent l="0" t="0" r="1270" b="5715"/>
            <wp:docPr id="10" name="Imagen 10" descr="https://ruso.prensa-latina.cu/images/pl-ru/2020/07/vacuna-bra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07/vacuna-brasi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020" cy="179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84" w:rsidRPr="006F484A" w:rsidRDefault="002D7163" w:rsidP="00E32E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32E84" w:rsidRPr="006F484A">
        <w:rPr>
          <w:rFonts w:ascii="Arial" w:hAnsi="Arial" w:cs="Arial"/>
          <w:sz w:val="24"/>
          <w:szCs w:val="24"/>
          <w:lang w:val="ru-RU" w:eastAsia="es-ES"/>
        </w:rPr>
        <w:t>1 октября. Клинические испытания кубинской вакцины-кандидата против Covid-19 продвигаются по плану исследования, сообщили официальные лица биофармацевтической промышленности острова.</w:t>
      </w:r>
    </w:p>
    <w:p w:rsidR="00E32E84" w:rsidRPr="006F484A" w:rsidRDefault="00E32E84" w:rsidP="00E32E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своем аккаунте в Twitter кубинская биотехнологическая бизнес-группа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объявила, что ее директора обменялись с разработчиками проекта вакцины против COVID-19, единственного, который осуществляется в Латинской Америке.</w:t>
      </w:r>
    </w:p>
    <w:p w:rsidR="00E32E84" w:rsidRPr="006F484A" w:rsidRDefault="00E32E84" w:rsidP="00E32E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Прогресс продолжается, подчеркивается в сообщении в социальной сети, после того как президент #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проверил с менеджерами и исследователями из @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FinlayInstituto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@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centro_cim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и @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CIGBCuba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ход реализации проектов по вакцинам против # COVID19 в секторе.</w:t>
      </w:r>
    </w:p>
    <w:p w:rsidR="00E32E84" w:rsidRPr="006F484A" w:rsidRDefault="00E32E84" w:rsidP="00E32E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Конкретный инъекционный препарат против Covid-19, получивший название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Soberana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01, возглавляется Институтом вакцин Финли (IFV), Центром молекулярной иммунологии (IMM) и Центром генной инженерии и биотехнологии (CIGB), вступил в свою первую фазу клинических испытаний на людях после положительных результатов в доклинической стадии (на животных).</w:t>
      </w:r>
    </w:p>
    <w:p w:rsidR="00E32E84" w:rsidRPr="006F484A" w:rsidRDefault="00E32E84" w:rsidP="00E32E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Адаптивное, многоцентровое, контролируемое и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рандомизированное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исследование характеризует это испытание. В последнем случае это означает, что 20 добровольцев получают инъекционный препарат в двух его вариантах, более низкую и более высокую дозу или контрольный продукт: кубинскую менингококковую вакцину VA-MENGOC. -BC, один из ведущих продуктов БМП.</w:t>
      </w:r>
    </w:p>
    <w:p w:rsidR="00E32E84" w:rsidRPr="006F484A" w:rsidRDefault="00E32E84" w:rsidP="00E32E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Как показывает методология исследования, в этом случае исследование с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Soberana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01 будет двойным слепым, то есть ни участники, ни исследователи не знают, кто принадлежит к контрольной или экспериментальной группе.</w:t>
      </w:r>
    </w:p>
    <w:p w:rsidR="00E32E84" w:rsidRPr="006F484A" w:rsidRDefault="00E32E84" w:rsidP="00E32E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 конце августа началось испытание, в ходе которого на первом этапе были вакцинированы 20 человек в возрасте от 19 до 59 лет для оценки безопасности препарата, и, согласно отчетам его разработчиков, все здоровы.</w:t>
      </w:r>
    </w:p>
    <w:p w:rsidR="00E32E84" w:rsidRPr="006F484A" w:rsidRDefault="00E32E84" w:rsidP="00E32E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Единственным побочным эффектом является легкая боль в месте инъекции, частое побочное явление для всех вакцин, как указывалось ранее.</w:t>
      </w:r>
    </w:p>
    <w:p w:rsidR="00B831C6" w:rsidRPr="006F484A" w:rsidRDefault="00E32E84" w:rsidP="00E32E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После этого шага и всего нормального, как указано в протоколах, Центр государственного контроля над лекарствами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Cecmed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), регулирующий орган, дал зеленый свет вакцинации второй запланированной группы, состоящей из того же количества добровольцев, но с возрастом от 60 до 80 лет.</w:t>
      </w:r>
      <w:r w:rsidR="00B831C6" w:rsidRPr="006F484A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C04932"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6F484A" w:rsidRDefault="004358E7" w:rsidP="0028543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F4C99" w:rsidRPr="006F484A" w:rsidRDefault="001E390C" w:rsidP="001E390C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52870377"/>
      <w:r w:rsidRPr="006F484A">
        <w:rPr>
          <w:lang w:val="ru-RU"/>
        </w:rPr>
        <w:t>Куба демонстрирует достижения медицинского сотрудничества перед лицом кампании США</w:t>
      </w:r>
      <w:bookmarkEnd w:id="7"/>
    </w:p>
    <w:p w:rsidR="00AF4C99" w:rsidRPr="006F484A" w:rsidRDefault="00AF4C99" w:rsidP="00AF4C99">
      <w:pPr>
        <w:jc w:val="center"/>
        <w:rPr>
          <w:lang w:val="ru-RU"/>
        </w:rPr>
      </w:pP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Гавана, 30 сентября. Куба демонстрирует достижения медицинского сотрудничества на международной арене в борьбе с ковид-19, с целью противостоять необоснованным вопросам, которыми США пытаются связать Карибский остров с торговлей людьми.</w:t>
      </w: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С вчерашнего дня Куба стала членом Исполнительного комитета Панамериканской организации здравоохранения (ПАОЗ), сценарий, который был отмечен обвинениями представителей администрации Дональда Трампа в отношении достижений острова по этому вопросу.</w:t>
      </w: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выступлении перед советом директоров организации заместитель министра здравоохранения Кубы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Марсия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Кобас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назвала "оскорбительными" ложные показания, объявленные правительством США на недавних заседаниях, созванных ПАОЗ.</w:t>
      </w: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Заявления замминистра ответили на речь директора по экономике и развитию Госдепартамента США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Кристен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Пизани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выступившей против кандидатуры Карибского острова на вступление в комитет.</w:t>
      </w: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Кобас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осудила существование фонда в 3 млн. долларов, которые Вашингтон направляет на покупку ложных показаний для документирования незаконных обвинений против сотрудничества с Кубой.</w:t>
      </w: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Показала, что для того, чтобы саботировать программы медицинского сотрудничества, эти фонды сопровождаются давлением и стимулами, такими как выдача виз правительством США.</w:t>
      </w: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Заместитель министра защитила право Кубы на вступление в комитет, назвав "неуважительной и аморальной" попытку связать торговлю людьми с работой кубинских интернационалистических бригад.</w:t>
      </w: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 её словам, кубинские сотрудники, которые "добровольно работают, помещаются в местах, недоступных для других медицинских служб".</w:t>
      </w: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"За это время кубинское сотрудничество получило признание в различных частях мира, в том числе от таких организаций, как Всемирная организация здравоохранения (ВОЗ) и ООН", напомнила она.</w:t>
      </w:r>
    </w:p>
    <w:p w:rsidR="001E390C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Днем ранее глава Управления здравоохранения Кубы Хосе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Анхель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Портал также ответил представителю североамериканской страны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Гаррету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Григсби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который на виртуальной встрече, созванной ПАОЗ, потребовал от организации наблюдать за кубинскими медицинскими бригадами.</w:t>
      </w:r>
    </w:p>
    <w:p w:rsidR="00AF4C99" w:rsidRPr="006F484A" w:rsidRDefault="001E390C" w:rsidP="001E390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"Если бы США заботились о доходах кубинского медицинского персонала, они бы уже сняли экономическую блокаду. Вместо нападения на Кубу, которая защищает население и помогает другим, США должны улучшить ужасное управление перед лицом пандемии, гарантировав здоровье своих граждан", сказал министр в выступлении.</w:t>
      </w:r>
      <w:r w:rsidR="00381795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F4C99" w:rsidRPr="006F484A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AF4C99"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AF4C99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AF4C99"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AF4C99"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22278" w:rsidRPr="006F484A" w:rsidRDefault="00922278" w:rsidP="001E390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6F484A" w:rsidRDefault="00922278" w:rsidP="0092227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52870378"/>
      <w:r w:rsidRPr="006F484A">
        <w:rPr>
          <w:lang w:val="ru-RU"/>
        </w:rPr>
        <w:t>Президент Кубы проанализировал стратегии для отдыха перед лицом пандемии</w:t>
      </w:r>
      <w:bookmarkEnd w:id="8"/>
    </w:p>
    <w:p w:rsidR="00922278" w:rsidRPr="006F484A" w:rsidRDefault="00922278" w:rsidP="00922278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297176" cy="1600515"/>
            <wp:effectExtent l="0" t="0" r="8255" b="0"/>
            <wp:docPr id="11" name="Imagen 11" descr="https://ruso.prensa-latina.cu/images/pl-ru/2020/10/cuba-recreacion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10/cuba-recreacion-covi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91" cy="16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78" w:rsidRPr="006F484A" w:rsidRDefault="00922278" w:rsidP="009222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Гавана, 2 октября. Президент Кубы Мигель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призвал к анализу существующих на сегодняшний день стратегий отдыха, учитывая необходимость поиска альтернатив, которые бы сосуществовали с гигиеническими и эпидемиологическими мерами, требуемыми в борьбе с ковид-19.</w:t>
      </w:r>
    </w:p>
    <w:p w:rsidR="00922278" w:rsidRPr="006F484A" w:rsidRDefault="00922278" w:rsidP="009222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Во время встречи, на которой летние мероприятия были оценены как часть программы отдыха, президент настоял на исчерпывающем изучении работы всех центров отдыха, чтобы адаптировать предложения и чтобы они продолжали свою работу, но ответственно.</w:t>
      </w:r>
    </w:p>
    <w:p w:rsidR="00922278" w:rsidRPr="006F484A" w:rsidRDefault="00922278" w:rsidP="009222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Глава государства отметил, что в нынешней обстановке, когда все должны научиться сосуществовать с болезнью, все, что можно сделать для отдыха, жизненно важно для восстановления после психологического воздействия изоляции, сообщает сайт президентства.</w:t>
      </w:r>
    </w:p>
    <w:p w:rsidR="00922278" w:rsidRPr="006F484A" w:rsidRDefault="00922278" w:rsidP="009222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этом смысле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сослался на важность общественной сферы, которая продемонстрировала свой потенциал на летнем этапе с помощью стратегии с собственными ресурсами района, стимулируя местные художественные таланты.</w:t>
      </w:r>
    </w:p>
    <w:p w:rsidR="00922278" w:rsidRPr="006F484A" w:rsidRDefault="00922278" w:rsidP="009222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Подчеркнул роль содержания телевидения, радио и социальных сетей, которые в этот период стали важными платформами художественных и культурных предложений для населения, помимо обеспечения взаимодействия и развития способностей и талантов.</w:t>
      </w:r>
    </w:p>
    <w:p w:rsidR="00922278" w:rsidRPr="006F484A" w:rsidRDefault="00922278" w:rsidP="009222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ходе обмена, в котором также участвовал премьер-министр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президент подчеркнул, что нынешний этап потребует высокой индивидуальной, семейной и социальной ответственности, и учреждения должны создавать места для отдыха, соответствующие эпидемиологической ситуации.</w:t>
      </w:r>
    </w:p>
    <w:p w:rsidR="00922278" w:rsidRPr="006F484A" w:rsidRDefault="00922278" w:rsidP="009222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 его словам, это должно сопровождаться приближением предложений к сообществу, для чего призвал к возобновлению изучения интересов населения.</w:t>
      </w:r>
    </w:p>
    <w:p w:rsidR="00922278" w:rsidRPr="006F484A" w:rsidRDefault="00922278" w:rsidP="00922278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На встрече также обсуждалась необходимость проведения образовательных мероприятий, которые позволяют людям расширить свой кругозор.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22278" w:rsidRPr="006F484A" w:rsidRDefault="00922278" w:rsidP="00922278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6F484A" w:rsidTr="009C3AC2">
        <w:tc>
          <w:tcPr>
            <w:tcW w:w="9487" w:type="dxa"/>
          </w:tcPr>
          <w:p w:rsidR="009C3AC2" w:rsidRPr="006F484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52870379"/>
            <w:r w:rsidRPr="006F484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B831C6" w:rsidRPr="006F484A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6F484A" w:rsidRDefault="003E3C37" w:rsidP="003E3C37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0" w:name="_Toc52870380"/>
      <w:r w:rsidRPr="006F484A">
        <w:rPr>
          <w:lang w:val="ru-RU"/>
        </w:rPr>
        <w:t>Глава МИД Кубы: политическое доверие определяет отношения с Китаем</w:t>
      </w:r>
      <w:bookmarkEnd w:id="10"/>
    </w:p>
    <w:p w:rsidR="00812C44" w:rsidRPr="006F484A" w:rsidRDefault="003E3C37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472741" cy="1644121"/>
            <wp:effectExtent l="0" t="0" r="3810" b="0"/>
            <wp:docPr id="2" name="Imagen 2" descr="https://ruso.prensa-latina.cu/images/pl-ru/2020/09/china-cuba-ne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0/09/china-cuba-nexo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625" cy="164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37" w:rsidRPr="006F484A" w:rsidRDefault="003E3C37" w:rsidP="003E3C3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Гавана, 28 сентября. Отношения между Кубой и Китаем основаны на политическом доверии, согласии, взаимной поддержке и широком сотрудничестве во всех сферах, заявил министр иностранных дел острова Бруно Родригес.</w:t>
      </w:r>
    </w:p>
    <w:p w:rsidR="003E3C37" w:rsidRPr="006F484A" w:rsidRDefault="003E3C37" w:rsidP="003E3C3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глава отдела международных связей назвал плодотворными шесть десятилетий дипломатических отношений между странами.</w:t>
      </w:r>
    </w:p>
    <w:p w:rsidR="003E3C37" w:rsidRPr="006F484A" w:rsidRDefault="003E3C37" w:rsidP="003E3C3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"Мы отмечаем 60 плодотворных лет дипломатических отношений между Кубой и Китаем, характеризующихся высоким уровнем диалога и политического доверия", - написал он.</w:t>
      </w:r>
    </w:p>
    <w:p w:rsidR="003E3C37" w:rsidRPr="006F484A" w:rsidRDefault="003E3C37" w:rsidP="003E3C3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Ранее президент Кубы Мигель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назвал двусторонние связи элементарным актом исторической справедливости.</w:t>
      </w:r>
    </w:p>
    <w:p w:rsidR="003E3C37" w:rsidRPr="006F484A" w:rsidRDefault="003E3C37" w:rsidP="003E3C3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"Мы гордимся нашей дружбой с Китаем. Это выражение независимости нашей внешней политики", - написал глава государства в своем Twitter-аккаунте.</w:t>
      </w:r>
    </w:p>
    <w:p w:rsidR="003E3C37" w:rsidRPr="006F484A" w:rsidRDefault="003E3C37" w:rsidP="003E3C3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Президент напомнил, что карибская страна была первой страной в Западном полушарии, которая установила отношения с Китайской Народной Республикой.</w:t>
      </w:r>
    </w:p>
    <w:p w:rsidR="003E3C37" w:rsidRPr="006F484A" w:rsidRDefault="003E3C37" w:rsidP="003E3C3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Обе страны сегодня, 28 сентября, отмечают шестидесятилетие дипломатических отношений. В рамках мероприятий, посвященных этой дате, в Пекине была торжественно представлена памятная медаль, изготовленная Китайским фондом мира и развития и Культурным предприятием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Чжунюлиду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E3C37" w:rsidRPr="006F484A" w:rsidRDefault="003E3C37" w:rsidP="003E3C3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Кроме того, был опубликован специальный выпуск журнала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Lookwe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а также выпуск кубинских статей и коллекция "Красный чай" с чашками и чайниками ручной работы.</w:t>
      </w:r>
    </w:p>
    <w:p w:rsidR="00EB5AAE" w:rsidRPr="006F484A" w:rsidRDefault="003E3C37" w:rsidP="003E3C3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Помимо официального приема, план празднеств продлится до октября с академическими семинарами, беседами по торгово-экономическим отношениям и мероприятиями, которые послужат данью кубинской культуре.</w:t>
      </w:r>
      <w:r w:rsidR="00E2081B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6F484A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6F484A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6F484A" w:rsidRDefault="00933329" w:rsidP="0093332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1" w:name="_Toc52870381"/>
      <w:r w:rsidRPr="006F484A">
        <w:rPr>
          <w:lang w:val="ru-RU"/>
        </w:rPr>
        <w:t>Кубинскую солидарность отмечают в дебатах ООН</w:t>
      </w:r>
      <w:bookmarkEnd w:id="11"/>
    </w:p>
    <w:p w:rsidR="00E43E31" w:rsidRPr="006F484A" w:rsidRDefault="00933329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" name="Imagen 3" descr="https://ruso.prensa-latina.cu/images/pl-ru/2020/09/onu-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09/onu-debat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ООН, 30 сентября. Сотрудничество кубинских специалистов в области здравоохранения, несмотря на усиление блокады острова Соединенными Штатами, сегодня заняло несколько моментов, связанных с завершением общих прений в ООН.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Министр иностранных дел Гранады Питер Дэвид отметил, что, несмотря на осаду США, кубинские специалисты здравоохранения поддержали борьбу с ковид-19 во всем мире.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Они работали в Гранаде, подчеркнул он в своем виртуальном выступлении перед пленарным заседанием Генеральной Ассамблеи, и теперь врачи острова остаются на передовой линии боевых действий по всему миру.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Гранада хотела бы поблагодарить правительство и народ Кубы за их помощь в нашей борьбе, а также все страны, которые оказали нам прямую помощь, сказал он.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Министр иностранных дел Барбадоса Джером Икс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Уолкотт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также попросил прекратить блокаду США, введенную против Кубы, страны, с которой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Брабадос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связан историческими узами.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Кроме того, в своем виртуальном обращении он выразил благодарность народу Кубы за вклад медицинского персонала в борьбу с ковид-19.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Постоянный представитель Корейской Народно-Демократической Республики Ким Сон, который лично выступил с речью в Генеральной Ассамблее, категорически высказался против экономической, торговой и финансовой блокады Соединенных Штатов против страны Карибского бассейна.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Этот экономический геноцид длится десятилетия - нападение на суверенитет острова и грубое нарушение Устава ООН и международного права, а также нарушение суверенитета, заявил азиатский дипломат и решительно потребовал положить конец осаде.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Точно так же постоянный представитель Танзании при ООН Кеннеди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Гасторн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призвал к конструктивному диалогу с целью полной отмены блокады США.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 его словам, Танзания всегда считала, что экономическая блокада, введенная против Кубы в 1960 году, уже не актуальна.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этот последний день дебатов на высоком уровне в Генеральной Ассамблее ООН на ее 75-й сессии министры иностранных дел Белиза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Уилфред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Элрингтон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и Доминики Кеннет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Дарру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также подчеркнули сотрудничество крупнейшего из Антильских островов в борьбе против пандемии.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Эта солидарность сохраняется, несмотря на усиление блокады США, согласились оба министра и призвали положить конец этой экономической, торговой и финансовой блокаде, которая препятствует нормальному развитию карибского государства.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С начала общих прений в ООН 22 сентября лидеры многих стран мира в виртуальных выступлениях перед пленарным заседанием Ассамблеи потребовали прекращения блокады.</w:t>
      </w:r>
    </w:p>
    <w:p w:rsidR="00933329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Высокопоставленные лица из Коста-Рики, Венесуэлы, Никарагуа, Белиза, Суринама, Сент-Винсента и Гренадин, Сент-Люсии, Багамских Островов,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Сент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-Китса и Невиса и Тринидада и Тобаго потребовали положить конец этой несправедливой политике.</w:t>
      </w:r>
    </w:p>
    <w:p w:rsidR="00E43E31" w:rsidRPr="006F484A" w:rsidRDefault="00933329" w:rsidP="009333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Сирия и Беларусь также высказались против осады острова, африканские страны, такие как Кения, Намибия, Буркина-Фасо, Экваториальная Гвинея, Сан-Томе и Принсипи, Гвинея-Бисау, Чад, Бенин и Лесото, малые страны Океании, такие как Тувалу, Науру и Соломоновы острова; и азиатские государства - Восточный Тимор, Вьетнам и Лаос.</w:t>
      </w:r>
      <w:r w:rsidR="00E43E31" w:rsidRPr="006F484A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E43E31"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E43E31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E43E31"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E43E31"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6F484A" w:rsidRDefault="004358E7" w:rsidP="00C50CD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430FE" w:rsidRPr="006F484A" w:rsidRDefault="004F3FB8" w:rsidP="004F3FB8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2" w:name="_Toc52870382"/>
      <w:r w:rsidRPr="006F484A">
        <w:rPr>
          <w:lang w:val="ru-RU"/>
        </w:rPr>
        <w:t>Куба осуждает в ПАОЗ ложь США о медицинском сотрудничестве</w:t>
      </w:r>
      <w:bookmarkEnd w:id="12"/>
    </w:p>
    <w:p w:rsidR="00CE10D8" w:rsidRPr="006F484A" w:rsidRDefault="004F3FB8" w:rsidP="00C82E41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ru/2020/09/cuba-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09/cuba-op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E63" w:rsidRPr="006F484A">
        <w:rPr>
          <w:noProof/>
          <w:lang w:val="ru-RU" w:eastAsia="es-ES"/>
        </w:rPr>
        <w:t xml:space="preserve"> 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Гавана, 29 сентября. Министр здравоохранения Кубы Хосе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Анхель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Портал осудил ложь, высказанную представителем Соединенных Штатов (США) на виртуальной встрече ПАОЗ по медицинскому сотрудничеству Кубы.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Принимая во внимание слова делегата США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Гарретта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Григсби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на 58-м заседании Руководящего совета Панамериканской организации здравоохранения (ПАОЗ) относительно предполагаемой торговли людьми и просьбу к этому учреждению принять меры в отношении международных медицинских бригад,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Portal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отметил, что Североамериканская страна использовала форум в политических целях и показала свою постоянную агрессию в отношении самого крупного из Антильских островов.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«Не Куба политизировала этот форум, это Соединенные Штаты своей нечестной кампанией против международного медицинского сотрудничества нашей страны пытаются дискредитировать эту организацию», - сказал кубинский чиновник.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Точно так же он указал, что Соединенные Штаты ни в малейшей степени не заинтересованы в денежных доходах кубинцев и меньше в медицинском персонале, в то же время он призвал власти этой североамериканской страны быть обеспокоенными ситуацией в его стране перед лицом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Covid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-19.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«Если бы США заботились о доходах кубинского медицинского персонала, они бы уже действительно сняли блокаду и вместо нападения на Кубу, которая смогла помочь другим странам в разгар этой пандемии».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Он напомнил, что страна, классифицируемая как «самая могущественная в мире», сегодня насчитывает более семи миллионов человек, инфицированных SARS-Cov-2, и более 200 тысяч смертей от этой причины.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то же время кубинский министр заявил, что заявления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Григсби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являются признаком неуважения к политике абсолютной нетерпимости Кубы к торговле людьми», - сказал он.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своем первом выступлении на вчерашнем заседании ПАОЗ Портал детализировал, что, несмотря на усиление блокады Соединенных Штатов, выступления кубинской солидарности не прекращались, и 52 бригады врачей бригады Генри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боролись с болезнью в 39 странах, 22 из которых - в Латинской Америке.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Он также напомнил, что маневры Соединенных Штатов против Кубы достигли ПАОЗ, когда она решила без каких-либо юридических полномочий со стороны руководящих органов провести внешний обзор программы «Больше врачей для Бразилии», о которой Куба ранее не была проинформирована, несмотря на то, что является одним из основных участников этого сотрудничества.</w:t>
      </w:r>
    </w:p>
    <w:p w:rsidR="004F3FB8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«Моя страна осуждает и отвергает эти операции, которые явно преследуют политические цели, и в которых они использовали Организацию, пытаясь помешать своим отношениям с некоторыми из ее государств-членов», - сказал он.</w:t>
      </w:r>
    </w:p>
    <w:p w:rsidR="002B5B0B" w:rsidRPr="006F484A" w:rsidRDefault="004F3FB8" w:rsidP="004F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С другой стороны, кубинский министр попросил ПАОЗ использовать инклюзивные виртуальные платформы на будущих встречах, потому что использованная ZOOM недоступна на Кубе на равных условиях, также из-за ограничений блокады Соединенных Штатов.</w:t>
      </w:r>
      <w:r w:rsidR="00A430FE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6F484A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6F484A" w:rsidRDefault="004358E7" w:rsidP="00177D2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77D2C" w:rsidRPr="006F484A" w:rsidRDefault="00EE2DAF" w:rsidP="00EE2DA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52870383"/>
      <w:r w:rsidRPr="006F484A">
        <w:rPr>
          <w:lang w:val="ru-RU"/>
        </w:rPr>
        <w:t>В ООН отмечают приоритетную задачу Кубы о защите окружающей среды</w:t>
      </w:r>
      <w:bookmarkEnd w:id="13"/>
    </w:p>
    <w:p w:rsidR="00EE2DAF" w:rsidRPr="006F484A" w:rsidRDefault="00EE2DAF" w:rsidP="00EE2DAF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8" name="Imagen 18" descr="https://ruso.prensa-latina.cu/images/cuba-turismo-v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cuba-turismo-vinale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ООН, 1 октября. Куба ставит в числе своих приоритетов сохранение здоровой и сбалансированной окружающей среды, что поддерживается новой Конституцией, принятой на острове.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Об этом подчеркнула министр науки, технологий и окружающей среды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Citma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) Эльба Роза Перес в своем виртуальном выступлении на Саммите по биоразнообразию.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Она подробно рассказала о планах, которые ее страна продвигает для сохранения богатства экосистем, реализуя Национальную программу по сохранению биологического разнообразия на период 2016-2020 годов. Это позволило добиться прогресса в устойчивом управлении и восстановлении морских, прибрежных и наземных экосистем.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Пояснила, что меры по предотвращению и противодействию незаконным действиям, влияющим на биологическое разнообразие, также активизированы, принят правительственный план по решению этой проблемы, и укреплена Национальная система охраняемых территорий, которая охватывает 20,4 процента территории Кубы.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По словам министра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Citma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на период до 2030 года в Национальном плане экономического и социального развития были поставлены и другие цели, такие как увеличение площади лесов до 33 процентов, повторное использование воды на 15 процентов, постепенное сокращение одноразового пластика и других источников загрязнения на суше.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Предполагается производство до 24 процентов возобновляемой энергии и реализация финансовых решений, которые способствуют достижению национальных целей в области биоразнообразия.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Перес подчеркнула, что воля к продвижению в этой области будет сохраняться, несмотря на экономическую, финансовую и торговую блокаду, введенную Соединенными Штатами и усиленную нынешней администрацией Дональда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Трамма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По её словам, без блокады Куба имела бы для этих целей больше доступа к финансовым ресурсам, вводимым ресурсам и технологиям и меньше ограничений для развития своего международного сотрудничества, особенно Юг-Юг.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Министр также подчеркнула, что саммит по биоразнообразию, созванный ООН, проходит в крайне неблагоприятном контексте глобального кризиса в области здравоохранения, вызванного Covid-19.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«Нетрудно предсказать, что это также нанесет новый и больший ущерб биоразнообразию, усугубив уже существующее ухудшение экосистем».</w:t>
      </w:r>
    </w:p>
    <w:p w:rsidR="00EE2DAF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Среди этого сценария ведутся переговоры по Глобальной стратегической рамочной программе для сохранения биоразнообразия на период после 2020 года, которая должна способствовать повышению эффективности производственных секторов и обеспечить выделение финансовых ресурсов, знаний и технологий в пользу развивающихся стран.</w:t>
      </w:r>
    </w:p>
    <w:p w:rsidR="00177D2C" w:rsidRPr="006F484A" w:rsidRDefault="00EE2DAF" w:rsidP="00EE2DA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По мнению министра, если международному сообществу удастся объединиться и работать в духе солидарности на глобальном уровне, можно будет сохранить природу в безопасности как неотъемлемую часть человеческой жизни. </w:t>
      </w:r>
      <w:r w:rsidR="00177D2C" w:rsidRPr="006F484A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77D2C"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77D2C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77D2C"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177D2C"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6F484A" w:rsidRDefault="00E43E31" w:rsidP="00E43E3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170734" w:rsidRPr="006F484A" w:rsidRDefault="00170734" w:rsidP="0017073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52870384"/>
      <w:r w:rsidRPr="006F484A">
        <w:rPr>
          <w:lang w:val="ru-RU"/>
        </w:rPr>
        <w:t>Куба призывает в Женеве активизировать глобальные усилия по борьбе с расизмом</w:t>
      </w:r>
      <w:bookmarkEnd w:id="14"/>
    </w:p>
    <w:p w:rsidR="00170734" w:rsidRPr="006F484A" w:rsidRDefault="00170734" w:rsidP="00170734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9" name="Imagen 19" descr="https://ruso.prensa-latina.cu/images/pl-ru/2020/10/cuba-racismo-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2020/10/cuba-racismo-onu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34" w:rsidRPr="006F484A" w:rsidRDefault="00170734" w:rsidP="0017073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Женева, 2 октября. Куба выступила в Совете ООН по правам человека за активизацию глобальных усилий, направленных на борьбу с расизмом, и предупредила, что в некоторых странах это представляет собой структурную проблему.</w:t>
      </w:r>
    </w:p>
    <w:p w:rsidR="00170734" w:rsidRPr="006F484A" w:rsidRDefault="00170734" w:rsidP="0017073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На международном уровне не было достигнуто достаточного прогресса в борьбе с этим бедствием, дискриминацией, ксенофобией и другими проявлениями нетерпимости, предупредил кубинский дипломат </w:t>
      </w:r>
      <w:proofErr w:type="spellStart"/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Хайро</w:t>
      </w:r>
      <w:proofErr w:type="spellEnd"/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Родригес в продолжении дебатов 45-й сессии органа, которая продлится до 6 октября в этом швейцарском городе.</w:t>
      </w:r>
    </w:p>
    <w:p w:rsidR="00170734" w:rsidRPr="006F484A" w:rsidRDefault="00170734" w:rsidP="0017073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представителя острова, необходимо срочно принять необходимые меры, чтобы ко всем людям относились как к равным.</w:t>
      </w:r>
    </w:p>
    <w:p w:rsidR="00170734" w:rsidRPr="006F484A" w:rsidRDefault="00170734" w:rsidP="0017073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Родригес участвовал в форуме, посвященном мониторингу выполнения </w:t>
      </w:r>
      <w:proofErr w:type="spellStart"/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Дурбанской</w:t>
      </w:r>
      <w:proofErr w:type="spellEnd"/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декларации и Программы действий по итогам Всемирной конференции по борьбе с расизмом от 2001 года.</w:t>
      </w:r>
    </w:p>
    <w:p w:rsidR="00170734" w:rsidRPr="006F484A" w:rsidRDefault="00170734" w:rsidP="0017073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Поддержал от имени крупнейшего из Антильских островов акции в ознаменование 20-летия этих механизмов и призвал к коллективному празднованию.</w:t>
      </w:r>
    </w:p>
    <w:p w:rsidR="00170734" w:rsidRPr="006F484A" w:rsidRDefault="00170734" w:rsidP="0017073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Что касается Кубы, дипломат отметил, что в настоящее время осуществляется национальная программа, направленная на борьбу с проявлениями расизма и расовой дискриминации и их окончательное искоренение.</w:t>
      </w:r>
    </w:p>
    <w:p w:rsidR="00170734" w:rsidRPr="006F484A" w:rsidRDefault="00170734" w:rsidP="0017073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Также в тот же день делегация острова подтвердила в Совете свое неприятие манипуляций с правами человека и их использования для оказания политического давления и оправдания операций по смене режима против суверенных государств.</w:t>
      </w:r>
    </w:p>
    <w:p w:rsidR="00170734" w:rsidRPr="006F484A" w:rsidRDefault="00170734" w:rsidP="00170734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Куба настаивала на важности использования диалога и сотрудничества как инструментов, которые следует уважать в вопросе прав человека. (</w:t>
      </w:r>
      <w:proofErr w:type="spellStart"/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Пренса</w:t>
      </w:r>
      <w:proofErr w:type="spellEnd"/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Латина</w:t>
      </w:r>
      <w:proofErr w:type="spellEnd"/>
      <w:r w:rsidRPr="006F484A">
        <w:rPr>
          <w:rFonts w:ascii="Arial" w:eastAsiaTheme="majorEastAsia" w:hAnsi="Arial" w:cs="Arial"/>
          <w:sz w:val="24"/>
          <w:szCs w:val="24"/>
          <w:lang w:val="ru-RU" w:eastAsia="es-ES"/>
        </w:rPr>
        <w:t>)</w:t>
      </w:r>
    </w:p>
    <w:p w:rsidR="00170734" w:rsidRPr="006F484A" w:rsidRDefault="00170734" w:rsidP="00170734">
      <w:pPr>
        <w:jc w:val="both"/>
        <w:rPr>
          <w:rFonts w:ascii="Arial" w:eastAsiaTheme="majorEastAsia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5F4157" w:rsidRPr="006F484A" w:rsidTr="00853129">
        <w:tc>
          <w:tcPr>
            <w:tcW w:w="9487" w:type="dxa"/>
          </w:tcPr>
          <w:p w:rsidR="005F4157" w:rsidRPr="006F484A" w:rsidRDefault="005F4157" w:rsidP="00853129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5" w:name="_Toc46127112"/>
            <w:bookmarkStart w:id="16" w:name="_Toc52870385"/>
            <w:r w:rsidRPr="006F484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15"/>
            <w:bookmarkEnd w:id="16"/>
          </w:p>
        </w:tc>
      </w:tr>
    </w:tbl>
    <w:p w:rsidR="005F4157" w:rsidRPr="006F484A" w:rsidRDefault="005F4157" w:rsidP="00B107C3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5F4157" w:rsidRPr="006F484A" w:rsidRDefault="00072708" w:rsidP="0007270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52870386"/>
      <w:r w:rsidRPr="006F484A">
        <w:rPr>
          <w:lang w:val="ru-RU"/>
        </w:rPr>
        <w:t>Россия и Куба в защиту многосторонности и идеалов справедливости</w:t>
      </w:r>
      <w:bookmarkEnd w:id="17"/>
    </w:p>
    <w:p w:rsidR="005F4157" w:rsidRPr="006F484A" w:rsidRDefault="00072708" w:rsidP="005F4157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845435" cy="1602105"/>
            <wp:effectExtent l="0" t="0" r="0" b="0"/>
            <wp:docPr id="20" name="Imagen 20" descr="https://ruso.prensa-latina.cu/images/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cuba-rus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708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Москва, 29 сентября. Министр иностранных дел России Сергей Лавров и заместитель премьер-министра Кубы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выступили в защиту многосторонности, идей справедливости и против политики санкций.</w:t>
      </w:r>
    </w:p>
    <w:p w:rsidR="00072708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Во время вчерашней встречи в этой столице оба лидера рассмотрели важные процессы, которые сейчас происходят в мире, говорится в информации посольства острова в этой стране.</w:t>
      </w:r>
    </w:p>
    <w:p w:rsidR="00072708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Лавров и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признали, что и Россия, и Куба защищают многосторонность, международное право, цели и принципы Устава Организации Объединенных Наций и сотрудничество между странами.</w:t>
      </w:r>
    </w:p>
    <w:p w:rsidR="00072708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Глава российской дипломатии отметил, что идеалы справедливости разделяют большинство стран мира, а Куба и Россия находятся на правильной стороне истории.</w:t>
      </w:r>
    </w:p>
    <w:p w:rsidR="00072708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Кроме того, Лавров особо отметил празднование в 2020 году 75-летия Победы в Великой Отечественной войне, 60-летия установления дипломатических отношений между Кубой и Россией и 40-летия совместного российско-кубинского полета в космос, осуществленного Юрием Романенко и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Арнальдо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Тамайо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Мендес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72708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Министр иностранных дел выразил полное понимание нынешней ситуации на Кубе и подтвердил поддержку этой страны в ее борьбе с экономической, торговой и финансовой блокадой Соединенных Штатов, а также заверил в приверженности своей страны продолжению сотрудничества в областях, представляющих общий интерес.</w:t>
      </w:r>
    </w:p>
    <w:p w:rsidR="00072708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Со своей стороны, заместитель премьер-министра представил обновленную информацию о текущей ситуации на Кубе и трудностях, с которыми она сталкивается в результате усиления североамериканской блокады, а также о последствиях, вызванных пандемией Covid-19.</w:t>
      </w:r>
    </w:p>
    <w:p w:rsidR="00072708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Кубинского лидера сопровождали первый заместитель министра внешней торговли и иностранных инвестиций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Тересита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Гонсалес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Фрага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и генеральный директор по двусторонним связям МИД Эмилио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Лосада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Гарсия.</w:t>
      </w:r>
    </w:p>
    <w:p w:rsidR="00072708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Перед этой встречей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также встретился с министром промышленности и торговли РФ Денисом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Мантуровым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F4157" w:rsidRPr="006F484A" w:rsidRDefault="00072708" w:rsidP="00072708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Оба обменялись основными приоритетными проектами в двусторонних отношениях, которые способствуют экономическому и социальному развитию страны, и ратифицировали обязательство продолжать мониторинг их выполнения в интересах двух государств.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04493" w:rsidRPr="006F484A" w:rsidRDefault="00A04493" w:rsidP="00A04493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04493" w:rsidRPr="006F484A" w:rsidRDefault="00091370" w:rsidP="0009137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52870387"/>
      <w:r w:rsidRPr="006F484A">
        <w:rPr>
          <w:lang w:val="ru-RU"/>
        </w:rPr>
        <w:t>Россия и Куба укрепляют сотрудничество по разным вопросам</w:t>
      </w:r>
      <w:bookmarkEnd w:id="18"/>
    </w:p>
    <w:p w:rsidR="00A04493" w:rsidRPr="006F484A" w:rsidRDefault="00A04493" w:rsidP="00A04493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091370" w:rsidRPr="006F484A" w:rsidRDefault="00091370" w:rsidP="0009137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Москва, 30 сентября. Россия и Куба укрепили сотрудничество по энергетике, банковскому делу и здравоохранению после встреч между заместителем премьер-министра Карибского острова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Кабрисасом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с руководителями этих сфер в этой столице.</w:t>
      </w:r>
    </w:p>
    <w:p w:rsidR="00091370" w:rsidRPr="006F484A" w:rsidRDefault="00091370" w:rsidP="0009137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"В ходе последнего дня рабочего визита в Россию высокопоставленное лицо, с кубинской стороны, планирует группу встреч с компаниями, которые проявляют интерес к работе с Кубой, включая Министерство транспорта острова", говорится в ноте кубинского посольства в этой стране.</w:t>
      </w:r>
    </w:p>
    <w:p w:rsidR="00091370" w:rsidRPr="006F484A" w:rsidRDefault="00091370" w:rsidP="0009137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Вчера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провёл беседу с первым заместителем председателя Центрального банка России Ксенией Юдаевой, с которой обменялся мнениями о сотрудничестве между банковскими системами обеих стран, подтвердив волю к дальнейшему расширению этих связей на основе взаимных интересов.</w:t>
      </w:r>
    </w:p>
    <w:p w:rsidR="00091370" w:rsidRPr="006F484A" w:rsidRDefault="00091370" w:rsidP="0009137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Согласно официальным источникам, вице-премьер Кубы также встретился вчера с министром энергетики России Александром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Новаком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91370" w:rsidRPr="006F484A" w:rsidRDefault="00091370" w:rsidP="0009137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Оба должностных лица рассмотрели ход реализации основных проектов в энергетическом секторе, которые вносят вклад в приоритетную программу на Кубе, и договорились поддерживать прогресс в их выполнении, напрямую связанном с экономическим развитием Карибского острова.</w:t>
      </w:r>
    </w:p>
    <w:p w:rsidR="00091370" w:rsidRPr="006F484A" w:rsidRDefault="00091370" w:rsidP="0009137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Вице-премьер Кубы вместе с Михаилом Мурашко, министром здравоохранения России, обсудили опыт обеих стран в борьбе с пандемией ковид-19.</w:t>
      </w:r>
    </w:p>
    <w:p w:rsidR="00091370" w:rsidRPr="006F484A" w:rsidRDefault="00091370" w:rsidP="0009137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и Мурашко провели дебаты о вопросах двустороннего сотрудничества на этом фронте, включая реальные возможности для расширения отношений в этой области, особенно в здравоохранении и биотехнологии.</w:t>
      </w:r>
    </w:p>
    <w:p w:rsidR="00091370" w:rsidRPr="006F484A" w:rsidRDefault="00091370" w:rsidP="0009137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 ходе встреч обе стороны подтвердили потенциал для расширения сотрудничества по всем направлениям, заверив характер стратегического партнера и союзника как основу двусторонних отношений.</w:t>
      </w:r>
    </w:p>
    <w:p w:rsidR="00A04493" w:rsidRPr="006F484A" w:rsidRDefault="00091370" w:rsidP="00091370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Кубинского лидера сопровождала первый заместитель министра внешней торговли и иностранных инвестиций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Тересита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Гонсалес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Фрага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, генеральный директор по двусторонним связям, из Министерства иностранных дел, Эмилио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Лосада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Гарсия, среди других официальных лиц правительства и посольства Кубы.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B0303" w:rsidRPr="006F484A" w:rsidRDefault="00AB0303" w:rsidP="00C12A3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25DF0" w:rsidRPr="006F484A" w:rsidRDefault="004D3171" w:rsidP="006F484A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9" w:name="_Toc52870388"/>
      <w:r w:rsidRPr="006F484A">
        <w:rPr>
          <w:lang w:val="ru-RU"/>
        </w:rPr>
        <w:t>Визит вице-премьера Кубы укрепляет сотрудничество с Россией</w:t>
      </w:r>
      <w:bookmarkEnd w:id="19"/>
    </w:p>
    <w:p w:rsidR="00AB0303" w:rsidRPr="006F484A" w:rsidRDefault="004D3171" w:rsidP="00525DF0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6" name="Imagen 26" descr="https://ruso.prensa-latina.cu/images/pl-ru/2020/10/cuba-rusia-vis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0/10/cuba-rusia-visit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71" w:rsidRPr="006F484A" w:rsidRDefault="00525DF0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4D3171" w:rsidRPr="006F484A">
        <w:rPr>
          <w:rFonts w:ascii="Arial" w:hAnsi="Arial" w:cs="Arial"/>
          <w:sz w:val="24"/>
          <w:szCs w:val="24"/>
          <w:lang w:val="ru-RU" w:eastAsia="es-ES"/>
        </w:rPr>
        <w:t xml:space="preserve">2 октября. Визит вице-премьера Кубы </w:t>
      </w:r>
      <w:proofErr w:type="spellStart"/>
      <w:r w:rsidR="004D3171" w:rsidRPr="006F484A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="004D3171"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4D3171" w:rsidRPr="006F484A">
        <w:rPr>
          <w:rFonts w:ascii="Arial" w:hAnsi="Arial" w:cs="Arial"/>
          <w:sz w:val="24"/>
          <w:szCs w:val="24"/>
          <w:lang w:val="ru-RU" w:eastAsia="es-ES"/>
        </w:rPr>
        <w:t>Кабрисаса</w:t>
      </w:r>
      <w:proofErr w:type="spellEnd"/>
      <w:r w:rsidR="004D3171" w:rsidRPr="006F484A">
        <w:rPr>
          <w:rFonts w:ascii="Arial" w:hAnsi="Arial" w:cs="Arial"/>
          <w:sz w:val="24"/>
          <w:szCs w:val="24"/>
          <w:lang w:val="ru-RU" w:eastAsia="es-ES"/>
        </w:rPr>
        <w:t xml:space="preserve"> в Россию усиливает стратегический характер связей между обеими странами, экономическое сотрудничество и согласование позиций на международной арене, сообщили дипломатические источники.</w:t>
      </w:r>
    </w:p>
    <w:p w:rsidR="004D3171" w:rsidRPr="006F484A" w:rsidRDefault="004D3171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Во время визита глава Карибского острова провёл встречу с руководителями более тридцати компаний, работающих в областях, имеющих решающее значение для плана экономического развития Кубы до 2030 года и для взаимного сотрудничества между этими странами.</w:t>
      </w:r>
    </w:p>
    <w:p w:rsidR="004D3171" w:rsidRPr="006F484A" w:rsidRDefault="004D3171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последний день пребывания в этой стране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провел беседу с Государственным секретарем, заместителем министра транспорта России Дмитрием Зверевым, проанализировав состояние отношений в этом секторе по трем направлениям компетенции: железнодорожной, автомобильной и морской.</w:t>
      </w:r>
    </w:p>
    <w:p w:rsidR="004D3171" w:rsidRPr="006F484A" w:rsidRDefault="004D3171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Согласно сообщению посольства Кубы в этой стране,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встретился с лидерами парламента, министрами и представителями политических партий, что позволило укрепить прекрасное состояние двусторонних политических связей и подтвердить общие позиции в защиту многосторонности, международного права, правосудия и сотрудничества.</w:t>
      </w:r>
    </w:p>
    <w:p w:rsidR="004D3171" w:rsidRPr="006F484A" w:rsidRDefault="004D3171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Куба заявила о поддержке России против санкций, которые применяются сегодня в отношении этой братской страны, а министр иностранных дел России Сергей Лавров выразил поддержку Кубе в борьбе с несправедливой блокадой США.</w:t>
      </w:r>
    </w:p>
    <w:p w:rsidR="004D3171" w:rsidRPr="006F484A" w:rsidRDefault="004D3171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 ходе визита стороны проанализировали экономические, финансовые, торговые и кооперационные связи, обсудив с российскими коллегами ход реализации приоритетных проектов в основных секторах кубинской экономики.</w:t>
      </w:r>
    </w:p>
    <w:p w:rsidR="004D3171" w:rsidRPr="006F484A" w:rsidRDefault="004D3171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 частности, это касалось энергетики, транспорта, внешней торговли, здравоохранения и промышленности.</w:t>
      </w:r>
    </w:p>
    <w:p w:rsidR="004D3171" w:rsidRPr="006F484A" w:rsidRDefault="004D3171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Россия и Куба договорились оперативно работать с целью подготовки празднования XVIII сессии Межправительственной комиссии между обеими странами в середине ноября.</w:t>
      </w:r>
    </w:p>
    <w:p w:rsidR="00444394" w:rsidRPr="006F484A" w:rsidRDefault="004D3171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состав делегации также входили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Тересита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Гонсалес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Фрага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, первый заместитель министра внешней торговли и иностранных инвестиций, Эмилио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Лосада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Гарсия, генеральный директор по двусторонним отношениям, из Министерства иностранных дел, среди других правительственных лиц. (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6F484A" w:rsidRPr="006F484A" w:rsidRDefault="006F484A" w:rsidP="004D317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F484A" w:rsidRPr="006F484A" w:rsidRDefault="006F484A" w:rsidP="006F484A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20" w:name="_Toc52870389"/>
      <w:r w:rsidRPr="006F484A">
        <w:rPr>
          <w:lang w:val="ru-RU"/>
        </w:rPr>
        <w:t>Отмечается 40-летие полета первого латиноамериканца в космос.</w:t>
      </w:r>
      <w:bookmarkEnd w:id="20"/>
    </w:p>
    <w:p w:rsidR="006F484A" w:rsidRPr="006F484A" w:rsidRDefault="006F484A" w:rsidP="006F484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3144525" cy="1572768"/>
            <wp:effectExtent l="0" t="0" r="0" b="8890"/>
            <wp:docPr id="1" name="Imagen 1" descr="http://misiones.minrex.gob.cu/sites/default/files/imagenes/editorrusia/articulos/whatsapp_image_2020-09-30_at_20.1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imagenes/editorrusia/articulos/whatsapp_image_2020-09-30_at_20.16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0" t="21316" r="6053" b="9218"/>
                    <a:stretch/>
                  </pic:blipFill>
                  <pic:spPr bwMode="auto">
                    <a:xfrm>
                      <a:off x="0" y="0"/>
                      <a:ext cx="3159041" cy="158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Московская область, 30 сентября. - В Доме Культуры «Ново-Переделкино» прошел тематический вечер «ИНТЕРКОСМОС - СССР - КУБА», посвященный 40-летию полета космического корабля «Союз-38» с международным экипажем на борту в составе командира космического корабля, летчика-космонавта СССР Юрия Викторовича Романенко и кубинского космонавта-исследователя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Арнальдо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Тамайо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Мендеса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4D3171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рамках программы мероприятия открылась выставка «Дети Авроры и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Грамны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в космосе», где были представлены предметы и личные вещи космонавтов, фотографии и публикации того времени. Прошел круглый стол на тему: «Сотрудничество в области высоких технологий,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биофармацевтики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>, генной инженерии, машиностроения: основы российско-кубинского сотрудничества и дружбы». Состоялся концерт, на котором прозвучали песни солидарности наших народов.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 завершении, участники посадили рядом с мемориалом, посвященном павшим за Родину, два дерева как символ дружбы между нашими странами, дружбы, благодаря которой свершился этот знаменательный подвиг.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Участвовали члены Российского общества дружбы с Кубой. Со стороны Посольства Кубы приняли участие третий секретарь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Гретель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Родригес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Крус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и вице-консул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Карбахо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Перес.</w:t>
      </w: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6F484A">
        <w:rPr>
          <w:rFonts w:ascii="Arial" w:hAnsi="Arial" w:cs="Arial"/>
          <w:sz w:val="24"/>
          <w:szCs w:val="24"/>
          <w:lang w:val="ru-RU" w:eastAsia="es-ES"/>
        </w:rPr>
        <w:t>(Сайт Посольства Кубы в России)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F484A" w:rsidRPr="006F484A" w:rsidRDefault="006F484A" w:rsidP="006F484A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21" w:name="_Toc52870390"/>
      <w:r w:rsidRPr="006F484A">
        <w:rPr>
          <w:lang w:val="ru-RU"/>
        </w:rPr>
        <w:t xml:space="preserve">Заместитель премьер-министра Кубы </w:t>
      </w:r>
      <w:proofErr w:type="spellStart"/>
      <w:r w:rsidRPr="006F484A">
        <w:rPr>
          <w:lang w:val="ru-RU"/>
        </w:rPr>
        <w:t>Рикардо</w:t>
      </w:r>
      <w:proofErr w:type="spellEnd"/>
      <w:r w:rsidRPr="006F484A">
        <w:rPr>
          <w:lang w:val="ru-RU"/>
        </w:rPr>
        <w:t xml:space="preserve"> </w:t>
      </w:r>
      <w:proofErr w:type="spellStart"/>
      <w:r w:rsidRPr="006F484A">
        <w:rPr>
          <w:lang w:val="ru-RU"/>
        </w:rPr>
        <w:t>Кабрисас</w:t>
      </w:r>
      <w:proofErr w:type="spellEnd"/>
      <w:r w:rsidRPr="006F484A">
        <w:rPr>
          <w:lang w:val="ru-RU"/>
        </w:rPr>
        <w:t xml:space="preserve"> </w:t>
      </w:r>
      <w:proofErr w:type="spellStart"/>
      <w:r w:rsidRPr="006F484A">
        <w:rPr>
          <w:lang w:val="ru-RU"/>
        </w:rPr>
        <w:t>Руис</w:t>
      </w:r>
      <w:proofErr w:type="spellEnd"/>
      <w:r w:rsidRPr="006F484A">
        <w:rPr>
          <w:lang w:val="ru-RU"/>
        </w:rPr>
        <w:t xml:space="preserve"> заканчивает рабочий визит в Российскую Федерацию.</w:t>
      </w:r>
      <w:bookmarkEnd w:id="21"/>
    </w:p>
    <w:p w:rsidR="006F484A" w:rsidRPr="006F484A" w:rsidRDefault="006F484A" w:rsidP="006F484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noProof/>
          <w:lang w:eastAsia="es-ES"/>
        </w:rPr>
        <w:drawing>
          <wp:inline distT="0" distB="0" distL="0" distR="0">
            <wp:extent cx="2967290" cy="1977388"/>
            <wp:effectExtent l="0" t="0" r="5080" b="4445"/>
            <wp:docPr id="6" name="Imagen 6" descr="http://misiones.minrex.gob.cu/sites/default/files/styles/750_ancho/public/imagenes/editorrusia/articulos/whatsapp_image_2020-10-01_at_11.00.37.jpeg?itok=95Q6sq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siones.minrex.gob.cu/sites/default/files/styles/750_ancho/public/imagenes/editorrusia/articulos/whatsapp_image_2020-10-01_at_11.00.37.jpeg?itok=95Q6sq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68" cy="198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Pr="006F484A">
        <w:rPr>
          <w:rFonts w:ascii="Arial" w:hAnsi="Arial" w:cs="Arial"/>
          <w:sz w:val="24"/>
          <w:szCs w:val="24"/>
          <w:lang w:val="ru-RU" w:eastAsia="es-ES"/>
        </w:rPr>
        <w:t>1</w:t>
      </w: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октября</w:t>
      </w: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Завершается успешный рабочий визит заместителя премьер-министра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Кабрисаса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Руиса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в Российскую Федерацию, где он провел насыщенную программу, включавшую его участие во встрече сопредседателей Межправительственной российско-кубинской комиссии и консультации с государствами-членами Евразийского экономического союза для рассмотрения основания заявления Кубы о получении статуса государства-наблюдателя при Союзе.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Кроме того, он провел более тридцати встреч с высшими политическими руководителями правительства, парламента, министрами, руководителями организаций и директорами компаний, которые имеют прямые отношения с Кубой.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 свой последний рабочий день, в среду, он встретился со статс-секретарем, заместителем министра транспорта России Дмитрием Зверевым, с которым обсудил состояние отношений в этом секторе по трем направлениям его компетенции: железнодорожному, автомобильному и морскому.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Визит позволил укрепить прекрасное состояние политических отношений между двумя странами, подтвердить общие позиции в защиту многосторонности, международного права, справедливости и сотрудничества, а также утвердить характер стратегического партнерства и союзничества между двумя странами.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Куба высоко оценила поддержку России против санкций, применяемых сегодня против этой братской страны. В то же время министр иностранных дел России выразил готовность оказывать помощь Кубе в ее борьбе с несправедливой блокадой Соединенных Штатов.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В ходе визита были рассмотрены экономические, торговые, финансовые отношения и другие вопросы сотрудничества, также с российскими коллегами было проведено обсуждение хода реализации приоритетных проектов в основных секторах нашей экономики, особенно в сферах энергетики, транспорта, внешней торговли, здравоохранения, промышленности и других.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Было заявлено о готовности двигаться вперед и продолжать углубление взаимовыгодных связей.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>Было решено действовать оперативно с целью подготовки проведения XVIII сессии Межправительственной комиссии между двумя странами в середине ноября.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В состав кубинской делегации также входили: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Тересита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Гонсалес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Фрага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, первый заместитель министра внешней торговли и иностранных инвестиций; Эмилио </w:t>
      </w:r>
      <w:proofErr w:type="spellStart"/>
      <w:r w:rsidRPr="006F484A">
        <w:rPr>
          <w:rFonts w:ascii="Arial" w:hAnsi="Arial" w:cs="Arial"/>
          <w:sz w:val="24"/>
          <w:szCs w:val="24"/>
          <w:lang w:val="ru-RU" w:eastAsia="es-ES"/>
        </w:rPr>
        <w:t>Лосада</w:t>
      </w:r>
      <w:proofErr w:type="spellEnd"/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Гарсиа и другие чиновники кубинского правительства и представители Посольства Кубы в России.</w:t>
      </w:r>
      <w:r w:rsidRPr="006F484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6F484A">
        <w:rPr>
          <w:rFonts w:ascii="Arial" w:hAnsi="Arial" w:cs="Arial"/>
          <w:sz w:val="24"/>
          <w:szCs w:val="24"/>
          <w:lang w:val="ru-RU" w:eastAsia="es-ES"/>
        </w:rPr>
        <w:t>(Сайт Посольства Кубы в России)</w:t>
      </w:r>
    </w:p>
    <w:p w:rsidR="006F484A" w:rsidRPr="006F484A" w:rsidRDefault="006F484A" w:rsidP="006F484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6F484A" w:rsidRPr="006F484A" w:rsidSect="00B730F1">
      <w:headerReference w:type="default" r:id="rId23"/>
      <w:footerReference w:type="default" r:id="rId2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84A">
          <w:rPr>
            <w:noProof/>
          </w:rPr>
          <w:t>20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064CA"/>
    <w:rsid w:val="0001405A"/>
    <w:rsid w:val="0001425F"/>
    <w:rsid w:val="000176EC"/>
    <w:rsid w:val="00021AB2"/>
    <w:rsid w:val="00024BD8"/>
    <w:rsid w:val="000260A9"/>
    <w:rsid w:val="000303BF"/>
    <w:rsid w:val="00033775"/>
    <w:rsid w:val="000353AC"/>
    <w:rsid w:val="00036422"/>
    <w:rsid w:val="0003751F"/>
    <w:rsid w:val="0003786F"/>
    <w:rsid w:val="0004002E"/>
    <w:rsid w:val="00050A00"/>
    <w:rsid w:val="00051176"/>
    <w:rsid w:val="00054CEA"/>
    <w:rsid w:val="0006032C"/>
    <w:rsid w:val="00062878"/>
    <w:rsid w:val="00063BC4"/>
    <w:rsid w:val="00065D64"/>
    <w:rsid w:val="00066344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213B"/>
    <w:rsid w:val="0017407A"/>
    <w:rsid w:val="00175057"/>
    <w:rsid w:val="00177D2C"/>
    <w:rsid w:val="00180A46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749"/>
    <w:rsid w:val="001F0CAB"/>
    <w:rsid w:val="001F0E63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623B"/>
    <w:rsid w:val="002B2AC5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CD1"/>
    <w:rsid w:val="002E0DE4"/>
    <w:rsid w:val="002E1165"/>
    <w:rsid w:val="002E5B2A"/>
    <w:rsid w:val="002E7C13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0344"/>
    <w:rsid w:val="00373229"/>
    <w:rsid w:val="00373CFC"/>
    <w:rsid w:val="00377109"/>
    <w:rsid w:val="00381795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68D9"/>
    <w:rsid w:val="00476CED"/>
    <w:rsid w:val="004770BD"/>
    <w:rsid w:val="0048205F"/>
    <w:rsid w:val="00485664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2DF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B7C"/>
    <w:rsid w:val="00674A01"/>
    <w:rsid w:val="006769BB"/>
    <w:rsid w:val="006776D5"/>
    <w:rsid w:val="00680AFB"/>
    <w:rsid w:val="006855EB"/>
    <w:rsid w:val="00690B3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6F484A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278"/>
    <w:rsid w:val="009223F1"/>
    <w:rsid w:val="009228F7"/>
    <w:rsid w:val="00931D94"/>
    <w:rsid w:val="009325A5"/>
    <w:rsid w:val="00932B9C"/>
    <w:rsid w:val="00933329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04493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303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1C30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50A0"/>
    <w:rsid w:val="00C65B44"/>
    <w:rsid w:val="00C65FC2"/>
    <w:rsid w:val="00C66ED7"/>
    <w:rsid w:val="00C67D4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1E03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40A7A"/>
    <w:rsid w:val="00E42575"/>
    <w:rsid w:val="00E43E31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0238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2DAF"/>
    <w:rsid w:val="00EE5C49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F2AA29-6A8F-4931-9E76-C835E76D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21</Pages>
  <Words>5789</Words>
  <Characters>31840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852</cp:revision>
  <dcterms:created xsi:type="dcterms:W3CDTF">2019-04-29T10:02:00Z</dcterms:created>
  <dcterms:modified xsi:type="dcterms:W3CDTF">2020-10-06T06:52:00Z</dcterms:modified>
</cp:coreProperties>
</file>