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807" w:rsidRPr="00790D44" w:rsidRDefault="002D2807" w:rsidP="00004CE6">
      <w:pPr>
        <w:jc w:val="center"/>
        <w:rPr>
          <w:rFonts w:ascii="Arial" w:eastAsia="Calibri" w:hAnsi="Arial" w:cs="Arial"/>
          <w:b/>
          <w:sz w:val="24"/>
          <w:szCs w:val="24"/>
        </w:rPr>
      </w:pPr>
      <w:r w:rsidRPr="00790D44">
        <w:rPr>
          <w:rFonts w:ascii="Arial" w:eastAsia="Calibri" w:hAnsi="Arial" w:cs="Arial"/>
          <w:b/>
          <w:sz w:val="24"/>
          <w:szCs w:val="24"/>
          <w:lang w:val="ru-RU"/>
        </w:rPr>
        <w:t>(</w:t>
      </w:r>
      <w:r w:rsidR="002F247D" w:rsidRPr="00790D44">
        <w:rPr>
          <w:rFonts w:ascii="Arial" w:eastAsia="Calibri" w:hAnsi="Arial" w:cs="Arial"/>
          <w:b/>
          <w:sz w:val="24"/>
          <w:szCs w:val="24"/>
        </w:rPr>
        <w:t>23</w:t>
      </w:r>
      <w:r w:rsidR="002D2512" w:rsidRPr="00790D44">
        <w:rPr>
          <w:rFonts w:ascii="Arial" w:eastAsia="Calibri" w:hAnsi="Arial" w:cs="Arial"/>
          <w:b/>
          <w:sz w:val="24"/>
          <w:szCs w:val="24"/>
        </w:rPr>
        <w:t xml:space="preserve"> </w:t>
      </w:r>
      <w:r w:rsidR="00E819EE" w:rsidRPr="00790D44">
        <w:rPr>
          <w:rFonts w:ascii="Arial" w:eastAsia="Calibri" w:hAnsi="Arial" w:cs="Arial"/>
          <w:b/>
          <w:sz w:val="24"/>
          <w:szCs w:val="24"/>
          <w:lang w:val="ru-RU"/>
        </w:rPr>
        <w:t xml:space="preserve">– </w:t>
      </w:r>
      <w:r w:rsidR="002F247D" w:rsidRPr="00790D44">
        <w:rPr>
          <w:rFonts w:ascii="Arial" w:eastAsia="Calibri" w:hAnsi="Arial" w:cs="Arial"/>
          <w:b/>
          <w:sz w:val="24"/>
          <w:szCs w:val="24"/>
        </w:rPr>
        <w:t>29</w:t>
      </w:r>
      <w:r w:rsidR="00E819EE" w:rsidRPr="00790D44">
        <w:rPr>
          <w:rFonts w:ascii="Arial" w:eastAsia="Calibri" w:hAnsi="Arial" w:cs="Arial"/>
          <w:b/>
          <w:sz w:val="24"/>
          <w:szCs w:val="24"/>
          <w:lang w:val="ru-RU"/>
        </w:rPr>
        <w:t xml:space="preserve"> Ноября</w:t>
      </w:r>
      <w:r w:rsidR="002D2512" w:rsidRPr="00790D44">
        <w:rPr>
          <w:rFonts w:ascii="Arial" w:eastAsia="Calibri" w:hAnsi="Arial" w:cs="Arial"/>
          <w:b/>
          <w:sz w:val="24"/>
          <w:szCs w:val="24"/>
        </w:rPr>
        <w:t xml:space="preserve"> </w:t>
      </w:r>
      <w:r w:rsidR="001F277A" w:rsidRPr="00790D44">
        <w:rPr>
          <w:rFonts w:ascii="Arial" w:eastAsia="Calibri" w:hAnsi="Arial" w:cs="Arial"/>
          <w:b/>
          <w:sz w:val="24"/>
          <w:szCs w:val="24"/>
          <w:lang w:val="ru-RU"/>
        </w:rPr>
        <w:t>2020</w:t>
      </w:r>
      <w:r w:rsidRPr="00790D44">
        <w:rPr>
          <w:rFonts w:ascii="Arial" w:eastAsia="Calibri" w:hAnsi="Arial" w:cs="Arial"/>
          <w:b/>
          <w:sz w:val="24"/>
          <w:szCs w:val="24"/>
          <w:lang w:val="ru-RU"/>
        </w:rPr>
        <w:t>)</w:t>
      </w:r>
    </w:p>
    <w:sdt>
      <w:sdtPr>
        <w:rPr>
          <w:rFonts w:ascii="Arial" w:eastAsiaTheme="minorHAnsi" w:hAnsi="Arial" w:cs="Arial"/>
          <w:color w:val="auto"/>
          <w:sz w:val="24"/>
          <w:szCs w:val="24"/>
          <w:lang w:eastAsia="en-US"/>
        </w:rPr>
        <w:id w:val="-855493362"/>
        <w:docPartObj>
          <w:docPartGallery w:val="Table of Contents"/>
          <w:docPartUnique/>
        </w:docPartObj>
      </w:sdtPr>
      <w:sdtEndPr>
        <w:rPr>
          <w:b/>
          <w:bCs/>
        </w:rPr>
      </w:sdtEndPr>
      <w:sdtContent>
        <w:p w:rsidR="00390DAE" w:rsidRPr="00790D44" w:rsidRDefault="005F4157" w:rsidP="00390DAE">
          <w:pPr>
            <w:pStyle w:val="TtulodeTDC"/>
            <w:jc w:val="center"/>
            <w:rPr>
              <w:rFonts w:ascii="Arial" w:hAnsi="Arial" w:cs="Arial"/>
              <w:b/>
              <w:i/>
              <w:color w:val="auto"/>
              <w:sz w:val="24"/>
              <w:szCs w:val="24"/>
              <w:lang w:val="ru-RU"/>
            </w:rPr>
          </w:pPr>
          <w:r w:rsidRPr="00790D44">
            <w:rPr>
              <w:rFonts w:ascii="Arial" w:hAnsi="Arial" w:cs="Arial"/>
              <w:b/>
              <w:i/>
              <w:color w:val="auto"/>
              <w:sz w:val="24"/>
              <w:szCs w:val="24"/>
              <w:lang w:val="ru-RU"/>
            </w:rPr>
            <w:t>Индекс</w:t>
          </w:r>
        </w:p>
        <w:p w:rsidR="00390DAE" w:rsidRPr="00790D44" w:rsidRDefault="00390DAE" w:rsidP="00390DAE">
          <w:pPr>
            <w:rPr>
              <w:rFonts w:ascii="Arial" w:hAnsi="Arial" w:cs="Arial"/>
              <w:sz w:val="24"/>
              <w:szCs w:val="24"/>
              <w:lang w:val="ru-RU" w:eastAsia="es-ES"/>
            </w:rPr>
          </w:pPr>
        </w:p>
        <w:p w:rsidR="00790D44" w:rsidRPr="00790D44" w:rsidRDefault="00390DAE">
          <w:pPr>
            <w:pStyle w:val="TDC1"/>
            <w:tabs>
              <w:tab w:val="right" w:leader="dot" w:pos="9629"/>
            </w:tabs>
            <w:rPr>
              <w:rFonts w:eastAsiaTheme="minorEastAsia"/>
              <w:noProof/>
              <w:lang w:eastAsia="es-ES"/>
            </w:rPr>
          </w:pPr>
          <w:r w:rsidRPr="00790D44">
            <w:rPr>
              <w:rFonts w:ascii="Arial" w:hAnsi="Arial" w:cs="Arial"/>
              <w:b/>
              <w:bCs/>
              <w:sz w:val="24"/>
              <w:szCs w:val="24"/>
            </w:rPr>
            <w:fldChar w:fldCharType="begin"/>
          </w:r>
          <w:r w:rsidRPr="00790D44">
            <w:rPr>
              <w:rFonts w:ascii="Arial" w:hAnsi="Arial" w:cs="Arial"/>
              <w:b/>
              <w:bCs/>
              <w:sz w:val="24"/>
              <w:szCs w:val="24"/>
            </w:rPr>
            <w:instrText xml:space="preserve"> TOC \o "1-3" \h \z \u </w:instrText>
          </w:r>
          <w:r w:rsidRPr="00790D44">
            <w:rPr>
              <w:rFonts w:ascii="Arial" w:hAnsi="Arial" w:cs="Arial"/>
              <w:b/>
              <w:bCs/>
              <w:sz w:val="24"/>
              <w:szCs w:val="24"/>
            </w:rPr>
            <w:fldChar w:fldCharType="separate"/>
          </w:r>
          <w:hyperlink w:anchor="_Toc57720750" w:history="1">
            <w:r w:rsidR="00790D44" w:rsidRPr="00790D44">
              <w:rPr>
                <w:rStyle w:val="Hipervnculo"/>
                <w:rFonts w:ascii="Arial" w:hAnsi="Arial" w:cs="Arial"/>
                <w:b/>
                <w:noProof/>
                <w:lang w:val="ru-RU"/>
              </w:rPr>
              <w:t>Главное</w:t>
            </w:r>
            <w:r w:rsidR="00790D44" w:rsidRPr="00790D44">
              <w:rPr>
                <w:noProof/>
                <w:webHidden/>
              </w:rPr>
              <w:tab/>
            </w:r>
            <w:r w:rsidR="00790D44" w:rsidRPr="00790D44">
              <w:rPr>
                <w:noProof/>
                <w:webHidden/>
              </w:rPr>
              <w:fldChar w:fldCharType="begin"/>
            </w:r>
            <w:r w:rsidR="00790D44" w:rsidRPr="00790D44">
              <w:rPr>
                <w:noProof/>
                <w:webHidden/>
              </w:rPr>
              <w:instrText xml:space="preserve"> PAGEREF _Toc57720750 \h </w:instrText>
            </w:r>
            <w:r w:rsidR="00790D44" w:rsidRPr="00790D44">
              <w:rPr>
                <w:noProof/>
                <w:webHidden/>
              </w:rPr>
            </w:r>
            <w:r w:rsidR="00790D44" w:rsidRPr="00790D44">
              <w:rPr>
                <w:noProof/>
                <w:webHidden/>
              </w:rPr>
              <w:fldChar w:fldCharType="separate"/>
            </w:r>
            <w:r w:rsidR="00790D44" w:rsidRPr="00790D44">
              <w:rPr>
                <w:noProof/>
                <w:webHidden/>
              </w:rPr>
              <w:t>2</w:t>
            </w:r>
            <w:r w:rsidR="00790D44" w:rsidRPr="00790D44">
              <w:rPr>
                <w:noProof/>
                <w:webHidden/>
              </w:rPr>
              <w:fldChar w:fldCharType="end"/>
            </w:r>
          </w:hyperlink>
        </w:p>
        <w:p w:rsidR="00790D44" w:rsidRPr="00790D44" w:rsidRDefault="00790D44">
          <w:pPr>
            <w:pStyle w:val="TDC2"/>
            <w:tabs>
              <w:tab w:val="left" w:pos="660"/>
              <w:tab w:val="right" w:leader="dot" w:pos="9629"/>
            </w:tabs>
            <w:rPr>
              <w:rFonts w:eastAsiaTheme="minorEastAsia"/>
              <w:noProof/>
              <w:lang w:eastAsia="es-ES"/>
            </w:rPr>
          </w:pPr>
          <w:hyperlink w:anchor="_Toc57720751" w:history="1">
            <w:r w:rsidRPr="00790D44">
              <w:rPr>
                <w:rStyle w:val="Hipervnculo"/>
                <w:rFonts w:ascii="Wingdings" w:hAnsi="Wingdings"/>
                <w:noProof/>
                <w:lang w:val="ru-RU"/>
              </w:rPr>
              <w:t></w:t>
            </w:r>
            <w:r w:rsidRPr="00790D44">
              <w:rPr>
                <w:rFonts w:eastAsiaTheme="minorEastAsia"/>
                <w:noProof/>
                <w:lang w:eastAsia="es-ES"/>
              </w:rPr>
              <w:tab/>
            </w:r>
            <w:r w:rsidRPr="00790D44">
              <w:rPr>
                <w:rStyle w:val="Hipervnculo"/>
                <w:noProof/>
                <w:lang w:val="ru-RU"/>
              </w:rPr>
              <w:t>Министр выступает против вмешательства США во внутренние дела Кубы</w:t>
            </w:r>
            <w:r w:rsidRPr="00790D44">
              <w:rPr>
                <w:noProof/>
                <w:webHidden/>
              </w:rPr>
              <w:tab/>
            </w:r>
            <w:r w:rsidRPr="00790D44">
              <w:rPr>
                <w:noProof/>
                <w:webHidden/>
              </w:rPr>
              <w:fldChar w:fldCharType="begin"/>
            </w:r>
            <w:r w:rsidRPr="00790D44">
              <w:rPr>
                <w:noProof/>
                <w:webHidden/>
              </w:rPr>
              <w:instrText xml:space="preserve"> PAGEREF _Toc57720751 \h </w:instrText>
            </w:r>
            <w:r w:rsidRPr="00790D44">
              <w:rPr>
                <w:noProof/>
                <w:webHidden/>
              </w:rPr>
            </w:r>
            <w:r w:rsidRPr="00790D44">
              <w:rPr>
                <w:noProof/>
                <w:webHidden/>
              </w:rPr>
              <w:fldChar w:fldCharType="separate"/>
            </w:r>
            <w:r w:rsidRPr="00790D44">
              <w:rPr>
                <w:noProof/>
                <w:webHidden/>
              </w:rPr>
              <w:t>2</w:t>
            </w:r>
            <w:r w:rsidRPr="00790D44">
              <w:rPr>
                <w:noProof/>
                <w:webHidden/>
              </w:rPr>
              <w:fldChar w:fldCharType="end"/>
            </w:r>
          </w:hyperlink>
        </w:p>
        <w:p w:rsidR="00790D44" w:rsidRPr="00790D44" w:rsidRDefault="00790D44">
          <w:pPr>
            <w:pStyle w:val="TDC2"/>
            <w:tabs>
              <w:tab w:val="left" w:pos="660"/>
              <w:tab w:val="right" w:leader="dot" w:pos="9629"/>
            </w:tabs>
            <w:rPr>
              <w:rFonts w:eastAsiaTheme="minorEastAsia"/>
              <w:noProof/>
              <w:lang w:eastAsia="es-ES"/>
            </w:rPr>
          </w:pPr>
          <w:hyperlink w:anchor="_Toc57720752" w:history="1">
            <w:r w:rsidRPr="00790D44">
              <w:rPr>
                <w:rStyle w:val="Hipervnculo"/>
                <w:rFonts w:ascii="Wingdings" w:hAnsi="Wingdings" w:cs="Arial"/>
                <w:noProof/>
                <w:lang w:val="ru-RU"/>
              </w:rPr>
              <w:t></w:t>
            </w:r>
            <w:r w:rsidRPr="00790D44">
              <w:rPr>
                <w:rFonts w:eastAsiaTheme="minorEastAsia"/>
                <w:noProof/>
                <w:lang w:eastAsia="es-ES"/>
              </w:rPr>
              <w:tab/>
            </w:r>
            <w:r w:rsidRPr="00790D44">
              <w:rPr>
                <w:rStyle w:val="Hipervnculo"/>
                <w:noProof/>
                <w:lang w:val="ru-RU"/>
              </w:rPr>
              <w:t>Искренняя дружба: Фидель Кастро и Диего Армандо Марадона</w:t>
            </w:r>
            <w:r w:rsidRPr="00790D44">
              <w:rPr>
                <w:noProof/>
                <w:webHidden/>
              </w:rPr>
              <w:tab/>
            </w:r>
            <w:r w:rsidRPr="00790D44">
              <w:rPr>
                <w:noProof/>
                <w:webHidden/>
              </w:rPr>
              <w:fldChar w:fldCharType="begin"/>
            </w:r>
            <w:r w:rsidRPr="00790D44">
              <w:rPr>
                <w:noProof/>
                <w:webHidden/>
              </w:rPr>
              <w:instrText xml:space="preserve"> PAGEREF _Toc57720752 \h </w:instrText>
            </w:r>
            <w:r w:rsidRPr="00790D44">
              <w:rPr>
                <w:noProof/>
                <w:webHidden/>
              </w:rPr>
            </w:r>
            <w:r w:rsidRPr="00790D44">
              <w:rPr>
                <w:noProof/>
                <w:webHidden/>
              </w:rPr>
              <w:fldChar w:fldCharType="separate"/>
            </w:r>
            <w:r w:rsidRPr="00790D44">
              <w:rPr>
                <w:noProof/>
                <w:webHidden/>
              </w:rPr>
              <w:t>3</w:t>
            </w:r>
            <w:r w:rsidRPr="00790D44">
              <w:rPr>
                <w:noProof/>
                <w:webHidden/>
              </w:rPr>
              <w:fldChar w:fldCharType="end"/>
            </w:r>
          </w:hyperlink>
        </w:p>
        <w:p w:rsidR="00790D44" w:rsidRPr="00790D44" w:rsidRDefault="00790D44">
          <w:pPr>
            <w:pStyle w:val="TDC2"/>
            <w:tabs>
              <w:tab w:val="left" w:pos="660"/>
              <w:tab w:val="right" w:leader="dot" w:pos="9629"/>
            </w:tabs>
            <w:rPr>
              <w:rFonts w:eastAsiaTheme="minorEastAsia"/>
              <w:noProof/>
              <w:lang w:eastAsia="es-ES"/>
            </w:rPr>
          </w:pPr>
          <w:hyperlink w:anchor="_Toc57720753" w:history="1">
            <w:r w:rsidRPr="00790D44">
              <w:rPr>
                <w:rStyle w:val="Hipervnculo"/>
                <w:rFonts w:ascii="Wingdings" w:hAnsi="Wingdings"/>
                <w:noProof/>
                <w:lang w:val="ru-RU"/>
              </w:rPr>
              <w:t></w:t>
            </w:r>
            <w:r w:rsidRPr="00790D44">
              <w:rPr>
                <w:rFonts w:eastAsiaTheme="minorEastAsia"/>
                <w:noProof/>
                <w:lang w:eastAsia="es-ES"/>
              </w:rPr>
              <w:tab/>
            </w:r>
            <w:r w:rsidRPr="00790D44">
              <w:rPr>
                <w:rStyle w:val="Hipervnculo"/>
                <w:noProof/>
                <w:lang w:val="ru-RU"/>
              </w:rPr>
              <w:t>Диас-Канель возглавляет рабочий визит в западной провинции</w:t>
            </w:r>
            <w:r w:rsidRPr="00790D44">
              <w:rPr>
                <w:noProof/>
                <w:webHidden/>
              </w:rPr>
              <w:tab/>
            </w:r>
            <w:r w:rsidRPr="00790D44">
              <w:rPr>
                <w:noProof/>
                <w:webHidden/>
              </w:rPr>
              <w:fldChar w:fldCharType="begin"/>
            </w:r>
            <w:r w:rsidRPr="00790D44">
              <w:rPr>
                <w:noProof/>
                <w:webHidden/>
              </w:rPr>
              <w:instrText xml:space="preserve"> PAGEREF _Toc57720753 \h </w:instrText>
            </w:r>
            <w:r w:rsidRPr="00790D44">
              <w:rPr>
                <w:noProof/>
                <w:webHidden/>
              </w:rPr>
            </w:r>
            <w:r w:rsidRPr="00790D44">
              <w:rPr>
                <w:noProof/>
                <w:webHidden/>
              </w:rPr>
              <w:fldChar w:fldCharType="separate"/>
            </w:r>
            <w:r w:rsidRPr="00790D44">
              <w:rPr>
                <w:noProof/>
                <w:webHidden/>
              </w:rPr>
              <w:t>4</w:t>
            </w:r>
            <w:r w:rsidRPr="00790D44">
              <w:rPr>
                <w:noProof/>
                <w:webHidden/>
              </w:rPr>
              <w:fldChar w:fldCharType="end"/>
            </w:r>
          </w:hyperlink>
        </w:p>
        <w:p w:rsidR="00790D44" w:rsidRPr="00790D44" w:rsidRDefault="00790D44">
          <w:pPr>
            <w:pStyle w:val="TDC1"/>
            <w:tabs>
              <w:tab w:val="right" w:leader="dot" w:pos="9629"/>
            </w:tabs>
            <w:rPr>
              <w:rFonts w:eastAsiaTheme="minorEastAsia"/>
              <w:noProof/>
              <w:lang w:eastAsia="es-ES"/>
            </w:rPr>
          </w:pPr>
          <w:hyperlink w:anchor="_Toc57720754" w:history="1">
            <w:r w:rsidRPr="00790D44">
              <w:rPr>
                <w:rStyle w:val="Hipervnculo"/>
                <w:rFonts w:ascii="Arial" w:hAnsi="Arial" w:cs="Arial"/>
                <w:b/>
                <w:noProof/>
                <w:lang w:val="ru-RU"/>
              </w:rPr>
              <w:t>Новости о коронавирусе</w:t>
            </w:r>
            <w:r w:rsidRPr="00790D44">
              <w:rPr>
                <w:noProof/>
                <w:webHidden/>
              </w:rPr>
              <w:tab/>
            </w:r>
            <w:r w:rsidRPr="00790D44">
              <w:rPr>
                <w:noProof/>
                <w:webHidden/>
              </w:rPr>
              <w:fldChar w:fldCharType="begin"/>
            </w:r>
            <w:r w:rsidRPr="00790D44">
              <w:rPr>
                <w:noProof/>
                <w:webHidden/>
              </w:rPr>
              <w:instrText xml:space="preserve"> PAGEREF _Toc57720754 \h </w:instrText>
            </w:r>
            <w:r w:rsidRPr="00790D44">
              <w:rPr>
                <w:noProof/>
                <w:webHidden/>
              </w:rPr>
            </w:r>
            <w:r w:rsidRPr="00790D44">
              <w:rPr>
                <w:noProof/>
                <w:webHidden/>
              </w:rPr>
              <w:fldChar w:fldCharType="separate"/>
            </w:r>
            <w:r w:rsidRPr="00790D44">
              <w:rPr>
                <w:noProof/>
                <w:webHidden/>
              </w:rPr>
              <w:t>5</w:t>
            </w:r>
            <w:r w:rsidRPr="00790D44">
              <w:rPr>
                <w:noProof/>
                <w:webHidden/>
              </w:rPr>
              <w:fldChar w:fldCharType="end"/>
            </w:r>
          </w:hyperlink>
        </w:p>
        <w:p w:rsidR="00790D44" w:rsidRPr="00790D44" w:rsidRDefault="00790D44">
          <w:pPr>
            <w:pStyle w:val="TDC2"/>
            <w:tabs>
              <w:tab w:val="left" w:pos="660"/>
              <w:tab w:val="right" w:leader="dot" w:pos="9629"/>
            </w:tabs>
            <w:rPr>
              <w:rFonts w:eastAsiaTheme="minorEastAsia"/>
              <w:noProof/>
              <w:lang w:eastAsia="es-ES"/>
            </w:rPr>
          </w:pPr>
          <w:hyperlink w:anchor="_Toc57720755" w:history="1">
            <w:r w:rsidRPr="00790D44">
              <w:rPr>
                <w:rStyle w:val="Hipervnculo"/>
                <w:rFonts w:ascii="Wingdings" w:hAnsi="Wingdings" w:cs="Arial"/>
                <w:noProof/>
                <w:lang w:val="ru-RU" w:eastAsia="es-ES"/>
              </w:rPr>
              <w:t></w:t>
            </w:r>
            <w:r w:rsidRPr="00790D44">
              <w:rPr>
                <w:rFonts w:eastAsiaTheme="minorEastAsia"/>
                <w:noProof/>
                <w:lang w:eastAsia="es-ES"/>
              </w:rPr>
              <w:tab/>
            </w:r>
            <w:r w:rsidRPr="00790D44">
              <w:rPr>
                <w:rStyle w:val="Hipervnculo"/>
                <w:rFonts w:cs="Arial"/>
                <w:noProof/>
                <w:lang w:val="ru-RU" w:eastAsia="es-ES"/>
              </w:rPr>
              <w:t>Уровень выздоровления от Ковид -19 на Кубе превышает средний мировой показатель</w:t>
            </w:r>
            <w:r w:rsidRPr="00790D44">
              <w:rPr>
                <w:noProof/>
                <w:webHidden/>
              </w:rPr>
              <w:tab/>
            </w:r>
            <w:r w:rsidRPr="00790D44">
              <w:rPr>
                <w:noProof/>
                <w:webHidden/>
              </w:rPr>
              <w:fldChar w:fldCharType="begin"/>
            </w:r>
            <w:r w:rsidRPr="00790D44">
              <w:rPr>
                <w:noProof/>
                <w:webHidden/>
              </w:rPr>
              <w:instrText xml:space="preserve"> PAGEREF _Toc57720755 \h </w:instrText>
            </w:r>
            <w:r w:rsidRPr="00790D44">
              <w:rPr>
                <w:noProof/>
                <w:webHidden/>
              </w:rPr>
            </w:r>
            <w:r w:rsidRPr="00790D44">
              <w:rPr>
                <w:noProof/>
                <w:webHidden/>
              </w:rPr>
              <w:fldChar w:fldCharType="separate"/>
            </w:r>
            <w:r w:rsidRPr="00790D44">
              <w:rPr>
                <w:noProof/>
                <w:webHidden/>
              </w:rPr>
              <w:t>5</w:t>
            </w:r>
            <w:r w:rsidRPr="00790D44">
              <w:rPr>
                <w:noProof/>
                <w:webHidden/>
              </w:rPr>
              <w:fldChar w:fldCharType="end"/>
            </w:r>
          </w:hyperlink>
        </w:p>
        <w:p w:rsidR="00790D44" w:rsidRPr="00790D44" w:rsidRDefault="00790D44">
          <w:pPr>
            <w:pStyle w:val="TDC2"/>
            <w:tabs>
              <w:tab w:val="left" w:pos="660"/>
              <w:tab w:val="right" w:leader="dot" w:pos="9629"/>
            </w:tabs>
            <w:rPr>
              <w:rFonts w:eastAsiaTheme="minorEastAsia"/>
              <w:noProof/>
              <w:lang w:eastAsia="es-ES"/>
            </w:rPr>
          </w:pPr>
          <w:hyperlink w:anchor="_Toc57720756" w:history="1">
            <w:r w:rsidRPr="00790D44">
              <w:rPr>
                <w:rStyle w:val="Hipervnculo"/>
                <w:rFonts w:ascii="Wingdings" w:hAnsi="Wingdings" w:cs="Arial"/>
                <w:noProof/>
                <w:lang w:val="ru-RU" w:eastAsia="es-ES"/>
              </w:rPr>
              <w:t></w:t>
            </w:r>
            <w:r w:rsidRPr="00790D44">
              <w:rPr>
                <w:rFonts w:eastAsiaTheme="minorEastAsia"/>
                <w:noProof/>
                <w:lang w:eastAsia="es-ES"/>
              </w:rPr>
              <w:tab/>
            </w:r>
            <w:r w:rsidRPr="00790D44">
              <w:rPr>
                <w:rStyle w:val="Hipervnculo"/>
                <w:noProof/>
                <w:lang w:val="ru-RU"/>
              </w:rPr>
              <w:t>Клуб Марина Хемингуэй на Кубе открыт для иностранных судов</w:t>
            </w:r>
            <w:r w:rsidRPr="00790D44">
              <w:rPr>
                <w:noProof/>
                <w:webHidden/>
              </w:rPr>
              <w:tab/>
            </w:r>
            <w:r w:rsidRPr="00790D44">
              <w:rPr>
                <w:noProof/>
                <w:webHidden/>
              </w:rPr>
              <w:fldChar w:fldCharType="begin"/>
            </w:r>
            <w:r w:rsidRPr="00790D44">
              <w:rPr>
                <w:noProof/>
                <w:webHidden/>
              </w:rPr>
              <w:instrText xml:space="preserve"> PAGEREF _Toc57720756 \h </w:instrText>
            </w:r>
            <w:r w:rsidRPr="00790D44">
              <w:rPr>
                <w:noProof/>
                <w:webHidden/>
              </w:rPr>
            </w:r>
            <w:r w:rsidRPr="00790D44">
              <w:rPr>
                <w:noProof/>
                <w:webHidden/>
              </w:rPr>
              <w:fldChar w:fldCharType="separate"/>
            </w:r>
            <w:r w:rsidRPr="00790D44">
              <w:rPr>
                <w:noProof/>
                <w:webHidden/>
              </w:rPr>
              <w:t>6</w:t>
            </w:r>
            <w:r w:rsidRPr="00790D44">
              <w:rPr>
                <w:noProof/>
                <w:webHidden/>
              </w:rPr>
              <w:fldChar w:fldCharType="end"/>
            </w:r>
          </w:hyperlink>
        </w:p>
        <w:p w:rsidR="00790D44" w:rsidRPr="00790D44" w:rsidRDefault="00790D44">
          <w:pPr>
            <w:pStyle w:val="TDC2"/>
            <w:tabs>
              <w:tab w:val="left" w:pos="660"/>
              <w:tab w:val="right" w:leader="dot" w:pos="9629"/>
            </w:tabs>
            <w:rPr>
              <w:rFonts w:eastAsiaTheme="minorEastAsia"/>
              <w:noProof/>
              <w:lang w:eastAsia="es-ES"/>
            </w:rPr>
          </w:pPr>
          <w:hyperlink w:anchor="_Toc57720757" w:history="1">
            <w:r w:rsidRPr="00790D44">
              <w:rPr>
                <w:rStyle w:val="Hipervnculo"/>
                <w:rFonts w:ascii="Wingdings" w:hAnsi="Wingdings"/>
                <w:noProof/>
                <w:lang w:val="ru-RU"/>
              </w:rPr>
              <w:t></w:t>
            </w:r>
            <w:r w:rsidRPr="00790D44">
              <w:rPr>
                <w:rFonts w:eastAsiaTheme="minorEastAsia"/>
                <w:noProof/>
                <w:lang w:eastAsia="es-ES"/>
              </w:rPr>
              <w:tab/>
            </w:r>
            <w:r w:rsidRPr="00790D44">
              <w:rPr>
                <w:rStyle w:val="Hipervnculo"/>
                <w:noProof/>
                <w:lang w:val="ru-RU"/>
              </w:rPr>
              <w:t>Правительство Кубы и ЕС сотрудничают в борьбе с пандемией коронавируса</w:t>
            </w:r>
            <w:r w:rsidRPr="00790D44">
              <w:rPr>
                <w:noProof/>
                <w:webHidden/>
              </w:rPr>
              <w:tab/>
            </w:r>
            <w:r w:rsidRPr="00790D44">
              <w:rPr>
                <w:noProof/>
                <w:webHidden/>
              </w:rPr>
              <w:fldChar w:fldCharType="begin"/>
            </w:r>
            <w:r w:rsidRPr="00790D44">
              <w:rPr>
                <w:noProof/>
                <w:webHidden/>
              </w:rPr>
              <w:instrText xml:space="preserve"> PAGEREF _Toc57720757 \h </w:instrText>
            </w:r>
            <w:r w:rsidRPr="00790D44">
              <w:rPr>
                <w:noProof/>
                <w:webHidden/>
              </w:rPr>
            </w:r>
            <w:r w:rsidRPr="00790D44">
              <w:rPr>
                <w:noProof/>
                <w:webHidden/>
              </w:rPr>
              <w:fldChar w:fldCharType="separate"/>
            </w:r>
            <w:r w:rsidRPr="00790D44">
              <w:rPr>
                <w:noProof/>
                <w:webHidden/>
              </w:rPr>
              <w:t>7</w:t>
            </w:r>
            <w:r w:rsidRPr="00790D44">
              <w:rPr>
                <w:noProof/>
                <w:webHidden/>
              </w:rPr>
              <w:fldChar w:fldCharType="end"/>
            </w:r>
          </w:hyperlink>
        </w:p>
        <w:p w:rsidR="00790D44" w:rsidRPr="00790D44" w:rsidRDefault="00790D44">
          <w:pPr>
            <w:pStyle w:val="TDC1"/>
            <w:tabs>
              <w:tab w:val="right" w:leader="dot" w:pos="9629"/>
            </w:tabs>
            <w:rPr>
              <w:rFonts w:eastAsiaTheme="minorEastAsia"/>
              <w:noProof/>
              <w:lang w:eastAsia="es-ES"/>
            </w:rPr>
          </w:pPr>
          <w:hyperlink w:anchor="_Toc57720758" w:history="1">
            <w:r w:rsidRPr="00790D44">
              <w:rPr>
                <w:rStyle w:val="Hipervnculo"/>
                <w:rFonts w:ascii="Arial" w:hAnsi="Arial" w:cs="Arial"/>
                <w:b/>
                <w:noProof/>
                <w:lang w:val="ru-RU" w:eastAsia="es-ES"/>
              </w:rPr>
              <w:t>Международные отношения</w:t>
            </w:r>
            <w:r w:rsidRPr="00790D44">
              <w:rPr>
                <w:noProof/>
                <w:webHidden/>
              </w:rPr>
              <w:tab/>
            </w:r>
            <w:r w:rsidRPr="00790D44">
              <w:rPr>
                <w:noProof/>
                <w:webHidden/>
              </w:rPr>
              <w:fldChar w:fldCharType="begin"/>
            </w:r>
            <w:r w:rsidRPr="00790D44">
              <w:rPr>
                <w:noProof/>
                <w:webHidden/>
              </w:rPr>
              <w:instrText xml:space="preserve"> PAGEREF _Toc57720758 \h </w:instrText>
            </w:r>
            <w:r w:rsidRPr="00790D44">
              <w:rPr>
                <w:noProof/>
                <w:webHidden/>
              </w:rPr>
            </w:r>
            <w:r w:rsidRPr="00790D44">
              <w:rPr>
                <w:noProof/>
                <w:webHidden/>
              </w:rPr>
              <w:fldChar w:fldCharType="separate"/>
            </w:r>
            <w:r w:rsidRPr="00790D44">
              <w:rPr>
                <w:noProof/>
                <w:webHidden/>
              </w:rPr>
              <w:t>8</w:t>
            </w:r>
            <w:r w:rsidRPr="00790D44">
              <w:rPr>
                <w:noProof/>
                <w:webHidden/>
              </w:rPr>
              <w:fldChar w:fldCharType="end"/>
            </w:r>
          </w:hyperlink>
        </w:p>
        <w:p w:rsidR="00790D44" w:rsidRPr="00790D44" w:rsidRDefault="00790D44">
          <w:pPr>
            <w:pStyle w:val="TDC2"/>
            <w:tabs>
              <w:tab w:val="left" w:pos="660"/>
              <w:tab w:val="right" w:leader="dot" w:pos="9629"/>
            </w:tabs>
            <w:rPr>
              <w:rFonts w:eastAsiaTheme="minorEastAsia"/>
              <w:noProof/>
              <w:lang w:eastAsia="es-ES"/>
            </w:rPr>
          </w:pPr>
          <w:hyperlink w:anchor="_Toc57720759" w:history="1">
            <w:r w:rsidRPr="00790D44">
              <w:rPr>
                <w:rStyle w:val="Hipervnculo"/>
                <w:rFonts w:ascii="Wingdings" w:hAnsi="Wingdings" w:cs="Arial"/>
                <w:noProof/>
                <w:lang w:val="ru-RU" w:eastAsia="es-ES"/>
              </w:rPr>
              <w:t></w:t>
            </w:r>
            <w:r w:rsidRPr="00790D44">
              <w:rPr>
                <w:rFonts w:eastAsiaTheme="minorEastAsia"/>
                <w:noProof/>
                <w:lang w:eastAsia="es-ES"/>
              </w:rPr>
              <w:tab/>
            </w:r>
            <w:r w:rsidRPr="00790D44">
              <w:rPr>
                <w:rStyle w:val="Hipervnculo"/>
                <w:noProof/>
                <w:lang w:val="ru-RU"/>
              </w:rPr>
              <w:t>Вьетнам награждает посла Кубы</w:t>
            </w:r>
            <w:r w:rsidRPr="00790D44">
              <w:rPr>
                <w:noProof/>
                <w:webHidden/>
              </w:rPr>
              <w:tab/>
            </w:r>
            <w:r w:rsidRPr="00790D44">
              <w:rPr>
                <w:noProof/>
                <w:webHidden/>
              </w:rPr>
              <w:fldChar w:fldCharType="begin"/>
            </w:r>
            <w:r w:rsidRPr="00790D44">
              <w:rPr>
                <w:noProof/>
                <w:webHidden/>
              </w:rPr>
              <w:instrText xml:space="preserve"> PAGEREF _Toc57720759 \h </w:instrText>
            </w:r>
            <w:r w:rsidRPr="00790D44">
              <w:rPr>
                <w:noProof/>
                <w:webHidden/>
              </w:rPr>
            </w:r>
            <w:r w:rsidRPr="00790D44">
              <w:rPr>
                <w:noProof/>
                <w:webHidden/>
              </w:rPr>
              <w:fldChar w:fldCharType="separate"/>
            </w:r>
            <w:r w:rsidRPr="00790D44">
              <w:rPr>
                <w:noProof/>
                <w:webHidden/>
              </w:rPr>
              <w:t>8</w:t>
            </w:r>
            <w:r w:rsidRPr="00790D44">
              <w:rPr>
                <w:noProof/>
                <w:webHidden/>
              </w:rPr>
              <w:fldChar w:fldCharType="end"/>
            </w:r>
          </w:hyperlink>
        </w:p>
        <w:p w:rsidR="00790D44" w:rsidRPr="00790D44" w:rsidRDefault="00790D44">
          <w:pPr>
            <w:pStyle w:val="TDC2"/>
            <w:tabs>
              <w:tab w:val="left" w:pos="660"/>
              <w:tab w:val="right" w:leader="dot" w:pos="9629"/>
            </w:tabs>
            <w:rPr>
              <w:rFonts w:eastAsiaTheme="minorEastAsia"/>
              <w:noProof/>
              <w:lang w:eastAsia="es-ES"/>
            </w:rPr>
          </w:pPr>
          <w:hyperlink w:anchor="_Toc57720760" w:history="1">
            <w:r w:rsidRPr="00790D44">
              <w:rPr>
                <w:rStyle w:val="Hipervnculo"/>
                <w:rFonts w:ascii="Wingdings" w:hAnsi="Wingdings"/>
                <w:noProof/>
                <w:lang w:val="ru-RU"/>
              </w:rPr>
              <w:t></w:t>
            </w:r>
            <w:r w:rsidRPr="00790D44">
              <w:rPr>
                <w:rFonts w:eastAsiaTheme="minorEastAsia"/>
                <w:noProof/>
                <w:lang w:eastAsia="es-ES"/>
              </w:rPr>
              <w:tab/>
            </w:r>
            <w:r w:rsidRPr="00790D44">
              <w:rPr>
                <w:rStyle w:val="Hipervnculo"/>
                <w:noProof/>
                <w:lang w:val="ru-RU"/>
              </w:rPr>
              <w:t>Интеллектуалы и молодежь из Америки напоминают идеи Фиделя Кастро</w:t>
            </w:r>
            <w:r w:rsidRPr="00790D44">
              <w:rPr>
                <w:noProof/>
                <w:webHidden/>
              </w:rPr>
              <w:tab/>
            </w:r>
            <w:r w:rsidRPr="00790D44">
              <w:rPr>
                <w:noProof/>
                <w:webHidden/>
              </w:rPr>
              <w:fldChar w:fldCharType="begin"/>
            </w:r>
            <w:r w:rsidRPr="00790D44">
              <w:rPr>
                <w:noProof/>
                <w:webHidden/>
              </w:rPr>
              <w:instrText xml:space="preserve"> PAGEREF _Toc57720760 \h </w:instrText>
            </w:r>
            <w:r w:rsidRPr="00790D44">
              <w:rPr>
                <w:noProof/>
                <w:webHidden/>
              </w:rPr>
            </w:r>
            <w:r w:rsidRPr="00790D44">
              <w:rPr>
                <w:noProof/>
                <w:webHidden/>
              </w:rPr>
              <w:fldChar w:fldCharType="separate"/>
            </w:r>
            <w:r w:rsidRPr="00790D44">
              <w:rPr>
                <w:noProof/>
                <w:webHidden/>
              </w:rPr>
              <w:t>9</w:t>
            </w:r>
            <w:r w:rsidRPr="00790D44">
              <w:rPr>
                <w:noProof/>
                <w:webHidden/>
              </w:rPr>
              <w:fldChar w:fldCharType="end"/>
            </w:r>
          </w:hyperlink>
        </w:p>
        <w:p w:rsidR="00790D44" w:rsidRPr="00790D44" w:rsidRDefault="00790D44">
          <w:pPr>
            <w:pStyle w:val="TDC2"/>
            <w:tabs>
              <w:tab w:val="left" w:pos="660"/>
              <w:tab w:val="right" w:leader="dot" w:pos="9629"/>
            </w:tabs>
            <w:rPr>
              <w:rFonts w:eastAsiaTheme="minorEastAsia"/>
              <w:noProof/>
              <w:lang w:eastAsia="es-ES"/>
            </w:rPr>
          </w:pPr>
          <w:hyperlink w:anchor="_Toc57720761" w:history="1">
            <w:r w:rsidRPr="00790D44">
              <w:rPr>
                <w:rStyle w:val="Hipervnculo"/>
                <w:rFonts w:ascii="Wingdings" w:hAnsi="Wingdings"/>
                <w:noProof/>
                <w:lang w:val="ru-RU"/>
              </w:rPr>
              <w:t></w:t>
            </w:r>
            <w:r w:rsidRPr="00790D44">
              <w:rPr>
                <w:rFonts w:eastAsiaTheme="minorEastAsia"/>
                <w:noProof/>
                <w:lang w:eastAsia="es-ES"/>
              </w:rPr>
              <w:tab/>
            </w:r>
            <w:r w:rsidRPr="00790D44">
              <w:rPr>
                <w:rStyle w:val="Hipervnculo"/>
                <w:noProof/>
                <w:lang w:val="ru-RU"/>
              </w:rPr>
              <w:t>Куба и Испания выступают за более широкий политический диалог</w:t>
            </w:r>
            <w:r w:rsidRPr="00790D44">
              <w:rPr>
                <w:noProof/>
                <w:webHidden/>
              </w:rPr>
              <w:tab/>
            </w:r>
            <w:r w:rsidRPr="00790D44">
              <w:rPr>
                <w:noProof/>
                <w:webHidden/>
              </w:rPr>
              <w:fldChar w:fldCharType="begin"/>
            </w:r>
            <w:r w:rsidRPr="00790D44">
              <w:rPr>
                <w:noProof/>
                <w:webHidden/>
              </w:rPr>
              <w:instrText xml:space="preserve"> PAGEREF _Toc57720761 \h </w:instrText>
            </w:r>
            <w:r w:rsidRPr="00790D44">
              <w:rPr>
                <w:noProof/>
                <w:webHidden/>
              </w:rPr>
            </w:r>
            <w:r w:rsidRPr="00790D44">
              <w:rPr>
                <w:noProof/>
                <w:webHidden/>
              </w:rPr>
              <w:fldChar w:fldCharType="separate"/>
            </w:r>
            <w:r w:rsidRPr="00790D44">
              <w:rPr>
                <w:noProof/>
                <w:webHidden/>
              </w:rPr>
              <w:t>10</w:t>
            </w:r>
            <w:r w:rsidRPr="00790D44">
              <w:rPr>
                <w:noProof/>
                <w:webHidden/>
              </w:rPr>
              <w:fldChar w:fldCharType="end"/>
            </w:r>
          </w:hyperlink>
        </w:p>
        <w:p w:rsidR="00790D44" w:rsidRPr="00790D44" w:rsidRDefault="00790D44">
          <w:pPr>
            <w:pStyle w:val="TDC2"/>
            <w:tabs>
              <w:tab w:val="left" w:pos="660"/>
              <w:tab w:val="right" w:leader="dot" w:pos="9629"/>
            </w:tabs>
            <w:rPr>
              <w:rFonts w:eastAsiaTheme="minorEastAsia"/>
              <w:noProof/>
              <w:lang w:eastAsia="es-ES"/>
            </w:rPr>
          </w:pPr>
          <w:hyperlink w:anchor="_Toc57720762" w:history="1">
            <w:r w:rsidRPr="00790D44">
              <w:rPr>
                <w:rStyle w:val="Hipervnculo"/>
                <w:rFonts w:ascii="Wingdings" w:hAnsi="Wingdings"/>
                <w:noProof/>
                <w:lang w:val="ru-RU"/>
              </w:rPr>
              <w:t></w:t>
            </w:r>
            <w:r w:rsidRPr="00790D44">
              <w:rPr>
                <w:rFonts w:eastAsiaTheme="minorEastAsia"/>
                <w:noProof/>
                <w:lang w:eastAsia="es-ES"/>
              </w:rPr>
              <w:tab/>
            </w:r>
            <w:r w:rsidRPr="00790D44">
              <w:rPr>
                <w:rStyle w:val="Hipervnculo"/>
                <w:noProof/>
                <w:lang w:val="ru-RU"/>
              </w:rPr>
              <w:t>Бизнесмены Кубы и Португалии подписали деловой меморандум</w:t>
            </w:r>
            <w:r w:rsidRPr="00790D44">
              <w:rPr>
                <w:noProof/>
                <w:webHidden/>
              </w:rPr>
              <w:tab/>
            </w:r>
            <w:r w:rsidRPr="00790D44">
              <w:rPr>
                <w:noProof/>
                <w:webHidden/>
              </w:rPr>
              <w:fldChar w:fldCharType="begin"/>
            </w:r>
            <w:r w:rsidRPr="00790D44">
              <w:rPr>
                <w:noProof/>
                <w:webHidden/>
              </w:rPr>
              <w:instrText xml:space="preserve"> PAGEREF _Toc57720762 \h </w:instrText>
            </w:r>
            <w:r w:rsidRPr="00790D44">
              <w:rPr>
                <w:noProof/>
                <w:webHidden/>
              </w:rPr>
            </w:r>
            <w:r w:rsidRPr="00790D44">
              <w:rPr>
                <w:noProof/>
                <w:webHidden/>
              </w:rPr>
              <w:fldChar w:fldCharType="separate"/>
            </w:r>
            <w:r w:rsidRPr="00790D44">
              <w:rPr>
                <w:noProof/>
                <w:webHidden/>
              </w:rPr>
              <w:t>11</w:t>
            </w:r>
            <w:r w:rsidRPr="00790D44">
              <w:rPr>
                <w:noProof/>
                <w:webHidden/>
              </w:rPr>
              <w:fldChar w:fldCharType="end"/>
            </w:r>
          </w:hyperlink>
        </w:p>
        <w:p w:rsidR="00790D44" w:rsidRPr="00790D44" w:rsidRDefault="00790D44">
          <w:pPr>
            <w:pStyle w:val="TDC2"/>
            <w:tabs>
              <w:tab w:val="left" w:pos="660"/>
              <w:tab w:val="right" w:leader="dot" w:pos="9629"/>
            </w:tabs>
            <w:rPr>
              <w:rFonts w:eastAsiaTheme="minorEastAsia"/>
              <w:noProof/>
              <w:lang w:eastAsia="es-ES"/>
            </w:rPr>
          </w:pPr>
          <w:hyperlink w:anchor="_Toc57720763" w:history="1">
            <w:r w:rsidRPr="00790D44">
              <w:rPr>
                <w:rStyle w:val="Hipervnculo"/>
                <w:rFonts w:ascii="Wingdings" w:hAnsi="Wingdings"/>
                <w:noProof/>
                <w:lang w:val="ru-RU"/>
              </w:rPr>
              <w:t></w:t>
            </w:r>
            <w:r w:rsidRPr="00790D44">
              <w:rPr>
                <w:rFonts w:eastAsiaTheme="minorEastAsia"/>
                <w:noProof/>
                <w:lang w:eastAsia="es-ES"/>
              </w:rPr>
              <w:tab/>
            </w:r>
            <w:r w:rsidRPr="00790D44">
              <w:rPr>
                <w:rStyle w:val="Hipervnculo"/>
                <w:noProof/>
                <w:lang w:val="ru-RU"/>
              </w:rPr>
              <w:t>Ученые из Германии и Кубы обсуждают состояние мировой экономики</w:t>
            </w:r>
            <w:r w:rsidRPr="00790D44">
              <w:rPr>
                <w:noProof/>
                <w:webHidden/>
              </w:rPr>
              <w:tab/>
            </w:r>
            <w:r w:rsidRPr="00790D44">
              <w:rPr>
                <w:noProof/>
                <w:webHidden/>
              </w:rPr>
              <w:fldChar w:fldCharType="begin"/>
            </w:r>
            <w:r w:rsidRPr="00790D44">
              <w:rPr>
                <w:noProof/>
                <w:webHidden/>
              </w:rPr>
              <w:instrText xml:space="preserve"> PAGEREF _Toc57720763 \h </w:instrText>
            </w:r>
            <w:r w:rsidRPr="00790D44">
              <w:rPr>
                <w:noProof/>
                <w:webHidden/>
              </w:rPr>
            </w:r>
            <w:r w:rsidRPr="00790D44">
              <w:rPr>
                <w:noProof/>
                <w:webHidden/>
              </w:rPr>
              <w:fldChar w:fldCharType="separate"/>
            </w:r>
            <w:r w:rsidRPr="00790D44">
              <w:rPr>
                <w:noProof/>
                <w:webHidden/>
              </w:rPr>
              <w:t>12</w:t>
            </w:r>
            <w:r w:rsidRPr="00790D44">
              <w:rPr>
                <w:noProof/>
                <w:webHidden/>
              </w:rPr>
              <w:fldChar w:fldCharType="end"/>
            </w:r>
          </w:hyperlink>
        </w:p>
        <w:p w:rsidR="00790D44" w:rsidRPr="00790D44" w:rsidRDefault="00790D44">
          <w:pPr>
            <w:pStyle w:val="TDC1"/>
            <w:tabs>
              <w:tab w:val="right" w:leader="dot" w:pos="9629"/>
            </w:tabs>
            <w:rPr>
              <w:rFonts w:eastAsiaTheme="minorEastAsia"/>
              <w:noProof/>
              <w:lang w:eastAsia="es-ES"/>
            </w:rPr>
          </w:pPr>
          <w:hyperlink w:anchor="_Toc57720764" w:history="1">
            <w:r w:rsidRPr="00790D44">
              <w:rPr>
                <w:rStyle w:val="Hipervnculo"/>
                <w:rFonts w:ascii="Arial" w:hAnsi="Arial" w:cs="Arial"/>
                <w:b/>
                <w:noProof/>
                <w:lang w:val="ru-RU" w:eastAsia="es-ES"/>
              </w:rPr>
              <w:t>Экономическая и торговая блокада США против Кубы</w:t>
            </w:r>
            <w:r w:rsidRPr="00790D44">
              <w:rPr>
                <w:noProof/>
                <w:webHidden/>
              </w:rPr>
              <w:tab/>
            </w:r>
            <w:r w:rsidRPr="00790D44">
              <w:rPr>
                <w:noProof/>
                <w:webHidden/>
              </w:rPr>
              <w:fldChar w:fldCharType="begin"/>
            </w:r>
            <w:r w:rsidRPr="00790D44">
              <w:rPr>
                <w:noProof/>
                <w:webHidden/>
              </w:rPr>
              <w:instrText xml:space="preserve"> PAGEREF _Toc57720764 \h </w:instrText>
            </w:r>
            <w:r w:rsidRPr="00790D44">
              <w:rPr>
                <w:noProof/>
                <w:webHidden/>
              </w:rPr>
            </w:r>
            <w:r w:rsidRPr="00790D44">
              <w:rPr>
                <w:noProof/>
                <w:webHidden/>
              </w:rPr>
              <w:fldChar w:fldCharType="separate"/>
            </w:r>
            <w:r w:rsidRPr="00790D44">
              <w:rPr>
                <w:noProof/>
                <w:webHidden/>
              </w:rPr>
              <w:t>12</w:t>
            </w:r>
            <w:r w:rsidRPr="00790D44">
              <w:rPr>
                <w:noProof/>
                <w:webHidden/>
              </w:rPr>
              <w:fldChar w:fldCharType="end"/>
            </w:r>
          </w:hyperlink>
        </w:p>
        <w:p w:rsidR="00790D44" w:rsidRPr="00790D44" w:rsidRDefault="00790D44">
          <w:pPr>
            <w:pStyle w:val="TDC2"/>
            <w:tabs>
              <w:tab w:val="left" w:pos="660"/>
              <w:tab w:val="right" w:leader="dot" w:pos="9629"/>
            </w:tabs>
            <w:rPr>
              <w:rFonts w:eastAsiaTheme="minorEastAsia"/>
              <w:noProof/>
              <w:lang w:eastAsia="es-ES"/>
            </w:rPr>
          </w:pPr>
          <w:hyperlink w:anchor="_Toc57720765" w:history="1">
            <w:r w:rsidRPr="00790D44">
              <w:rPr>
                <w:rStyle w:val="Hipervnculo"/>
                <w:rFonts w:ascii="Wingdings" w:hAnsi="Wingdings"/>
                <w:noProof/>
                <w:lang w:val="ru-RU"/>
              </w:rPr>
              <w:t></w:t>
            </w:r>
            <w:r w:rsidRPr="00790D44">
              <w:rPr>
                <w:rFonts w:eastAsiaTheme="minorEastAsia"/>
                <w:noProof/>
                <w:lang w:eastAsia="es-ES"/>
              </w:rPr>
              <w:tab/>
            </w:r>
            <w:r w:rsidRPr="00790D44">
              <w:rPr>
                <w:rStyle w:val="Hipervnculo"/>
                <w:noProof/>
                <w:lang w:val="ru-RU"/>
              </w:rPr>
              <w:t>США принимает санкции против доставки денежных переводов на Кубу</w:t>
            </w:r>
            <w:r w:rsidRPr="00790D44">
              <w:rPr>
                <w:noProof/>
                <w:webHidden/>
              </w:rPr>
              <w:tab/>
            </w:r>
            <w:r w:rsidRPr="00790D44">
              <w:rPr>
                <w:noProof/>
                <w:webHidden/>
              </w:rPr>
              <w:fldChar w:fldCharType="begin"/>
            </w:r>
            <w:r w:rsidRPr="00790D44">
              <w:rPr>
                <w:noProof/>
                <w:webHidden/>
              </w:rPr>
              <w:instrText xml:space="preserve"> PAGEREF _Toc57720765 \h </w:instrText>
            </w:r>
            <w:r w:rsidRPr="00790D44">
              <w:rPr>
                <w:noProof/>
                <w:webHidden/>
              </w:rPr>
            </w:r>
            <w:r w:rsidRPr="00790D44">
              <w:rPr>
                <w:noProof/>
                <w:webHidden/>
              </w:rPr>
              <w:fldChar w:fldCharType="separate"/>
            </w:r>
            <w:r w:rsidRPr="00790D44">
              <w:rPr>
                <w:noProof/>
                <w:webHidden/>
              </w:rPr>
              <w:t>13</w:t>
            </w:r>
            <w:r w:rsidRPr="00790D44">
              <w:rPr>
                <w:noProof/>
                <w:webHidden/>
              </w:rPr>
              <w:fldChar w:fldCharType="end"/>
            </w:r>
          </w:hyperlink>
        </w:p>
        <w:p w:rsidR="00790D44" w:rsidRPr="00790D44" w:rsidRDefault="00790D44">
          <w:pPr>
            <w:pStyle w:val="TDC2"/>
            <w:tabs>
              <w:tab w:val="left" w:pos="660"/>
              <w:tab w:val="right" w:leader="dot" w:pos="9629"/>
            </w:tabs>
            <w:rPr>
              <w:rFonts w:eastAsiaTheme="minorEastAsia"/>
              <w:noProof/>
              <w:lang w:eastAsia="es-ES"/>
            </w:rPr>
          </w:pPr>
          <w:hyperlink w:anchor="_Toc57720766" w:history="1">
            <w:r w:rsidRPr="00790D44">
              <w:rPr>
                <w:rStyle w:val="Hipervnculo"/>
                <w:rFonts w:ascii="Wingdings" w:hAnsi="Wingdings"/>
                <w:noProof/>
                <w:lang w:val="ru-RU"/>
              </w:rPr>
              <w:t></w:t>
            </w:r>
            <w:r w:rsidRPr="00790D44">
              <w:rPr>
                <w:rFonts w:eastAsiaTheme="minorEastAsia"/>
                <w:noProof/>
                <w:lang w:eastAsia="es-ES"/>
              </w:rPr>
              <w:tab/>
            </w:r>
            <w:r w:rsidRPr="00790D44">
              <w:rPr>
                <w:rStyle w:val="Hipervnculo"/>
                <w:noProof/>
                <w:lang w:val="ru-RU"/>
              </w:rPr>
              <w:t>Блокада США упорствует нанести вред Кубе отменном денежных переводов</w:t>
            </w:r>
            <w:r w:rsidRPr="00790D44">
              <w:rPr>
                <w:noProof/>
                <w:webHidden/>
              </w:rPr>
              <w:tab/>
            </w:r>
            <w:r w:rsidRPr="00790D44">
              <w:rPr>
                <w:noProof/>
                <w:webHidden/>
              </w:rPr>
              <w:fldChar w:fldCharType="begin"/>
            </w:r>
            <w:r w:rsidRPr="00790D44">
              <w:rPr>
                <w:noProof/>
                <w:webHidden/>
              </w:rPr>
              <w:instrText xml:space="preserve"> PAGEREF _Toc57720766 \h </w:instrText>
            </w:r>
            <w:r w:rsidRPr="00790D44">
              <w:rPr>
                <w:noProof/>
                <w:webHidden/>
              </w:rPr>
            </w:r>
            <w:r w:rsidRPr="00790D44">
              <w:rPr>
                <w:noProof/>
                <w:webHidden/>
              </w:rPr>
              <w:fldChar w:fldCharType="separate"/>
            </w:r>
            <w:r w:rsidRPr="00790D44">
              <w:rPr>
                <w:noProof/>
                <w:webHidden/>
              </w:rPr>
              <w:t>14</w:t>
            </w:r>
            <w:r w:rsidRPr="00790D44">
              <w:rPr>
                <w:noProof/>
                <w:webHidden/>
              </w:rPr>
              <w:fldChar w:fldCharType="end"/>
            </w:r>
          </w:hyperlink>
        </w:p>
        <w:p w:rsidR="00790D44" w:rsidRPr="00790D44" w:rsidRDefault="00790D44">
          <w:pPr>
            <w:pStyle w:val="TDC2"/>
            <w:tabs>
              <w:tab w:val="left" w:pos="660"/>
              <w:tab w:val="right" w:leader="dot" w:pos="9629"/>
            </w:tabs>
            <w:rPr>
              <w:rFonts w:eastAsiaTheme="minorEastAsia"/>
              <w:noProof/>
              <w:lang w:eastAsia="es-ES"/>
            </w:rPr>
          </w:pPr>
          <w:hyperlink w:anchor="_Toc57720767" w:history="1">
            <w:r w:rsidRPr="00790D44">
              <w:rPr>
                <w:rStyle w:val="Hipervnculo"/>
                <w:rFonts w:ascii="Wingdings" w:hAnsi="Wingdings"/>
                <w:noProof/>
                <w:lang w:val="ru-RU"/>
              </w:rPr>
              <w:t></w:t>
            </w:r>
            <w:r w:rsidRPr="00790D44">
              <w:rPr>
                <w:rFonts w:eastAsiaTheme="minorEastAsia"/>
                <w:noProof/>
                <w:lang w:eastAsia="es-ES"/>
              </w:rPr>
              <w:tab/>
            </w:r>
            <w:r w:rsidRPr="00790D44">
              <w:rPr>
                <w:rStyle w:val="Hipervnculo"/>
                <w:noProof/>
                <w:lang w:val="ru-RU"/>
              </w:rPr>
              <w:t>Сельскохозяйственный сектор США хочет увеличить торговлю с Кубой</w:t>
            </w:r>
            <w:r w:rsidRPr="00790D44">
              <w:rPr>
                <w:noProof/>
                <w:webHidden/>
              </w:rPr>
              <w:tab/>
            </w:r>
            <w:r w:rsidRPr="00790D44">
              <w:rPr>
                <w:noProof/>
                <w:webHidden/>
              </w:rPr>
              <w:fldChar w:fldCharType="begin"/>
            </w:r>
            <w:r w:rsidRPr="00790D44">
              <w:rPr>
                <w:noProof/>
                <w:webHidden/>
              </w:rPr>
              <w:instrText xml:space="preserve"> PAGEREF _Toc57720767 \h </w:instrText>
            </w:r>
            <w:r w:rsidRPr="00790D44">
              <w:rPr>
                <w:noProof/>
                <w:webHidden/>
              </w:rPr>
            </w:r>
            <w:r w:rsidRPr="00790D44">
              <w:rPr>
                <w:noProof/>
                <w:webHidden/>
              </w:rPr>
              <w:fldChar w:fldCharType="separate"/>
            </w:r>
            <w:r w:rsidRPr="00790D44">
              <w:rPr>
                <w:noProof/>
                <w:webHidden/>
              </w:rPr>
              <w:t>14</w:t>
            </w:r>
            <w:r w:rsidRPr="00790D44">
              <w:rPr>
                <w:noProof/>
                <w:webHidden/>
              </w:rPr>
              <w:fldChar w:fldCharType="end"/>
            </w:r>
          </w:hyperlink>
        </w:p>
        <w:p w:rsidR="00790D44" w:rsidRPr="00790D44" w:rsidRDefault="00790D44">
          <w:pPr>
            <w:pStyle w:val="TDC1"/>
            <w:tabs>
              <w:tab w:val="right" w:leader="dot" w:pos="9629"/>
            </w:tabs>
            <w:rPr>
              <w:rFonts w:eastAsiaTheme="minorEastAsia"/>
              <w:noProof/>
              <w:lang w:eastAsia="es-ES"/>
            </w:rPr>
          </w:pPr>
          <w:hyperlink w:anchor="_Toc57720768" w:history="1">
            <w:r w:rsidRPr="00790D44">
              <w:rPr>
                <w:rStyle w:val="Hipervnculo"/>
                <w:rFonts w:ascii="Arial" w:hAnsi="Arial" w:cs="Arial"/>
                <w:b/>
                <w:noProof/>
                <w:lang w:val="ru-RU" w:eastAsia="es-ES"/>
              </w:rPr>
              <w:t>Двусторонние отношения</w:t>
            </w:r>
            <w:r w:rsidRPr="00790D44">
              <w:rPr>
                <w:noProof/>
                <w:webHidden/>
              </w:rPr>
              <w:tab/>
            </w:r>
            <w:r w:rsidRPr="00790D44">
              <w:rPr>
                <w:noProof/>
                <w:webHidden/>
              </w:rPr>
              <w:fldChar w:fldCharType="begin"/>
            </w:r>
            <w:r w:rsidRPr="00790D44">
              <w:rPr>
                <w:noProof/>
                <w:webHidden/>
              </w:rPr>
              <w:instrText xml:space="preserve"> PAGEREF _Toc57720768 \h </w:instrText>
            </w:r>
            <w:r w:rsidRPr="00790D44">
              <w:rPr>
                <w:noProof/>
                <w:webHidden/>
              </w:rPr>
            </w:r>
            <w:r w:rsidRPr="00790D44">
              <w:rPr>
                <w:noProof/>
                <w:webHidden/>
              </w:rPr>
              <w:fldChar w:fldCharType="separate"/>
            </w:r>
            <w:r w:rsidRPr="00790D44">
              <w:rPr>
                <w:noProof/>
                <w:webHidden/>
              </w:rPr>
              <w:t>16</w:t>
            </w:r>
            <w:r w:rsidRPr="00790D44">
              <w:rPr>
                <w:noProof/>
                <w:webHidden/>
              </w:rPr>
              <w:fldChar w:fldCharType="end"/>
            </w:r>
          </w:hyperlink>
        </w:p>
        <w:p w:rsidR="00790D44" w:rsidRPr="00790D44" w:rsidRDefault="00790D44">
          <w:pPr>
            <w:pStyle w:val="TDC2"/>
            <w:tabs>
              <w:tab w:val="left" w:pos="660"/>
              <w:tab w:val="right" w:leader="dot" w:pos="9629"/>
            </w:tabs>
            <w:rPr>
              <w:rFonts w:eastAsiaTheme="minorEastAsia"/>
              <w:noProof/>
              <w:lang w:eastAsia="es-ES"/>
            </w:rPr>
          </w:pPr>
          <w:hyperlink w:anchor="_Toc57720769" w:history="1">
            <w:r w:rsidRPr="00790D44">
              <w:rPr>
                <w:rStyle w:val="Hipervnculo"/>
                <w:rFonts w:ascii="Wingdings" w:hAnsi="Wingdings"/>
                <w:noProof/>
                <w:lang w:val="ru-RU"/>
              </w:rPr>
              <w:t></w:t>
            </w:r>
            <w:r w:rsidRPr="00790D44">
              <w:rPr>
                <w:rFonts w:eastAsiaTheme="minorEastAsia"/>
                <w:noProof/>
                <w:lang w:eastAsia="es-ES"/>
              </w:rPr>
              <w:tab/>
            </w:r>
            <w:r w:rsidRPr="00790D44">
              <w:rPr>
                <w:rStyle w:val="Hipervnculo"/>
                <w:noProof/>
                <w:lang w:val="ru-RU"/>
              </w:rPr>
              <w:t>Новый Посол Кубы в России вручил верительные грамоты президенту Владимиру Путину</w:t>
            </w:r>
            <w:r w:rsidRPr="00790D44">
              <w:rPr>
                <w:noProof/>
                <w:webHidden/>
              </w:rPr>
              <w:tab/>
            </w:r>
            <w:r w:rsidRPr="00790D44">
              <w:rPr>
                <w:noProof/>
                <w:webHidden/>
              </w:rPr>
              <w:fldChar w:fldCharType="begin"/>
            </w:r>
            <w:r w:rsidRPr="00790D44">
              <w:rPr>
                <w:noProof/>
                <w:webHidden/>
              </w:rPr>
              <w:instrText xml:space="preserve"> PAGEREF _Toc57720769 \h </w:instrText>
            </w:r>
            <w:r w:rsidRPr="00790D44">
              <w:rPr>
                <w:noProof/>
                <w:webHidden/>
              </w:rPr>
            </w:r>
            <w:r w:rsidRPr="00790D44">
              <w:rPr>
                <w:noProof/>
                <w:webHidden/>
              </w:rPr>
              <w:fldChar w:fldCharType="separate"/>
            </w:r>
            <w:r w:rsidRPr="00790D44">
              <w:rPr>
                <w:noProof/>
                <w:webHidden/>
              </w:rPr>
              <w:t>16</w:t>
            </w:r>
            <w:r w:rsidRPr="00790D44">
              <w:rPr>
                <w:noProof/>
                <w:webHidden/>
              </w:rPr>
              <w:fldChar w:fldCharType="end"/>
            </w:r>
          </w:hyperlink>
        </w:p>
        <w:p w:rsidR="00790D44" w:rsidRPr="00790D44" w:rsidRDefault="00790D44">
          <w:pPr>
            <w:pStyle w:val="TDC2"/>
            <w:tabs>
              <w:tab w:val="left" w:pos="660"/>
              <w:tab w:val="right" w:leader="dot" w:pos="9629"/>
            </w:tabs>
            <w:rPr>
              <w:rFonts w:eastAsiaTheme="minorEastAsia"/>
              <w:noProof/>
              <w:lang w:eastAsia="es-ES"/>
            </w:rPr>
          </w:pPr>
          <w:hyperlink w:anchor="_Toc57720770" w:history="1">
            <w:r w:rsidRPr="00790D44">
              <w:rPr>
                <w:rStyle w:val="Hipervnculo"/>
                <w:rFonts w:ascii="Wingdings" w:hAnsi="Wingdings"/>
                <w:noProof/>
                <w:lang w:val="ru-RU"/>
              </w:rPr>
              <w:t></w:t>
            </w:r>
            <w:r w:rsidRPr="00790D44">
              <w:rPr>
                <w:rFonts w:eastAsiaTheme="minorEastAsia"/>
                <w:noProof/>
                <w:lang w:eastAsia="es-ES"/>
              </w:rPr>
              <w:tab/>
            </w:r>
            <w:r w:rsidRPr="00790D44">
              <w:rPr>
                <w:rStyle w:val="Hipervnculo"/>
                <w:noProof/>
                <w:lang w:val="ru-RU"/>
              </w:rPr>
              <w:t>Фидель жив в истории, дружбе и искусстве в России.</w:t>
            </w:r>
            <w:r w:rsidRPr="00790D44">
              <w:rPr>
                <w:noProof/>
                <w:webHidden/>
              </w:rPr>
              <w:tab/>
            </w:r>
            <w:r w:rsidRPr="00790D44">
              <w:rPr>
                <w:noProof/>
                <w:webHidden/>
              </w:rPr>
              <w:fldChar w:fldCharType="begin"/>
            </w:r>
            <w:r w:rsidRPr="00790D44">
              <w:rPr>
                <w:noProof/>
                <w:webHidden/>
              </w:rPr>
              <w:instrText xml:space="preserve"> PAGEREF _Toc57720770 \h </w:instrText>
            </w:r>
            <w:r w:rsidRPr="00790D44">
              <w:rPr>
                <w:noProof/>
                <w:webHidden/>
              </w:rPr>
            </w:r>
            <w:r w:rsidRPr="00790D44">
              <w:rPr>
                <w:noProof/>
                <w:webHidden/>
              </w:rPr>
              <w:fldChar w:fldCharType="separate"/>
            </w:r>
            <w:r w:rsidRPr="00790D44">
              <w:rPr>
                <w:noProof/>
                <w:webHidden/>
              </w:rPr>
              <w:t>17</w:t>
            </w:r>
            <w:r w:rsidRPr="00790D44">
              <w:rPr>
                <w:noProof/>
                <w:webHidden/>
              </w:rPr>
              <w:fldChar w:fldCharType="end"/>
            </w:r>
          </w:hyperlink>
        </w:p>
        <w:p w:rsidR="00390DAE" w:rsidRPr="00790D44" w:rsidRDefault="00390DAE" w:rsidP="00DD5235">
          <w:pPr>
            <w:rPr>
              <w:rFonts w:ascii="Arial" w:hAnsi="Arial" w:cs="Arial"/>
              <w:sz w:val="24"/>
              <w:szCs w:val="24"/>
            </w:rPr>
          </w:pPr>
          <w:r w:rsidRPr="00790D44">
            <w:rPr>
              <w:rFonts w:ascii="Arial" w:hAnsi="Arial" w:cs="Arial"/>
              <w:b/>
              <w:bCs/>
              <w:sz w:val="24"/>
              <w:szCs w:val="24"/>
            </w:rPr>
            <w:fldChar w:fldCharType="end"/>
          </w:r>
        </w:p>
      </w:sdtContent>
    </w:sdt>
    <w:p w:rsidR="00390DAE" w:rsidRPr="00790D44" w:rsidRDefault="00390DAE"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390DAE" w:rsidRPr="00790D44" w:rsidRDefault="00390DAE"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087188" w:rsidRPr="00790D44" w:rsidRDefault="00087188"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E12849" w:rsidRPr="00790D44" w:rsidRDefault="00E12849"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E12849" w:rsidRPr="00790D44" w:rsidRDefault="00E12849"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1252CB" w:rsidRPr="00790D44" w:rsidRDefault="001252CB"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bl>
      <w:tblPr>
        <w:tblStyle w:val="Tablaconcuadrcula"/>
        <w:tblW w:w="0" w:type="auto"/>
        <w:jc w:val="center"/>
        <w:tblLook w:val="04A0" w:firstRow="1" w:lastRow="0" w:firstColumn="1" w:lastColumn="0" w:noHBand="0" w:noVBand="1"/>
      </w:tblPr>
      <w:tblGrid>
        <w:gridCol w:w="9456"/>
      </w:tblGrid>
      <w:tr w:rsidR="00114327" w:rsidRPr="00790D44" w:rsidTr="007755DA">
        <w:trPr>
          <w:trHeight w:val="166"/>
          <w:jc w:val="center"/>
        </w:trPr>
        <w:tc>
          <w:tcPr>
            <w:tcW w:w="9456" w:type="dxa"/>
          </w:tcPr>
          <w:p w:rsidR="00114327" w:rsidRPr="00790D44" w:rsidRDefault="00114327" w:rsidP="004C4964">
            <w:pPr>
              <w:pStyle w:val="Ttulo1"/>
              <w:jc w:val="center"/>
              <w:outlineLvl w:val="0"/>
              <w:rPr>
                <w:rFonts w:ascii="Arial" w:hAnsi="Arial" w:cs="Arial"/>
                <w:b/>
                <w:sz w:val="24"/>
                <w:szCs w:val="24"/>
              </w:rPr>
            </w:pPr>
            <w:bookmarkStart w:id="0" w:name="_Toc57720750"/>
            <w:r w:rsidRPr="00790D44">
              <w:rPr>
                <w:rFonts w:ascii="Arial" w:hAnsi="Arial" w:cs="Arial"/>
                <w:b/>
                <w:color w:val="auto"/>
                <w:sz w:val="24"/>
                <w:szCs w:val="24"/>
                <w:lang w:val="ru-RU"/>
              </w:rPr>
              <w:lastRenderedPageBreak/>
              <w:t>Главное</w:t>
            </w:r>
            <w:bookmarkEnd w:id="0"/>
          </w:p>
        </w:tc>
      </w:tr>
    </w:tbl>
    <w:p w:rsidR="00387C06" w:rsidRPr="00790D44" w:rsidRDefault="00387C06" w:rsidP="006C1266">
      <w:pPr>
        <w:spacing w:after="0" w:line="240" w:lineRule="auto"/>
        <w:jc w:val="both"/>
        <w:rPr>
          <w:rFonts w:ascii="Arial" w:hAnsi="Arial" w:cs="Arial"/>
          <w:sz w:val="16"/>
          <w:szCs w:val="24"/>
          <w:lang w:val="ru-RU"/>
        </w:rPr>
      </w:pPr>
    </w:p>
    <w:p w:rsidR="004358E7" w:rsidRPr="00790D44" w:rsidRDefault="00223687" w:rsidP="00223687">
      <w:pPr>
        <w:pStyle w:val="Ttulo2"/>
        <w:numPr>
          <w:ilvl w:val="0"/>
          <w:numId w:val="29"/>
        </w:numPr>
        <w:rPr>
          <w:lang w:val="ru-RU"/>
        </w:rPr>
      </w:pPr>
      <w:bookmarkStart w:id="1" w:name="_Toc57720751"/>
      <w:r w:rsidRPr="00790D44">
        <w:rPr>
          <w:lang w:val="ru-RU"/>
        </w:rPr>
        <w:t>Министр выступает против вмешательства США во внутренние дела Кубы</w:t>
      </w:r>
      <w:bookmarkEnd w:id="1"/>
    </w:p>
    <w:p w:rsidR="004358E7" w:rsidRPr="00790D44" w:rsidRDefault="00223687" w:rsidP="004358E7">
      <w:pPr>
        <w:spacing w:line="276" w:lineRule="auto"/>
        <w:jc w:val="center"/>
        <w:rPr>
          <w:rFonts w:ascii="Arial" w:hAnsi="Arial" w:cs="Arial"/>
          <w:sz w:val="24"/>
          <w:szCs w:val="24"/>
          <w:lang w:val="ru-RU" w:eastAsia="es-ES"/>
        </w:rPr>
      </w:pPr>
      <w:r w:rsidRPr="00790D44">
        <w:rPr>
          <w:noProof/>
          <w:lang w:eastAsia="es-ES"/>
        </w:rPr>
        <w:drawing>
          <wp:inline distT="0" distB="0" distL="0" distR="0">
            <wp:extent cx="2988945" cy="1992630"/>
            <wp:effectExtent l="0" t="0" r="1905" b="7620"/>
            <wp:docPr id="11" name="Imagen 11" descr="https://ruso.prensa-latina.cu/images/pl-ru/2020/11/cuba-eeuu-injeren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ruso.prensa-latina.cu/images/pl-ru/2020/11/cuba-eeuu-injerenci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8945" cy="1992630"/>
                    </a:xfrm>
                    <a:prstGeom prst="rect">
                      <a:avLst/>
                    </a:prstGeom>
                    <a:noFill/>
                    <a:ln>
                      <a:noFill/>
                    </a:ln>
                  </pic:spPr>
                </pic:pic>
              </a:graphicData>
            </a:graphic>
          </wp:inline>
        </w:drawing>
      </w:r>
    </w:p>
    <w:p w:rsidR="00223687" w:rsidRPr="00790D44" w:rsidRDefault="0070026A" w:rsidP="00223687">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 xml:space="preserve">Гавана, </w:t>
      </w:r>
      <w:r w:rsidR="00223687" w:rsidRPr="00790D44">
        <w:rPr>
          <w:rFonts w:ascii="Arial" w:hAnsi="Arial" w:cs="Arial"/>
          <w:sz w:val="24"/>
          <w:szCs w:val="24"/>
          <w:lang w:val="ru-RU" w:eastAsia="es-ES"/>
        </w:rPr>
        <w:t>25</w:t>
      </w:r>
      <w:r w:rsidRPr="00790D44">
        <w:rPr>
          <w:rFonts w:ascii="Arial" w:hAnsi="Arial" w:cs="Arial"/>
          <w:sz w:val="24"/>
          <w:szCs w:val="24"/>
          <w:lang w:val="ru-RU" w:eastAsia="es-ES"/>
        </w:rPr>
        <w:t xml:space="preserve"> ноября. </w:t>
      </w:r>
      <w:r w:rsidR="00223687" w:rsidRPr="00790D44">
        <w:rPr>
          <w:rFonts w:ascii="Arial" w:hAnsi="Arial" w:cs="Arial"/>
          <w:sz w:val="24"/>
          <w:szCs w:val="24"/>
          <w:lang w:val="ru-RU" w:eastAsia="es-ES"/>
        </w:rPr>
        <w:t>Министр иностранных дел Кубы Бруно Родригес осудил вмешательство США во внутренние дела Карибского острова, заявив, что Вашингтон оскорбил кубинский народ, вместо того, чтобы поддержать его.</w:t>
      </w:r>
    </w:p>
    <w:p w:rsidR="00223687" w:rsidRPr="00790D44" w:rsidRDefault="00223687" w:rsidP="00223687">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В социальных сетях министр иностранных дел подтвердил, что госсекретарь США Майк Помпео лжет, когда заявляет, что поддерживает жителей острова, поскольку его правительство настаивает на том, чтобы атаковать их всеми мыслимыми способами.</w:t>
      </w:r>
    </w:p>
    <w:p w:rsidR="00223687" w:rsidRPr="00790D44" w:rsidRDefault="00223687" w:rsidP="00223687">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"Соединенные Штаты должны прекратить и воздерживаться от вмешательства во внутренние дела Кубы", добавил глава дипломатии Карибского острова.</w:t>
      </w:r>
    </w:p>
    <w:p w:rsidR="00223687" w:rsidRPr="00790D44" w:rsidRDefault="00223687" w:rsidP="00223687">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Вчера Помпео призвал правительство Кубы освободить Дениса Солиса, приговоренного к восьми месяцам лишения свободы за преступление о неуважении к властям.</w:t>
      </w:r>
    </w:p>
    <w:p w:rsidR="00223687" w:rsidRPr="00790D44" w:rsidRDefault="00223687" w:rsidP="00223687">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Он также сослался на так называемое движение Сан-Исидро, небольшую группу, которая в настоящее время возглавляет протест в Гаване с заявленной целью потребовать от властей освобождения Солиса и закрытия магазинов со свободно конвертируемой валютой.</w:t>
      </w:r>
    </w:p>
    <w:p w:rsidR="00223687" w:rsidRPr="00790D44" w:rsidRDefault="00223687" w:rsidP="00223687">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Публикация газеты "Гранма" в эту среду осуждает связи этой группы с персонажами, имеющими отношение к террористическим действиям против Кубы.</w:t>
      </w:r>
    </w:p>
    <w:p w:rsidR="00223687" w:rsidRPr="00790D44" w:rsidRDefault="00223687" w:rsidP="00223687">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В ней говорится, что это "шоу, осуществленное из Вашингтона и Майами", и что это часть подрывных планов против Карибского острова, основанных на стратегии под названием "мягкий государственный переворот", применяемой в таких регионах, как в Венесуэле.</w:t>
      </w:r>
    </w:p>
    <w:p w:rsidR="00223687" w:rsidRPr="00790D44" w:rsidRDefault="00223687" w:rsidP="00223687">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lastRenderedPageBreak/>
        <w:t>Газета также указывает, что официальные лица правительства США не скрывают их причастность к событию.</w:t>
      </w:r>
    </w:p>
    <w:p w:rsidR="00223687" w:rsidRPr="00790D44" w:rsidRDefault="00223687" w:rsidP="00223687">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Среди этих лиц выделяется Майкл Козак, исполняющий обязанности заместителя секретаря Управления по делам западного полушария Госдепартамента, включая сенатора-республиканца от Флориды Марко Рубио и генерального секретаря Организации американских государств Луис Альмагро.</w:t>
      </w:r>
    </w:p>
    <w:p w:rsidR="00223687" w:rsidRPr="00790D44" w:rsidRDefault="00223687" w:rsidP="00223687">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"Они стремятся любой ценой дискредитировать чистую и образцовую траекторию Революции", говорится в публикации, ссылаясь на недавнее избрание Кубы членом Совета ООН по правам человека.</w:t>
      </w:r>
    </w:p>
    <w:p w:rsidR="004358E7" w:rsidRPr="00790D44" w:rsidRDefault="00223687" w:rsidP="00223687">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В ней добавляется, что эти действия призваны оправдать сохранение экономической блокады, от которой страдает кубинский народ.</w:t>
      </w:r>
      <w:r w:rsidR="00C65B44" w:rsidRPr="00790D44">
        <w:rPr>
          <w:rFonts w:ascii="Arial" w:hAnsi="Arial" w:cs="Arial"/>
          <w:sz w:val="24"/>
          <w:szCs w:val="24"/>
          <w:lang w:val="ru-RU" w:eastAsia="es-ES"/>
        </w:rPr>
        <w:t xml:space="preserve"> (Пренса Латина)</w:t>
      </w:r>
    </w:p>
    <w:p w:rsidR="00C65B44" w:rsidRPr="00790D44" w:rsidRDefault="00C65B44" w:rsidP="00C65B44">
      <w:pPr>
        <w:spacing w:line="276" w:lineRule="auto"/>
        <w:jc w:val="both"/>
        <w:rPr>
          <w:rFonts w:ascii="Arial" w:hAnsi="Arial" w:cs="Arial"/>
          <w:sz w:val="16"/>
          <w:szCs w:val="24"/>
          <w:lang w:val="ru-RU" w:eastAsia="es-ES"/>
        </w:rPr>
      </w:pPr>
    </w:p>
    <w:p w:rsidR="001057CD" w:rsidRPr="00790D44" w:rsidRDefault="00F90B52" w:rsidP="00F90B52">
      <w:pPr>
        <w:pStyle w:val="Ttulo2"/>
        <w:numPr>
          <w:ilvl w:val="0"/>
          <w:numId w:val="29"/>
        </w:numPr>
        <w:spacing w:line="240" w:lineRule="auto"/>
        <w:rPr>
          <w:rFonts w:cs="Arial"/>
          <w:szCs w:val="24"/>
          <w:lang w:val="ru-RU"/>
        </w:rPr>
      </w:pPr>
      <w:bookmarkStart w:id="2" w:name="_Toc57720752"/>
      <w:r w:rsidRPr="00790D44">
        <w:rPr>
          <w:lang w:val="ru-RU"/>
        </w:rPr>
        <w:t>Искренняя дружба: Фидель Кастро и Диего Армандо Марадона</w:t>
      </w:r>
      <w:bookmarkEnd w:id="2"/>
    </w:p>
    <w:p w:rsidR="00CA6F8E" w:rsidRPr="00790D44" w:rsidRDefault="00F90B52" w:rsidP="001057CD">
      <w:pPr>
        <w:jc w:val="center"/>
        <w:rPr>
          <w:lang w:val="ru-RU"/>
        </w:rPr>
      </w:pPr>
      <w:r w:rsidRPr="00790D44">
        <w:rPr>
          <w:noProof/>
          <w:lang w:eastAsia="es-ES"/>
        </w:rPr>
        <w:drawing>
          <wp:inline distT="0" distB="0" distL="0" distR="0">
            <wp:extent cx="3096979" cy="2059315"/>
            <wp:effectExtent l="0" t="0" r="8255" b="0"/>
            <wp:docPr id="17" name="Imagen 17" descr="https://ruso.prensa-latina.cu/images/fidel-ru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ruso.prensa-latina.cu/images/fidel-rus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5736" cy="2065138"/>
                    </a:xfrm>
                    <a:prstGeom prst="rect">
                      <a:avLst/>
                    </a:prstGeom>
                    <a:noFill/>
                    <a:ln>
                      <a:noFill/>
                    </a:ln>
                  </pic:spPr>
                </pic:pic>
              </a:graphicData>
            </a:graphic>
          </wp:inline>
        </w:drawing>
      </w:r>
    </w:p>
    <w:p w:rsidR="00F90B52" w:rsidRPr="00790D44" w:rsidRDefault="005D35BD" w:rsidP="00F90B52">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 xml:space="preserve">Гавана, </w:t>
      </w:r>
      <w:r w:rsidR="00F90B52" w:rsidRPr="00790D44">
        <w:rPr>
          <w:rFonts w:ascii="Arial" w:hAnsi="Arial" w:cs="Arial"/>
          <w:sz w:val="24"/>
          <w:szCs w:val="24"/>
          <w:lang w:val="ru-RU" w:eastAsia="es-ES"/>
        </w:rPr>
        <w:t>26</w:t>
      </w:r>
      <w:r w:rsidRPr="00790D44">
        <w:rPr>
          <w:rFonts w:ascii="Arial" w:hAnsi="Arial" w:cs="Arial"/>
          <w:sz w:val="24"/>
          <w:szCs w:val="24"/>
          <w:lang w:val="ru-RU" w:eastAsia="es-ES"/>
        </w:rPr>
        <w:t xml:space="preserve"> ноября. </w:t>
      </w:r>
      <w:r w:rsidR="00F90B52" w:rsidRPr="00790D44">
        <w:rPr>
          <w:rFonts w:ascii="Arial" w:hAnsi="Arial" w:cs="Arial"/>
          <w:sz w:val="24"/>
          <w:szCs w:val="24"/>
          <w:lang w:val="ru-RU" w:eastAsia="es-ES"/>
        </w:rPr>
        <w:t>Диего Армандо Марадона и Фидель Кастро были разделены 34 годами, когда родилась звезда футбола и кубинский лидер возглавил триумфальную революцию, и эта разница не помешала их дружбе.</w:t>
      </w:r>
    </w:p>
    <w:p w:rsidR="00F90B52" w:rsidRPr="00790D44" w:rsidRDefault="00F90B52" w:rsidP="00F90B52">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Самый революционный образец в Латинской Америке в 20-м веке и один из лучших игроков в истории футбола - для многих лучших - встретились в 1987 году, когда агентство Пренса Латина пригласила Марадону для получения награды года лучшему латиноамериканскому спортсмену на Кубе.</w:t>
      </w:r>
    </w:p>
    <w:p w:rsidR="00F90B52" w:rsidRPr="00790D44" w:rsidRDefault="00F90B52" w:rsidP="00F90B52">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Те, кто был близок к обоим, утверждали, что они могли часами говорить о футболе и политике, несмотря на то, что кубинский лидер был увлечен бейсболом, национальным видом спорта на острове.</w:t>
      </w:r>
    </w:p>
    <w:p w:rsidR="00F90B52" w:rsidRPr="00790D44" w:rsidRDefault="00F90B52" w:rsidP="00F90B52">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Связь стала очевидной, когда аргентинец подарил кубинскому государственному деятелю футболку своего дебюта с «Олд Бойз» Ньюэлла и его футболку аргентинской команды.</w:t>
      </w:r>
    </w:p>
    <w:p w:rsidR="00F90B52" w:rsidRPr="00790D44" w:rsidRDefault="00F90B52" w:rsidP="00F90B52">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lastRenderedPageBreak/>
        <w:t>С другой стороны, Фидель Кастро появился в качестве гостя в 2005 году в программе La Noche del Diez, которую вел Диего Армандо.</w:t>
      </w:r>
    </w:p>
    <w:p w:rsidR="00F90B52" w:rsidRPr="00790D44" w:rsidRDefault="00F90B52" w:rsidP="00F90B52">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 xml:space="preserve"> </w:t>
      </w:r>
      <w:r w:rsidRPr="00790D44">
        <w:rPr>
          <w:rFonts w:ascii="Arial" w:hAnsi="Arial" w:cs="Arial"/>
          <w:sz w:val="24"/>
          <w:szCs w:val="24"/>
          <w:lang w:val="ru-RU" w:eastAsia="es-ES"/>
        </w:rPr>
        <w:t>«Фидель, если я чему-то научился у вас за годы искренней и красивой дружбы, так это тому, что верность бесценна», - написал Марадона кубинскому лидеру в письме от 15 января 2015 года.</w:t>
      </w:r>
    </w:p>
    <w:p w:rsidR="00F90B52" w:rsidRPr="00790D44" w:rsidRDefault="00F90B52" w:rsidP="00F90B52">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Фактически, в том же году Фидель Кастро раскрыл некоторые из писем, которыми он обменивался с футболистом, в которых оба поделились своими впечатлениями о политике и спорте.</w:t>
      </w:r>
    </w:p>
    <w:p w:rsidR="00F90B52" w:rsidRPr="00790D44" w:rsidRDefault="00F90B52" w:rsidP="00F90B52">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Спортсмен отправился на остров по приглашению кубинского лидера, чтобы пройти курс лечения в сложный период его карьеры.</w:t>
      </w:r>
    </w:p>
    <w:p w:rsidR="00F90B52" w:rsidRPr="00790D44" w:rsidRDefault="00F90B52" w:rsidP="00F90B52">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Несколько раз Марадона подчеркивал свою связь с кубинским народом и защиту его идеалов.</w:t>
      </w:r>
    </w:p>
    <w:p w:rsidR="00F90B52" w:rsidRPr="00790D44" w:rsidRDefault="00F90B52" w:rsidP="00F90B52">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Идеологические и дружеские обязательства игрока достигли такой точки, что изображение аргентинско-кубинского партизана Эрнесто Че Гевары было вытатуировано на его руке, а изображение Фиделя Кастро - на ноге.</w:t>
      </w:r>
    </w:p>
    <w:p w:rsidR="001F0E63" w:rsidRPr="00790D44" w:rsidRDefault="00F90B52" w:rsidP="00F90B52">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Таким образом, это знак судьбы, что автор Ла Мано де Диос прощается со своим народом сегодня, через четыре года после физического исчезновения человека, которым он восхищался и которого любил, который спас ему жизнь в один из самых тяжелых моментов своей карьеры и кого он считал отцом.</w:t>
      </w:r>
      <w:r w:rsidR="001057CD" w:rsidRPr="00790D44">
        <w:rPr>
          <w:rFonts w:ascii="Arial" w:hAnsi="Arial" w:cs="Arial"/>
          <w:sz w:val="24"/>
          <w:szCs w:val="24"/>
          <w:lang w:val="ru-RU" w:eastAsia="es-ES"/>
        </w:rPr>
        <w:t xml:space="preserve"> </w:t>
      </w:r>
      <w:r w:rsidR="00CA6F8E" w:rsidRPr="00790D44">
        <w:rPr>
          <w:rFonts w:ascii="Arial" w:hAnsi="Arial" w:cs="Arial"/>
          <w:sz w:val="24"/>
          <w:szCs w:val="24"/>
          <w:lang w:val="ru-RU" w:eastAsia="es-ES"/>
        </w:rPr>
        <w:t>(</w:t>
      </w:r>
      <w:r w:rsidR="0006032C" w:rsidRPr="00790D44">
        <w:rPr>
          <w:rFonts w:ascii="Arial" w:hAnsi="Arial" w:cs="Arial"/>
          <w:sz w:val="24"/>
          <w:szCs w:val="24"/>
          <w:lang w:val="ru-RU" w:eastAsia="es-ES"/>
        </w:rPr>
        <w:t xml:space="preserve">Пренса </w:t>
      </w:r>
      <w:r w:rsidR="00932B9C" w:rsidRPr="00790D44">
        <w:rPr>
          <w:rFonts w:ascii="Arial" w:hAnsi="Arial" w:cs="Arial"/>
          <w:sz w:val="24"/>
          <w:szCs w:val="24"/>
          <w:lang w:val="ru-RU" w:eastAsia="es-ES"/>
        </w:rPr>
        <w:t>Латина</w:t>
      </w:r>
      <w:r w:rsidR="00CA6F8E" w:rsidRPr="00790D44">
        <w:rPr>
          <w:rFonts w:ascii="Arial" w:hAnsi="Arial" w:cs="Arial"/>
          <w:sz w:val="24"/>
          <w:szCs w:val="24"/>
          <w:lang w:val="ru-RU" w:eastAsia="es-ES"/>
        </w:rPr>
        <w:t>)</w:t>
      </w:r>
    </w:p>
    <w:p w:rsidR="004358E7" w:rsidRPr="00790D44" w:rsidRDefault="004358E7" w:rsidP="001057CD">
      <w:pPr>
        <w:spacing w:line="276" w:lineRule="auto"/>
        <w:jc w:val="both"/>
        <w:rPr>
          <w:rFonts w:ascii="Arial" w:hAnsi="Arial" w:cs="Arial"/>
          <w:sz w:val="16"/>
          <w:szCs w:val="24"/>
          <w:lang w:val="ru-RU" w:eastAsia="es-ES"/>
        </w:rPr>
      </w:pPr>
    </w:p>
    <w:p w:rsidR="007A5465" w:rsidRPr="00790D44" w:rsidRDefault="00B54CEC" w:rsidP="00B54CEC">
      <w:pPr>
        <w:pStyle w:val="Ttulo2"/>
        <w:numPr>
          <w:ilvl w:val="0"/>
          <w:numId w:val="29"/>
        </w:numPr>
        <w:spacing w:line="240" w:lineRule="auto"/>
        <w:rPr>
          <w:lang w:val="ru-RU"/>
        </w:rPr>
      </w:pPr>
      <w:bookmarkStart w:id="3" w:name="_Toc57720753"/>
      <w:r w:rsidRPr="00790D44">
        <w:rPr>
          <w:lang w:val="ru-RU"/>
        </w:rPr>
        <w:t>Диас-Канель возглавляет рабочий визит в западной провинции</w:t>
      </w:r>
      <w:bookmarkEnd w:id="3"/>
    </w:p>
    <w:p w:rsidR="007A5465" w:rsidRPr="00790D44" w:rsidRDefault="00B54CEC" w:rsidP="00B54CEC">
      <w:pPr>
        <w:spacing w:line="276" w:lineRule="auto"/>
        <w:jc w:val="center"/>
        <w:rPr>
          <w:rFonts w:ascii="Arial" w:hAnsi="Arial" w:cs="Arial"/>
          <w:sz w:val="24"/>
          <w:szCs w:val="24"/>
          <w:lang w:val="ru-RU" w:eastAsia="es-ES"/>
        </w:rPr>
      </w:pPr>
      <w:r w:rsidRPr="00790D44">
        <w:rPr>
          <w:rFonts w:ascii="Arial" w:hAnsi="Arial" w:cs="Arial"/>
          <w:sz w:val="24"/>
          <w:szCs w:val="24"/>
          <w:lang w:eastAsia="es-ES"/>
        </w:rPr>
        <w:drawing>
          <wp:inline distT="0" distB="0" distL="0" distR="0">
            <wp:extent cx="2988945" cy="1992630"/>
            <wp:effectExtent l="0" t="0" r="1905" b="7620"/>
            <wp:docPr id="20" name="Imagen 20" descr="https://ruso.prensa-latina.cu/images/pl-ru/2020/11/dc-visita-is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ruso.prensa-latina.cu/images/pl-ru/2020/11/dc-visita-isl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8945" cy="1992630"/>
                    </a:xfrm>
                    <a:prstGeom prst="rect">
                      <a:avLst/>
                    </a:prstGeom>
                    <a:noFill/>
                    <a:ln>
                      <a:noFill/>
                    </a:ln>
                  </pic:spPr>
                </pic:pic>
              </a:graphicData>
            </a:graphic>
          </wp:inline>
        </w:drawing>
      </w:r>
    </w:p>
    <w:p w:rsidR="00B54CEC" w:rsidRPr="00790D44" w:rsidRDefault="001246E3" w:rsidP="00B54CEC">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 xml:space="preserve">Гавана, </w:t>
      </w:r>
      <w:r w:rsidR="00B54CEC" w:rsidRPr="00790D44">
        <w:rPr>
          <w:rFonts w:ascii="Arial" w:hAnsi="Arial" w:cs="Arial"/>
          <w:sz w:val="24"/>
          <w:szCs w:val="24"/>
          <w:lang w:val="ru-RU" w:eastAsia="es-ES"/>
        </w:rPr>
        <w:t>27</w:t>
      </w:r>
      <w:r w:rsidRPr="00790D44">
        <w:rPr>
          <w:rFonts w:ascii="Arial" w:hAnsi="Arial" w:cs="Arial"/>
          <w:sz w:val="24"/>
          <w:szCs w:val="24"/>
          <w:lang w:val="ru-RU" w:eastAsia="es-ES"/>
        </w:rPr>
        <w:t xml:space="preserve"> ноября. </w:t>
      </w:r>
      <w:r w:rsidR="00B54CEC" w:rsidRPr="00790D44">
        <w:rPr>
          <w:rFonts w:ascii="Arial" w:hAnsi="Arial" w:cs="Arial"/>
          <w:sz w:val="24"/>
          <w:szCs w:val="24"/>
          <w:lang w:val="ru-RU" w:eastAsia="es-ES"/>
        </w:rPr>
        <w:t>Президент Мигель Диас-Канель возглавляет правительственный визит в провинцию Исла-де-ла-Хувентуд, написал президент в социальных сетях.</w:t>
      </w:r>
    </w:p>
    <w:p w:rsidR="00B54CEC" w:rsidRPr="00790D44" w:rsidRDefault="00B54CEC" w:rsidP="00B54CEC">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Кубинского главу сопровождают члены Совета министров и другие руководители государственных учреждений.</w:t>
      </w:r>
    </w:p>
    <w:p w:rsidR="00B54CEC" w:rsidRPr="00790D44" w:rsidRDefault="00B54CEC" w:rsidP="00B54CEC">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lastRenderedPageBreak/>
        <w:t>Такие визиты в провинции и территории страны - рабочий метод проверки прогресса и недостатков, особенно во время борьбы с ковид-19 и реализации экономической и социальной стратегии, принятой перед лицом пандемии, что является целями развития в направлении к 2030 году.</w:t>
      </w:r>
    </w:p>
    <w:p w:rsidR="00B54CEC" w:rsidRPr="00790D44" w:rsidRDefault="00B54CEC" w:rsidP="00B54CEC">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Провинция Исла-де-ла-Хувентуд - второй по величине остров Кубинского архипелага, расположенный на юго-западе Кубы.</w:t>
      </w:r>
    </w:p>
    <w:p w:rsidR="00B54CEC" w:rsidRPr="00790D44" w:rsidRDefault="00B54CEC" w:rsidP="00B54CEC">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Он был открыт в 1494 году испанскими завоевателями и переименован в 1978 году в Исла-де-ла-Хувентуд, потому что здесь были созданы школы, в которых обучались студенты из стран третьего мира, особенно африканцы.</w:t>
      </w:r>
    </w:p>
    <w:p w:rsidR="007A5465" w:rsidRPr="00790D44" w:rsidRDefault="00B54CEC" w:rsidP="00B54CEC">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Его площадь составляет 2 419 км², а население, по оценкам Национального управления статистики и информации, составляет 83 544 человека.</w:t>
      </w:r>
      <w:r w:rsidR="00F118E7" w:rsidRPr="00790D44">
        <w:rPr>
          <w:rFonts w:ascii="Arial" w:hAnsi="Arial" w:cs="Arial"/>
          <w:sz w:val="24"/>
          <w:szCs w:val="24"/>
          <w:lang w:val="ru-RU" w:eastAsia="es-ES"/>
        </w:rPr>
        <w:t xml:space="preserve"> </w:t>
      </w:r>
      <w:r w:rsidR="007A5465" w:rsidRPr="00790D44">
        <w:rPr>
          <w:rFonts w:ascii="Arial" w:hAnsi="Arial" w:cs="Arial"/>
          <w:sz w:val="24"/>
          <w:szCs w:val="24"/>
          <w:lang w:val="ru-RU" w:eastAsia="es-ES"/>
        </w:rPr>
        <w:t>(Пренса Латина)</w:t>
      </w:r>
    </w:p>
    <w:p w:rsidR="007A5465" w:rsidRPr="00790D44" w:rsidRDefault="007A5465" w:rsidP="007A5465">
      <w:pPr>
        <w:spacing w:line="276" w:lineRule="auto"/>
        <w:jc w:val="both"/>
        <w:rPr>
          <w:rFonts w:ascii="Arial" w:hAnsi="Arial" w:cs="Arial"/>
          <w:sz w:val="16"/>
          <w:szCs w:val="24"/>
          <w:lang w:val="ru-RU" w:eastAsia="es-ES"/>
        </w:rPr>
      </w:pPr>
    </w:p>
    <w:tbl>
      <w:tblPr>
        <w:tblStyle w:val="Tablaconcuadrcula"/>
        <w:tblW w:w="0" w:type="auto"/>
        <w:tblLook w:val="04A0" w:firstRow="1" w:lastRow="0" w:firstColumn="1" w:lastColumn="0" w:noHBand="0" w:noVBand="1"/>
      </w:tblPr>
      <w:tblGrid>
        <w:gridCol w:w="9487"/>
      </w:tblGrid>
      <w:tr w:rsidR="00B74248" w:rsidRPr="00790D44" w:rsidTr="00B74248">
        <w:tc>
          <w:tcPr>
            <w:tcW w:w="9487" w:type="dxa"/>
          </w:tcPr>
          <w:p w:rsidR="00B74248" w:rsidRPr="00790D44" w:rsidRDefault="00B74248" w:rsidP="00B74248">
            <w:pPr>
              <w:pStyle w:val="Ttulo1"/>
              <w:jc w:val="center"/>
              <w:outlineLvl w:val="0"/>
              <w:rPr>
                <w:rFonts w:ascii="Arial" w:hAnsi="Arial" w:cs="Arial"/>
                <w:b/>
                <w:color w:val="auto"/>
                <w:sz w:val="24"/>
                <w:szCs w:val="24"/>
                <w:lang w:val="ru-RU"/>
              </w:rPr>
            </w:pPr>
            <w:bookmarkStart w:id="4" w:name="_Toc57720754"/>
            <w:r w:rsidRPr="00790D44">
              <w:rPr>
                <w:rFonts w:ascii="Arial" w:hAnsi="Arial" w:cs="Arial"/>
                <w:b/>
                <w:color w:val="auto"/>
                <w:sz w:val="24"/>
                <w:szCs w:val="24"/>
                <w:lang w:val="ru-RU"/>
              </w:rPr>
              <w:t>Новости о коронавирусе</w:t>
            </w:r>
            <w:bookmarkEnd w:id="4"/>
          </w:p>
        </w:tc>
      </w:tr>
    </w:tbl>
    <w:p w:rsidR="00B831C6" w:rsidRPr="00790D44" w:rsidRDefault="00B831C6" w:rsidP="00B831C6">
      <w:pPr>
        <w:spacing w:line="276" w:lineRule="auto"/>
        <w:jc w:val="both"/>
        <w:rPr>
          <w:rFonts w:ascii="Arial" w:hAnsi="Arial" w:cs="Arial"/>
          <w:sz w:val="16"/>
          <w:szCs w:val="24"/>
          <w:lang w:val="ru-RU" w:eastAsia="es-ES"/>
        </w:rPr>
      </w:pPr>
    </w:p>
    <w:p w:rsidR="00825AB3" w:rsidRPr="00790D44" w:rsidRDefault="00825AB3" w:rsidP="00825AB3">
      <w:pPr>
        <w:pStyle w:val="Ttulo2"/>
        <w:numPr>
          <w:ilvl w:val="0"/>
          <w:numId w:val="31"/>
        </w:numPr>
        <w:spacing w:line="276" w:lineRule="auto"/>
        <w:rPr>
          <w:rFonts w:cs="Arial"/>
          <w:szCs w:val="24"/>
          <w:lang w:val="ru-RU" w:eastAsia="es-ES"/>
        </w:rPr>
      </w:pPr>
      <w:bookmarkStart w:id="5" w:name="_Toc57720755"/>
      <w:r w:rsidRPr="00790D44">
        <w:rPr>
          <w:rFonts w:cs="Arial"/>
          <w:szCs w:val="24"/>
          <w:lang w:val="ru-RU" w:eastAsia="es-ES"/>
        </w:rPr>
        <w:t>Уровень выздоровления от Ковид -19 на Кубе превышает средний мировой показатель</w:t>
      </w:r>
      <w:bookmarkEnd w:id="5"/>
    </w:p>
    <w:p w:rsidR="00825AB3" w:rsidRPr="00790D44" w:rsidRDefault="00825AB3" w:rsidP="00825AB3">
      <w:pPr>
        <w:jc w:val="center"/>
        <w:rPr>
          <w:rFonts w:ascii="Arial" w:hAnsi="Arial" w:cs="Arial"/>
          <w:sz w:val="24"/>
          <w:szCs w:val="24"/>
          <w:lang w:val="ru-RU" w:eastAsia="es-ES"/>
        </w:rPr>
      </w:pPr>
      <w:r w:rsidRPr="00790D44">
        <w:rPr>
          <w:rFonts w:ascii="Arial" w:hAnsi="Arial" w:cs="Arial"/>
          <w:sz w:val="24"/>
          <w:szCs w:val="24"/>
          <w:lang w:eastAsia="es-ES"/>
        </w:rPr>
        <w:drawing>
          <wp:inline distT="0" distB="0" distL="0" distR="0">
            <wp:extent cx="2313380" cy="1542253"/>
            <wp:effectExtent l="0" t="0" r="0" b="1270"/>
            <wp:docPr id="21" name="Imagen 21" descr="https://ruso.prensa-latina.cu/images/pl-ru/2020/09/cuba-covid-rebr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ruso.prensa-latina.cu/images/pl-ru/2020/09/cuba-covid-rebrot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9802" cy="1546534"/>
                    </a:xfrm>
                    <a:prstGeom prst="rect">
                      <a:avLst/>
                    </a:prstGeom>
                    <a:noFill/>
                    <a:ln>
                      <a:noFill/>
                    </a:ln>
                  </pic:spPr>
                </pic:pic>
              </a:graphicData>
            </a:graphic>
          </wp:inline>
        </w:drawing>
      </w:r>
    </w:p>
    <w:p w:rsidR="00825AB3" w:rsidRPr="00790D44" w:rsidRDefault="00825AB3" w:rsidP="00825AB3">
      <w:pPr>
        <w:jc w:val="both"/>
        <w:rPr>
          <w:rFonts w:ascii="Arial" w:hAnsi="Arial" w:cs="Arial"/>
          <w:sz w:val="24"/>
          <w:szCs w:val="24"/>
          <w:lang w:val="ru-RU" w:eastAsia="es-ES"/>
        </w:rPr>
      </w:pPr>
      <w:r w:rsidRPr="00790D44">
        <w:rPr>
          <w:rFonts w:ascii="Arial" w:hAnsi="Arial" w:cs="Arial"/>
          <w:sz w:val="24"/>
          <w:szCs w:val="24"/>
          <w:lang w:val="ru-RU" w:eastAsia="es-ES"/>
        </w:rPr>
        <w:t>Гавана, 26 ноября</w:t>
      </w:r>
      <w:r w:rsidRPr="00790D44">
        <w:rPr>
          <w:rFonts w:ascii="Arial" w:hAnsi="Arial" w:cs="Arial"/>
          <w:sz w:val="24"/>
          <w:szCs w:val="24"/>
          <w:lang w:val="ru-RU" w:eastAsia="es-ES"/>
        </w:rPr>
        <w:t>.</w:t>
      </w:r>
      <w:r w:rsidRPr="00790D44">
        <w:rPr>
          <w:rFonts w:ascii="Arial" w:hAnsi="Arial" w:cs="Arial"/>
          <w:sz w:val="24"/>
          <w:szCs w:val="24"/>
          <w:lang w:val="ru-RU" w:eastAsia="es-ES"/>
        </w:rPr>
        <w:t xml:space="preserve"> Более 93% процентов пациентов с диагнозом Covid-19 на Кубе выздоровели от этой болезни, что выше среднего мирового показателя, составляющего почти 69%, сообщают местные власти.</w:t>
      </w:r>
    </w:p>
    <w:p w:rsidR="00825AB3" w:rsidRPr="00790D44" w:rsidRDefault="00825AB3" w:rsidP="00825AB3">
      <w:pPr>
        <w:jc w:val="both"/>
        <w:rPr>
          <w:rFonts w:ascii="Arial" w:hAnsi="Arial" w:cs="Arial"/>
          <w:sz w:val="24"/>
          <w:szCs w:val="24"/>
          <w:lang w:val="ru-RU" w:eastAsia="es-ES"/>
        </w:rPr>
      </w:pPr>
      <w:r w:rsidRPr="00790D44">
        <w:rPr>
          <w:rFonts w:ascii="Arial" w:hAnsi="Arial" w:cs="Arial"/>
          <w:sz w:val="24"/>
          <w:szCs w:val="24"/>
          <w:lang w:val="ru-RU" w:eastAsia="es-ES"/>
        </w:rPr>
        <w:t>Эти данные стали известны во время последней встречи президента Мигеля Диас-Канеля и премьер-министра Мануэля Марреро с группой экспертов и ученых, вовлеченных в борьбу с пандемией за последние восемь месяцев.</w:t>
      </w:r>
    </w:p>
    <w:p w:rsidR="00825AB3" w:rsidRPr="00790D44" w:rsidRDefault="00825AB3" w:rsidP="00825AB3">
      <w:pPr>
        <w:jc w:val="both"/>
        <w:rPr>
          <w:rFonts w:ascii="Arial" w:hAnsi="Arial" w:cs="Arial"/>
          <w:sz w:val="24"/>
          <w:szCs w:val="24"/>
          <w:lang w:val="ru-RU" w:eastAsia="es-ES"/>
        </w:rPr>
      </w:pPr>
      <w:r w:rsidRPr="00790D44">
        <w:rPr>
          <w:rFonts w:ascii="Arial" w:hAnsi="Arial" w:cs="Arial"/>
          <w:sz w:val="24"/>
          <w:szCs w:val="24"/>
          <w:lang w:val="ru-RU" w:eastAsia="es-ES"/>
        </w:rPr>
        <w:t>Директор отдела науки и технологических исследований Министерства здравоохранения (Minsap) Илеана Моралес объяснила, что знание состояния здоровья и эволюции выздоравливающих становится приоритетом для страны, чтобы реинтегрировать их в повседневную жизнь.</w:t>
      </w:r>
    </w:p>
    <w:p w:rsidR="00825AB3" w:rsidRPr="00790D44" w:rsidRDefault="00825AB3" w:rsidP="00825AB3">
      <w:pPr>
        <w:jc w:val="both"/>
        <w:rPr>
          <w:rFonts w:ascii="Arial" w:hAnsi="Arial" w:cs="Arial"/>
          <w:sz w:val="24"/>
          <w:szCs w:val="24"/>
          <w:lang w:val="ru-RU" w:eastAsia="es-ES"/>
        </w:rPr>
      </w:pPr>
      <w:r w:rsidRPr="00790D44">
        <w:rPr>
          <w:rFonts w:ascii="Arial" w:hAnsi="Arial" w:cs="Arial"/>
          <w:sz w:val="24"/>
          <w:szCs w:val="24"/>
          <w:lang w:val="ru-RU" w:eastAsia="es-ES"/>
        </w:rPr>
        <w:lastRenderedPageBreak/>
        <w:t>В этой связи она особо остановилась на исследованиях и клинических разработках различных кубинских и международных организаций в отношении постоянных последствий у инфицированных, масштабы которых до сих пор неизвестны.</w:t>
      </w:r>
    </w:p>
    <w:p w:rsidR="00825AB3" w:rsidRPr="00790D44" w:rsidRDefault="00825AB3" w:rsidP="00825AB3">
      <w:pPr>
        <w:jc w:val="both"/>
        <w:rPr>
          <w:rFonts w:ascii="Arial" w:hAnsi="Arial" w:cs="Arial"/>
          <w:sz w:val="24"/>
          <w:szCs w:val="24"/>
          <w:lang w:val="ru-RU" w:eastAsia="es-ES"/>
        </w:rPr>
      </w:pPr>
      <w:r w:rsidRPr="00790D44">
        <w:rPr>
          <w:rFonts w:ascii="Arial" w:hAnsi="Arial" w:cs="Arial"/>
          <w:sz w:val="24"/>
          <w:szCs w:val="24"/>
          <w:lang w:val="ru-RU" w:eastAsia="es-ES"/>
        </w:rPr>
        <w:t>На сегодняшний день выявленные последствия проявляются независимо от возраста, пола, цвета кожи и стадии развития заболевания, хотя наиболее частым осложнением является легочное.</w:t>
      </w:r>
    </w:p>
    <w:p w:rsidR="00825AB3" w:rsidRPr="00790D44" w:rsidRDefault="00825AB3" w:rsidP="00825AB3">
      <w:pPr>
        <w:jc w:val="both"/>
        <w:rPr>
          <w:rFonts w:ascii="Arial" w:hAnsi="Arial" w:cs="Arial"/>
          <w:sz w:val="24"/>
          <w:szCs w:val="24"/>
          <w:lang w:val="ru-RU" w:eastAsia="es-ES"/>
        </w:rPr>
      </w:pPr>
      <w:r w:rsidRPr="00790D44">
        <w:rPr>
          <w:rFonts w:ascii="Arial" w:hAnsi="Arial" w:cs="Arial"/>
          <w:sz w:val="24"/>
          <w:szCs w:val="24"/>
          <w:lang w:val="ru-RU" w:eastAsia="es-ES"/>
        </w:rPr>
        <w:t>По её словам, существуют также неврологические последствия, такие как головная боль, отсутствие вкуса и запаха, а также воспалительное состояние с небольшими клиническими проявлениями, поражение печени, сердца, проявления тревоги или депрессии.</w:t>
      </w:r>
    </w:p>
    <w:p w:rsidR="00825AB3" w:rsidRPr="00790D44" w:rsidRDefault="00825AB3" w:rsidP="00825AB3">
      <w:pPr>
        <w:jc w:val="both"/>
        <w:rPr>
          <w:rFonts w:ascii="Arial" w:hAnsi="Arial" w:cs="Arial"/>
          <w:sz w:val="24"/>
          <w:szCs w:val="24"/>
          <w:lang w:val="ru-RU" w:eastAsia="es-ES"/>
        </w:rPr>
      </w:pPr>
      <w:r w:rsidRPr="00790D44">
        <w:rPr>
          <w:rFonts w:ascii="Arial" w:hAnsi="Arial" w:cs="Arial"/>
          <w:sz w:val="24"/>
          <w:szCs w:val="24"/>
          <w:lang w:val="ru-RU" w:eastAsia="es-ES"/>
        </w:rPr>
        <w:t>Попытка уменьшить эти эффекты является одной из основных задач кубинского лечения, которое включает наблюдение в обществе, психологическую поддержку, реабилитацию, восстановительную терапию и наблюдение со стороны различных специалистов.</w:t>
      </w:r>
    </w:p>
    <w:p w:rsidR="00825AB3" w:rsidRPr="00790D44" w:rsidRDefault="00825AB3" w:rsidP="00825AB3">
      <w:pPr>
        <w:jc w:val="both"/>
        <w:rPr>
          <w:rFonts w:ascii="Arial" w:hAnsi="Arial" w:cs="Arial"/>
          <w:sz w:val="24"/>
          <w:szCs w:val="24"/>
          <w:lang w:val="ru-RU" w:eastAsia="es-ES"/>
        </w:rPr>
      </w:pPr>
      <w:r w:rsidRPr="00790D44">
        <w:rPr>
          <w:rFonts w:ascii="Arial" w:hAnsi="Arial" w:cs="Arial"/>
          <w:sz w:val="24"/>
          <w:szCs w:val="24"/>
          <w:lang w:val="ru-RU" w:eastAsia="es-ES"/>
        </w:rPr>
        <w:t>Она также подчеркнула роль семейного врача и медсестры, которые являются основой борьбы с пандемией и ухода за выздоравливающими.</w:t>
      </w:r>
    </w:p>
    <w:p w:rsidR="00825AB3" w:rsidRPr="00790D44" w:rsidRDefault="00825AB3" w:rsidP="00825AB3">
      <w:pPr>
        <w:jc w:val="both"/>
        <w:rPr>
          <w:rFonts w:ascii="Arial" w:hAnsi="Arial" w:cs="Arial"/>
          <w:sz w:val="24"/>
          <w:szCs w:val="24"/>
          <w:lang w:val="ru-RU" w:eastAsia="es-ES"/>
        </w:rPr>
      </w:pPr>
      <w:r w:rsidRPr="00790D44">
        <w:rPr>
          <w:rFonts w:ascii="Arial" w:hAnsi="Arial" w:cs="Arial"/>
          <w:sz w:val="24"/>
          <w:szCs w:val="24"/>
          <w:lang w:val="ru-RU" w:eastAsia="es-ES"/>
        </w:rPr>
        <w:t>На встрече президент Кубинской академии наук Луис Веласкес высоко оценил то, что было достигнуто и что является еще одним свидетельством эффективности стратегии и усилий системы здравоохранения по борьбе с опасным заболеванием.</w:t>
      </w:r>
      <w:r w:rsidRPr="00790D44">
        <w:rPr>
          <w:rFonts w:ascii="Arial" w:hAnsi="Arial" w:cs="Arial"/>
          <w:sz w:val="24"/>
          <w:szCs w:val="24"/>
          <w:lang w:val="ru-RU" w:eastAsia="es-ES"/>
        </w:rPr>
        <w:t xml:space="preserve"> </w:t>
      </w:r>
      <w:r w:rsidRPr="00790D44">
        <w:rPr>
          <w:rFonts w:ascii="Arial" w:hAnsi="Arial" w:cs="Arial"/>
          <w:sz w:val="24"/>
          <w:szCs w:val="24"/>
          <w:lang w:val="ru-RU" w:eastAsia="es-ES"/>
        </w:rPr>
        <w:t>(Пренса Латина)</w:t>
      </w:r>
    </w:p>
    <w:p w:rsidR="00825AB3" w:rsidRPr="00790D44" w:rsidRDefault="00825AB3" w:rsidP="00825AB3">
      <w:pPr>
        <w:rPr>
          <w:rFonts w:ascii="Arial" w:hAnsi="Arial" w:cs="Arial"/>
          <w:sz w:val="16"/>
          <w:szCs w:val="24"/>
          <w:lang w:val="ru-RU" w:eastAsia="es-ES"/>
        </w:rPr>
      </w:pPr>
    </w:p>
    <w:p w:rsidR="007A197F" w:rsidRPr="00790D44" w:rsidRDefault="0067385B" w:rsidP="0067385B">
      <w:pPr>
        <w:pStyle w:val="Ttulo2"/>
        <w:numPr>
          <w:ilvl w:val="0"/>
          <w:numId w:val="31"/>
        </w:numPr>
        <w:spacing w:line="276" w:lineRule="auto"/>
        <w:rPr>
          <w:rFonts w:cs="Arial"/>
          <w:szCs w:val="24"/>
          <w:lang w:val="ru-RU" w:eastAsia="es-ES"/>
        </w:rPr>
      </w:pPr>
      <w:bookmarkStart w:id="6" w:name="_Toc57720756"/>
      <w:r w:rsidRPr="00790D44">
        <w:rPr>
          <w:lang w:val="ru-RU"/>
        </w:rPr>
        <w:t>Клуб Марина Хемингуэй на Кубе открыт для иностранных судов</w:t>
      </w:r>
      <w:bookmarkEnd w:id="6"/>
    </w:p>
    <w:p w:rsidR="00EE5C49" w:rsidRPr="00790D44" w:rsidRDefault="00A063B6" w:rsidP="00A063B6">
      <w:pPr>
        <w:spacing w:line="276" w:lineRule="auto"/>
        <w:jc w:val="center"/>
        <w:rPr>
          <w:rFonts w:ascii="Arial" w:hAnsi="Arial" w:cs="Arial"/>
          <w:sz w:val="24"/>
          <w:szCs w:val="24"/>
          <w:lang w:val="ru-RU" w:eastAsia="es-ES"/>
        </w:rPr>
      </w:pPr>
      <w:r w:rsidRPr="00790D44">
        <w:rPr>
          <w:rFonts w:ascii="Arial" w:hAnsi="Arial" w:cs="Arial"/>
          <w:sz w:val="24"/>
          <w:szCs w:val="24"/>
          <w:lang w:eastAsia="es-ES"/>
        </w:rPr>
        <w:drawing>
          <wp:inline distT="0" distB="0" distL="0" distR="0">
            <wp:extent cx="2988945" cy="1992630"/>
            <wp:effectExtent l="0" t="0" r="1905" b="7620"/>
            <wp:docPr id="13" name="Imagen 13" descr="https://ruso.prensa-latina.cu/images/pl-ru/2020/08/panama-turis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ruso.prensa-latina.cu/images/pl-ru/2020/08/panama-turism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88945" cy="1992630"/>
                    </a:xfrm>
                    <a:prstGeom prst="rect">
                      <a:avLst/>
                    </a:prstGeom>
                    <a:noFill/>
                    <a:ln>
                      <a:noFill/>
                    </a:ln>
                  </pic:spPr>
                </pic:pic>
              </a:graphicData>
            </a:graphic>
          </wp:inline>
        </w:drawing>
      </w:r>
    </w:p>
    <w:p w:rsidR="00E815E0" w:rsidRPr="00790D44" w:rsidRDefault="006D058C" w:rsidP="00E815E0">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 xml:space="preserve">Гавана, </w:t>
      </w:r>
      <w:r w:rsidR="00A063B6" w:rsidRPr="000C0371">
        <w:rPr>
          <w:rFonts w:ascii="Arial" w:hAnsi="Arial" w:cs="Arial"/>
          <w:sz w:val="24"/>
          <w:szCs w:val="24"/>
          <w:lang w:val="ru-RU" w:eastAsia="es-ES"/>
        </w:rPr>
        <w:t>24</w:t>
      </w:r>
      <w:r w:rsidRPr="00790D44">
        <w:rPr>
          <w:rFonts w:ascii="Arial" w:hAnsi="Arial" w:cs="Arial"/>
          <w:sz w:val="24"/>
          <w:szCs w:val="24"/>
          <w:lang w:val="ru-RU" w:eastAsia="es-ES"/>
        </w:rPr>
        <w:t xml:space="preserve"> ноября. </w:t>
      </w:r>
      <w:r w:rsidR="00E815E0" w:rsidRPr="00790D44">
        <w:rPr>
          <w:rFonts w:ascii="Arial" w:hAnsi="Arial" w:cs="Arial"/>
          <w:sz w:val="24"/>
          <w:szCs w:val="24"/>
          <w:lang w:val="ru-RU" w:eastAsia="es-ES"/>
        </w:rPr>
        <w:t>Клуб Марина Хемингуэй Кубы объявил о возобновлении работы для иностранных прогулочных судов с применением строгих санитарных мер, направленных на предотвращение распространения Covid-19.</w:t>
      </w:r>
    </w:p>
    <w:p w:rsidR="00E815E0" w:rsidRPr="00790D44" w:rsidRDefault="00E815E0" w:rsidP="00E815E0">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lastRenderedPageBreak/>
        <w:t>В соответствии с установленным протоколом, после прибытия судна, ответственный персонал опросит капитана и экипаж о состоянии их здоровья, у всех будет измерена температура и проведен тест ПЦР.</w:t>
      </w:r>
    </w:p>
    <w:p w:rsidR="00E815E0" w:rsidRPr="00790D44" w:rsidRDefault="00E815E0" w:rsidP="00E815E0">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Если у кого-то из путешественников появятся респираторные симптомы, они будут госпитализированы, а лодка и остальная часть экипажа будут помещены в карантин до тех пор, пока они не получат результаты экзаменов, сообщил Международный морской клуб Хемингуэя Кубы в своей учетной записи Facebook.</w:t>
      </w:r>
    </w:p>
    <w:p w:rsidR="00E815E0" w:rsidRPr="00790D44" w:rsidRDefault="00E815E0" w:rsidP="00E815E0">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Организация также предупредила, что, хотя все пассажиры здоровы, они должны оставаться на борту судна до получения результатов теста ПЦР и, кроме того, они должны сообщить, где они останутся позже для эпидемиологического надзора в течение 10 дней.</w:t>
      </w:r>
    </w:p>
    <w:p w:rsidR="00E815E0" w:rsidRPr="00790D44" w:rsidRDefault="00E815E0" w:rsidP="00E815E0">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С применением этих новых мер, Марина Хемингуэй, расположенная в 18 километрах от центра Гаваны, присоединится к другим морским пространствам на острове, желающим принять прогулочные суда, включая Марину Гавиота Варадеро на популярном кубинском курорте.</w:t>
      </w:r>
    </w:p>
    <w:p w:rsidR="00E815E0" w:rsidRPr="00790D44" w:rsidRDefault="00E815E0" w:rsidP="00E815E0">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Куба закрыла свои морские причалы, порты и аэропорты для регулярных операций в марте этого года, чтобы предотвратить дальнейшее распространение пандемии Covid-19.</w:t>
      </w:r>
    </w:p>
    <w:p w:rsidR="00B831C6" w:rsidRPr="00790D44" w:rsidRDefault="00E815E0" w:rsidP="00E815E0">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После внутреннего контроля над болезнью власти решили постепенно открывать границы острова, и на данный момент разрешено прибытие международных путешественников, которые с 1 декабря должны заплатить медицинский сбор, эквивалентный 30 долларам.</w:t>
      </w:r>
      <w:r w:rsidR="00C67874" w:rsidRPr="00790D44">
        <w:rPr>
          <w:rFonts w:ascii="Arial" w:hAnsi="Arial" w:cs="Arial"/>
          <w:sz w:val="24"/>
          <w:szCs w:val="24"/>
          <w:lang w:val="ru-RU" w:eastAsia="es-ES"/>
        </w:rPr>
        <w:t xml:space="preserve"> </w:t>
      </w:r>
      <w:r w:rsidR="00B831C6" w:rsidRPr="00790D44">
        <w:rPr>
          <w:rFonts w:ascii="Arial" w:hAnsi="Arial" w:cs="Arial"/>
          <w:sz w:val="24"/>
          <w:szCs w:val="24"/>
          <w:lang w:val="ru-RU" w:eastAsia="es-ES"/>
        </w:rPr>
        <w:t>(</w:t>
      </w:r>
      <w:r w:rsidR="00C04932" w:rsidRPr="00790D44">
        <w:rPr>
          <w:rFonts w:ascii="Arial" w:hAnsi="Arial" w:cs="Arial"/>
          <w:sz w:val="24"/>
          <w:szCs w:val="24"/>
          <w:lang w:val="ru-RU" w:eastAsia="es-ES"/>
        </w:rPr>
        <w:t>Пренса Латина</w:t>
      </w:r>
      <w:r w:rsidR="00B831C6" w:rsidRPr="00790D44">
        <w:rPr>
          <w:rFonts w:ascii="Arial" w:hAnsi="Arial" w:cs="Arial"/>
          <w:sz w:val="24"/>
          <w:szCs w:val="24"/>
          <w:lang w:val="ru-RU" w:eastAsia="es-ES"/>
        </w:rPr>
        <w:t>)</w:t>
      </w:r>
    </w:p>
    <w:p w:rsidR="00445259" w:rsidRPr="00790D44" w:rsidRDefault="00445259" w:rsidP="00C67874">
      <w:pPr>
        <w:spacing w:line="276" w:lineRule="auto"/>
        <w:jc w:val="both"/>
        <w:rPr>
          <w:rFonts w:ascii="Arial" w:hAnsi="Arial" w:cs="Arial"/>
          <w:sz w:val="16"/>
          <w:szCs w:val="24"/>
          <w:lang w:val="ru-RU" w:eastAsia="es-ES"/>
        </w:rPr>
      </w:pPr>
    </w:p>
    <w:p w:rsidR="004358E7" w:rsidRPr="00790D44" w:rsidRDefault="00E86DCF" w:rsidP="00E86DCF">
      <w:pPr>
        <w:pStyle w:val="Ttulo2"/>
        <w:numPr>
          <w:ilvl w:val="0"/>
          <w:numId w:val="29"/>
        </w:numPr>
        <w:spacing w:line="276" w:lineRule="auto"/>
        <w:rPr>
          <w:lang w:val="ru-RU"/>
        </w:rPr>
      </w:pPr>
      <w:bookmarkStart w:id="7" w:name="_Toc57720757"/>
      <w:r w:rsidRPr="00790D44">
        <w:rPr>
          <w:lang w:val="ru-RU"/>
        </w:rPr>
        <w:t>Правительство Кубы и ЕС сотрудничают в борьбе с пандемией коронавируса</w:t>
      </w:r>
      <w:bookmarkEnd w:id="7"/>
    </w:p>
    <w:p w:rsidR="00DC50F7" w:rsidRPr="00790D44" w:rsidRDefault="00E86DCF" w:rsidP="00E86DCF">
      <w:pPr>
        <w:spacing w:line="276" w:lineRule="auto"/>
        <w:jc w:val="center"/>
        <w:rPr>
          <w:rFonts w:ascii="Arial" w:hAnsi="Arial" w:cs="Arial"/>
          <w:sz w:val="24"/>
          <w:szCs w:val="24"/>
          <w:lang w:val="ru-RU" w:eastAsia="es-ES"/>
        </w:rPr>
      </w:pPr>
      <w:r w:rsidRPr="00790D44">
        <w:rPr>
          <w:rFonts w:ascii="Arial" w:hAnsi="Arial" w:cs="Arial"/>
          <w:sz w:val="24"/>
          <w:szCs w:val="24"/>
          <w:lang w:eastAsia="es-ES"/>
        </w:rPr>
        <w:drawing>
          <wp:inline distT="0" distB="0" distL="0" distR="0">
            <wp:extent cx="2026777" cy="1351185"/>
            <wp:effectExtent l="0" t="0" r="0" b="1905"/>
            <wp:docPr id="14" name="Imagen 14" descr="https://ruso.prensa-latina.cu/images/pl-ru/2020/07/delegacion-cuba-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ruso.prensa-latina.cu/images/pl-ru/2020/07/delegacion-cuba-u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5278" cy="1356852"/>
                    </a:xfrm>
                    <a:prstGeom prst="rect">
                      <a:avLst/>
                    </a:prstGeom>
                    <a:noFill/>
                    <a:ln>
                      <a:noFill/>
                    </a:ln>
                  </pic:spPr>
                </pic:pic>
              </a:graphicData>
            </a:graphic>
          </wp:inline>
        </w:drawing>
      </w:r>
    </w:p>
    <w:p w:rsidR="00E86DCF" w:rsidRPr="00790D44" w:rsidRDefault="00DC50F7" w:rsidP="00E86DCF">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 xml:space="preserve">Гавана, </w:t>
      </w:r>
      <w:r w:rsidR="00E86DCF" w:rsidRPr="00790D44">
        <w:rPr>
          <w:rFonts w:ascii="Arial" w:hAnsi="Arial" w:cs="Arial"/>
          <w:sz w:val="24"/>
          <w:szCs w:val="24"/>
          <w:lang w:val="ru-RU" w:eastAsia="es-ES"/>
        </w:rPr>
        <w:t>24</w:t>
      </w:r>
      <w:r w:rsidRPr="00790D44">
        <w:rPr>
          <w:rFonts w:ascii="Arial" w:hAnsi="Arial" w:cs="Arial"/>
          <w:sz w:val="24"/>
          <w:szCs w:val="24"/>
          <w:lang w:val="ru-RU" w:eastAsia="es-ES"/>
        </w:rPr>
        <w:t xml:space="preserve"> ноября. </w:t>
      </w:r>
      <w:r w:rsidR="00E86DCF" w:rsidRPr="00790D44">
        <w:rPr>
          <w:rFonts w:ascii="Arial" w:hAnsi="Arial" w:cs="Arial"/>
          <w:sz w:val="24"/>
          <w:szCs w:val="24"/>
          <w:lang w:val="ru-RU" w:eastAsia="es-ES"/>
        </w:rPr>
        <w:t>Правительство Кубы и Европейский союз (ЕС) подписали соглашения о сотрудничестве в борьбе с Covid-19, сообщила местная пресса.</w:t>
      </w:r>
    </w:p>
    <w:p w:rsidR="00E86DCF" w:rsidRPr="00790D44" w:rsidRDefault="00E86DCF" w:rsidP="00E86DCF">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lastRenderedPageBreak/>
        <w:t>По сообщению газеты Tribuna de La Habana, высший представитель ЕС на Кубе Хуан Гарай подтвердил важность кубинской биотехнологии и ее исследовательских институтов для реализации предложений по вакцинам, таких как Sovereign 1 и 2.</w:t>
      </w:r>
    </w:p>
    <w:p w:rsidR="00E86DCF" w:rsidRPr="00790D44" w:rsidRDefault="00E86DCF" w:rsidP="00E86DCF">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Служащий добавил, что эти кандидаты могут принести пользу населению в других странах, где воздействие Covid-19 оставляет глубокий след смертей и демонстрирует уязвимость некоторых социальных групп.</w:t>
      </w:r>
    </w:p>
    <w:p w:rsidR="00E86DCF" w:rsidRPr="00790D44" w:rsidRDefault="00E86DCF" w:rsidP="00E86DCF">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Со своей стороны, глава отдела международных отношений правительства Гаваны Луис Карлос Гонгора заверил, что соглашения представляют собой жест солидарности с Кубой в сложных условиях борьбы с пандемией глобального воздействия.</w:t>
      </w:r>
    </w:p>
    <w:p w:rsidR="00E86DCF" w:rsidRPr="00790D44" w:rsidRDefault="00E86DCF" w:rsidP="00E86DCF">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Куба и Европейский союз недавно подписали соглашение о сотрудничестве для реализации проекта «Спасти жизни и смягчить воздействие Covid-19» в рамках второго политического диалога по устойчивому развитию.</w:t>
      </w:r>
    </w:p>
    <w:p w:rsidR="00DC50F7" w:rsidRPr="00790D44" w:rsidRDefault="00E86DCF" w:rsidP="00E86DCF">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Согласно ноте, опубликованной Министерством иностранных дел острова, соглашение предусматривает финансирование ЕС в размере 1,5 миллиона евро, предназначенное для действий, которые будут осуществляться в карибской стране для уменьшения вредных последствий нынешней пандемии.</w:t>
      </w:r>
      <w:r w:rsidR="00445259" w:rsidRPr="00790D44">
        <w:rPr>
          <w:rFonts w:ascii="Arial" w:hAnsi="Arial" w:cs="Arial"/>
          <w:sz w:val="24"/>
          <w:szCs w:val="24"/>
          <w:lang w:val="ru-RU" w:eastAsia="es-ES"/>
        </w:rPr>
        <w:t xml:space="preserve"> </w:t>
      </w:r>
      <w:r w:rsidR="00DC50F7" w:rsidRPr="00790D44">
        <w:rPr>
          <w:rFonts w:ascii="Arial" w:hAnsi="Arial" w:cs="Arial"/>
          <w:sz w:val="24"/>
          <w:szCs w:val="24"/>
          <w:lang w:val="ru-RU" w:eastAsia="es-ES"/>
        </w:rPr>
        <w:t>(Пренса Латина)</w:t>
      </w:r>
    </w:p>
    <w:p w:rsidR="00445259" w:rsidRPr="00790D44" w:rsidRDefault="00445259" w:rsidP="00445259">
      <w:pPr>
        <w:spacing w:line="276" w:lineRule="auto"/>
        <w:jc w:val="both"/>
        <w:rPr>
          <w:rFonts w:ascii="Arial" w:hAnsi="Arial" w:cs="Arial"/>
          <w:sz w:val="16"/>
          <w:szCs w:val="24"/>
          <w:lang w:val="ru-RU" w:eastAsia="es-ES"/>
        </w:rPr>
      </w:pPr>
    </w:p>
    <w:tbl>
      <w:tblPr>
        <w:tblStyle w:val="Tablaconcuadrcula"/>
        <w:tblW w:w="0" w:type="auto"/>
        <w:tblLook w:val="04A0" w:firstRow="1" w:lastRow="0" w:firstColumn="1" w:lastColumn="0" w:noHBand="0" w:noVBand="1"/>
      </w:tblPr>
      <w:tblGrid>
        <w:gridCol w:w="9487"/>
      </w:tblGrid>
      <w:tr w:rsidR="009C3AC2" w:rsidRPr="00790D44" w:rsidTr="009C3AC2">
        <w:tc>
          <w:tcPr>
            <w:tcW w:w="9487" w:type="dxa"/>
          </w:tcPr>
          <w:p w:rsidR="009C3AC2" w:rsidRPr="00790D44" w:rsidRDefault="009C3AC2" w:rsidP="008411EB">
            <w:pPr>
              <w:pStyle w:val="Ttulo1"/>
              <w:jc w:val="center"/>
              <w:outlineLvl w:val="0"/>
              <w:rPr>
                <w:rFonts w:ascii="Arial" w:hAnsi="Arial" w:cs="Arial"/>
                <w:b/>
                <w:color w:val="auto"/>
                <w:sz w:val="24"/>
                <w:szCs w:val="24"/>
                <w:lang w:val="ru-RU" w:eastAsia="es-ES"/>
              </w:rPr>
            </w:pPr>
            <w:bookmarkStart w:id="8" w:name="_Toc57720758"/>
            <w:r w:rsidRPr="00790D44">
              <w:rPr>
                <w:rFonts w:ascii="Arial" w:hAnsi="Arial" w:cs="Arial"/>
                <w:b/>
                <w:color w:val="auto"/>
                <w:sz w:val="24"/>
                <w:szCs w:val="24"/>
                <w:lang w:val="ru-RU" w:eastAsia="es-ES"/>
              </w:rPr>
              <w:t>Международные отношения</w:t>
            </w:r>
            <w:bookmarkEnd w:id="8"/>
          </w:p>
        </w:tc>
      </w:tr>
    </w:tbl>
    <w:p w:rsidR="00B831C6" w:rsidRPr="00790D44" w:rsidRDefault="00B831C6" w:rsidP="00B831C6">
      <w:pPr>
        <w:pStyle w:val="Ttulo2"/>
        <w:spacing w:line="276" w:lineRule="auto"/>
        <w:rPr>
          <w:rFonts w:eastAsiaTheme="minorHAnsi" w:cs="Arial"/>
          <w:b w:val="0"/>
          <w:sz w:val="16"/>
          <w:szCs w:val="24"/>
          <w:lang w:val="ru-RU" w:eastAsia="es-ES"/>
        </w:rPr>
      </w:pPr>
    </w:p>
    <w:p w:rsidR="002479A7" w:rsidRPr="00790D44" w:rsidRDefault="00840654" w:rsidP="00840654">
      <w:pPr>
        <w:pStyle w:val="Ttulo2"/>
        <w:numPr>
          <w:ilvl w:val="0"/>
          <w:numId w:val="29"/>
        </w:numPr>
        <w:spacing w:line="276" w:lineRule="auto"/>
        <w:rPr>
          <w:rFonts w:cs="Arial"/>
          <w:szCs w:val="24"/>
          <w:lang w:val="ru-RU" w:eastAsia="es-ES"/>
        </w:rPr>
      </w:pPr>
      <w:bookmarkStart w:id="9" w:name="_Toc57720759"/>
      <w:r w:rsidRPr="00790D44">
        <w:rPr>
          <w:lang w:val="ru-RU"/>
        </w:rPr>
        <w:t>Вьетнам награждает посла Кубы</w:t>
      </w:r>
      <w:bookmarkEnd w:id="9"/>
    </w:p>
    <w:p w:rsidR="00812C44" w:rsidRPr="00790D44" w:rsidRDefault="00840654" w:rsidP="001F0E63">
      <w:pPr>
        <w:spacing w:line="276" w:lineRule="auto"/>
        <w:jc w:val="center"/>
        <w:rPr>
          <w:rFonts w:ascii="Arial" w:hAnsi="Arial" w:cs="Arial"/>
          <w:noProof/>
          <w:sz w:val="16"/>
          <w:szCs w:val="24"/>
          <w:lang w:val="ru-RU" w:eastAsia="es-ES"/>
        </w:rPr>
      </w:pPr>
      <w:r w:rsidRPr="00790D44">
        <w:rPr>
          <w:noProof/>
          <w:lang w:eastAsia="es-ES"/>
        </w:rPr>
        <w:drawing>
          <wp:inline distT="0" distB="0" distL="0" distR="0">
            <wp:extent cx="2988945" cy="1992630"/>
            <wp:effectExtent l="0" t="0" r="1905" b="7620"/>
            <wp:docPr id="15" name="Imagen 15" descr="https://ruso.prensa-latina.cu/images/pl-ru/2020/11/cuba-vietnam-embaja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ruso.prensa-latina.cu/images/pl-ru/2020/11/cuba-vietnam-embajad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88945" cy="1992630"/>
                    </a:xfrm>
                    <a:prstGeom prst="rect">
                      <a:avLst/>
                    </a:prstGeom>
                    <a:noFill/>
                    <a:ln>
                      <a:noFill/>
                    </a:ln>
                  </pic:spPr>
                </pic:pic>
              </a:graphicData>
            </a:graphic>
          </wp:inline>
        </w:drawing>
      </w:r>
    </w:p>
    <w:p w:rsidR="00840654" w:rsidRPr="00790D44" w:rsidRDefault="00840654" w:rsidP="00840654">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Ханой, 25 ноября (Пренса Латина) Уходящий посол Кубы во Вьетнаме Лианис Торрес сегодня получила медаль "За вклад в дело строительства" в знак признания ее работы на благо отношений между двумя странами.</w:t>
      </w:r>
    </w:p>
    <w:p w:rsidR="00840654" w:rsidRPr="00790D44" w:rsidRDefault="00840654" w:rsidP="00840654">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lastRenderedPageBreak/>
        <w:t>Вручая награду, министр строительства Вьетнама Фам Хонг Ха сказал, что этим актом они хотят наградить плодотворную работу, проделанную дипломатом на протяжении более трех лет во имя дружбы и сотрудничества между двумя народами.</w:t>
      </w:r>
    </w:p>
    <w:p w:rsidR="00840654" w:rsidRPr="00790D44" w:rsidRDefault="00840654" w:rsidP="00840654">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В качестве сопредседателя Межправительственной комиссии Ха напомнил, что Торрес была активным участником подготовки нескольких из этих встреч, но, прежде всего, эффективным исполнителем соглашений, принимаемых в каждом случае. "У нас остались очень приятные впечатления от её работы", - подчеркнул он.</w:t>
      </w:r>
    </w:p>
    <w:p w:rsidR="00840654" w:rsidRPr="00790D44" w:rsidRDefault="00840654" w:rsidP="00840654">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Поблагодарив за награду, посол сказала, что такие результаты на самом деле являются плодом совместной работы ее коллег-миссионеров, а также Министерства строительства и вьетнамских компаний, участвующих в проектах сотрудничества с островом.</w:t>
      </w:r>
    </w:p>
    <w:p w:rsidR="00840654" w:rsidRPr="00790D44" w:rsidRDefault="00840654" w:rsidP="00840654">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Ха и Торрес выступили за то, чтобы коммерческие связи между странами постепенно переводились на уровень политических.</w:t>
      </w:r>
    </w:p>
    <w:p w:rsidR="00840654" w:rsidRPr="00790D44" w:rsidRDefault="00840654" w:rsidP="00840654">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В течение нескольких дней во Вьетнаме проводились политические, культурные и общественные мероприятия в честь 60-летия установления дипломатических отношений между двумя странами.</w:t>
      </w:r>
    </w:p>
    <w:p w:rsidR="00EB5AAE" w:rsidRPr="00790D44" w:rsidRDefault="00840654" w:rsidP="00840654">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2 декабря 1960 года Куба стала первой страной в Латинской Америке, которая установила эти связи с родиной Хо Ши Мина.</w:t>
      </w:r>
      <w:r w:rsidR="00F70A78" w:rsidRPr="00790D44">
        <w:rPr>
          <w:rFonts w:ascii="Arial" w:hAnsi="Arial" w:cs="Arial"/>
          <w:sz w:val="24"/>
          <w:szCs w:val="24"/>
          <w:lang w:val="ru-RU" w:eastAsia="es-ES"/>
        </w:rPr>
        <w:t xml:space="preserve"> </w:t>
      </w:r>
      <w:r w:rsidR="00B60508" w:rsidRPr="00790D44">
        <w:rPr>
          <w:rFonts w:ascii="Arial" w:hAnsi="Arial" w:cs="Arial"/>
          <w:sz w:val="24"/>
          <w:szCs w:val="24"/>
          <w:lang w:val="ru-RU" w:eastAsia="es-ES"/>
        </w:rPr>
        <w:t>(</w:t>
      </w:r>
      <w:r w:rsidR="00C238DA" w:rsidRPr="00790D44">
        <w:rPr>
          <w:rFonts w:ascii="Arial" w:hAnsi="Arial" w:cs="Arial"/>
          <w:sz w:val="24"/>
          <w:szCs w:val="24"/>
          <w:lang w:val="ru-RU" w:eastAsia="es-ES"/>
        </w:rPr>
        <w:t>Пренса Латина</w:t>
      </w:r>
      <w:r w:rsidR="00B60508" w:rsidRPr="00790D44">
        <w:rPr>
          <w:rFonts w:ascii="Arial" w:hAnsi="Arial" w:cs="Arial"/>
          <w:sz w:val="24"/>
          <w:szCs w:val="24"/>
          <w:lang w:val="ru-RU" w:eastAsia="es-ES"/>
        </w:rPr>
        <w:t>)</w:t>
      </w:r>
    </w:p>
    <w:p w:rsidR="00E43E31" w:rsidRPr="00790D44" w:rsidRDefault="00E43E31" w:rsidP="00AF44EC">
      <w:pPr>
        <w:spacing w:line="276" w:lineRule="auto"/>
        <w:jc w:val="both"/>
        <w:rPr>
          <w:rFonts w:ascii="Arial" w:hAnsi="Arial" w:cs="Arial"/>
          <w:sz w:val="16"/>
          <w:szCs w:val="24"/>
          <w:lang w:val="ru-RU" w:eastAsia="es-ES"/>
        </w:rPr>
      </w:pPr>
    </w:p>
    <w:p w:rsidR="00E43E31" w:rsidRPr="00790D44" w:rsidRDefault="00D7077E" w:rsidP="00D7077E">
      <w:pPr>
        <w:pStyle w:val="Ttulo2"/>
        <w:numPr>
          <w:ilvl w:val="0"/>
          <w:numId w:val="29"/>
        </w:numPr>
        <w:spacing w:line="276" w:lineRule="auto"/>
        <w:jc w:val="both"/>
        <w:rPr>
          <w:lang w:val="ru-RU"/>
        </w:rPr>
      </w:pPr>
      <w:bookmarkStart w:id="10" w:name="_Toc57720760"/>
      <w:r w:rsidRPr="00790D44">
        <w:rPr>
          <w:lang w:val="ru-RU"/>
        </w:rPr>
        <w:t>Интеллектуалы и молодежь из Америки напоминают идеи Фиделя Кастро</w:t>
      </w:r>
      <w:bookmarkEnd w:id="10"/>
    </w:p>
    <w:p w:rsidR="00E43E31" w:rsidRPr="00790D44" w:rsidRDefault="00D7077E" w:rsidP="00E43E31">
      <w:pPr>
        <w:spacing w:line="276" w:lineRule="auto"/>
        <w:jc w:val="center"/>
        <w:rPr>
          <w:rFonts w:ascii="Arial" w:hAnsi="Arial" w:cs="Arial"/>
          <w:sz w:val="24"/>
          <w:szCs w:val="24"/>
          <w:lang w:val="ru-RU" w:eastAsia="es-ES"/>
        </w:rPr>
      </w:pPr>
      <w:r w:rsidRPr="00790D44">
        <w:rPr>
          <w:noProof/>
          <w:lang w:eastAsia="es-ES"/>
        </w:rPr>
        <w:drawing>
          <wp:inline distT="0" distB="0" distL="0" distR="0">
            <wp:extent cx="2988945" cy="1992630"/>
            <wp:effectExtent l="0" t="0" r="1905" b="7620"/>
            <wp:docPr id="19" name="Imagen 19" descr="https://ruso.prensa-latina.cu/images/pl-ru/2020/11/fidel-ide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ruso.prensa-latina.cu/images/pl-ru/2020/11/fidel-idea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88945" cy="1992630"/>
                    </a:xfrm>
                    <a:prstGeom prst="rect">
                      <a:avLst/>
                    </a:prstGeom>
                    <a:noFill/>
                    <a:ln>
                      <a:noFill/>
                    </a:ln>
                  </pic:spPr>
                </pic:pic>
              </a:graphicData>
            </a:graphic>
          </wp:inline>
        </w:drawing>
      </w:r>
    </w:p>
    <w:p w:rsidR="00D7077E" w:rsidRPr="00790D44" w:rsidRDefault="00727D18" w:rsidP="00D7077E">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 xml:space="preserve">Гавана, </w:t>
      </w:r>
      <w:r w:rsidR="00D7077E" w:rsidRPr="00790D44">
        <w:rPr>
          <w:rFonts w:ascii="Arial" w:hAnsi="Arial" w:cs="Arial"/>
          <w:sz w:val="24"/>
          <w:szCs w:val="24"/>
          <w:lang w:val="ru-RU" w:eastAsia="es-ES"/>
        </w:rPr>
        <w:t xml:space="preserve">25 </w:t>
      </w:r>
      <w:r w:rsidRPr="00790D44">
        <w:rPr>
          <w:rFonts w:ascii="Arial" w:hAnsi="Arial" w:cs="Arial"/>
          <w:sz w:val="24"/>
          <w:szCs w:val="24"/>
          <w:lang w:val="ru-RU" w:eastAsia="es-ES"/>
        </w:rPr>
        <w:t xml:space="preserve">ноября. </w:t>
      </w:r>
      <w:r w:rsidR="00D7077E" w:rsidRPr="00790D44">
        <w:rPr>
          <w:rFonts w:ascii="Arial" w:hAnsi="Arial" w:cs="Arial"/>
          <w:sz w:val="24"/>
          <w:szCs w:val="24"/>
          <w:lang w:val="ru-RU" w:eastAsia="es-ES"/>
        </w:rPr>
        <w:t>Интеллектуальная и прогрессивная молодежь из Америки напомнила мысли Фиделя Кастро в пользу обездоленных слоев и против неолиберальной политики.</w:t>
      </w:r>
    </w:p>
    <w:p w:rsidR="00D7077E" w:rsidRPr="00790D44" w:rsidRDefault="00D7077E" w:rsidP="00D7077E">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Во второй день Международной встречи "Идеи, которые являются флагами", такие интеллектуалы, как Абель Прието, теолог Фрей Бетто и молодой американец Джейкоб Перассо, подчеркнули идеи кубинского лидера об антиимпериализме и единстве.</w:t>
      </w:r>
    </w:p>
    <w:p w:rsidR="00D7077E" w:rsidRPr="00790D44" w:rsidRDefault="00D7077E" w:rsidP="00D7077E">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lastRenderedPageBreak/>
        <w:t>Абель Прието, президент Каса-де-лас-Америкас (Дома Америк), подчеркнул, что идеи Фиделя неоспоримы и содержат анализ сопротивления гегемонии.</w:t>
      </w:r>
    </w:p>
    <w:p w:rsidR="00D7077E" w:rsidRPr="00790D44" w:rsidRDefault="00D7077E" w:rsidP="00D7077E">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Кубинский интеллектуал упомянул вклад Фиделя Кастро в различные области, такие как история, педагогика, экология и наука.</w:t>
      </w:r>
    </w:p>
    <w:p w:rsidR="00D7077E" w:rsidRPr="00790D44" w:rsidRDefault="00D7077E" w:rsidP="00D7077E">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Отметил поддержку лидером научного развития на Кубе, несмотря на ограниченность момента, что привело к нынешнему престижу биотехнологии и результатам острова в противостоянии с ковид-19.</w:t>
      </w:r>
    </w:p>
    <w:p w:rsidR="00D7077E" w:rsidRPr="00790D44" w:rsidRDefault="00D7077E" w:rsidP="00D7077E">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Указал на озабоченность Фиделя ролью культуры в преобразовании человека и общества.</w:t>
      </w:r>
    </w:p>
    <w:p w:rsidR="00D7077E" w:rsidRPr="00790D44" w:rsidRDefault="00D7077E" w:rsidP="00D7077E">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Известный бразильский писатель-освободитель и богослов Фрей Бетто вспомнил моменты, когда он встречался с историческим лидером в 1980-х годах.</w:t>
      </w:r>
    </w:p>
    <w:p w:rsidR="00D7077E" w:rsidRPr="00790D44" w:rsidRDefault="00D7077E" w:rsidP="00D7077E">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Подчеркнул, что гуманизм Фиделя позволил ему объединить кубинских левых, упомянув боевые действия, которые он вел в 1950-х годах, чтобы освободить Кубу.</w:t>
      </w:r>
    </w:p>
    <w:p w:rsidR="00D7077E" w:rsidRPr="00790D44" w:rsidRDefault="00D7077E" w:rsidP="00D7077E">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Представитель Социалистической молодежи США Джейкоб Перассо назвал главнокомандующего примером революционного руководства.</w:t>
      </w:r>
    </w:p>
    <w:p w:rsidR="00D7077E" w:rsidRPr="00790D44" w:rsidRDefault="00D7077E" w:rsidP="00D7077E">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Для молодого американца правящий класс продолжает оставаться у власти, и независимо от того, кто занимает Белый дом, всегда есть намерение наказать Кубу.</w:t>
      </w:r>
    </w:p>
    <w:p w:rsidR="00D7077E" w:rsidRPr="00790D44" w:rsidRDefault="00D7077E" w:rsidP="00D7077E">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Перассо призвал миллионы рабочих и молодых людей мира искоренить капиталистическую систему в поисках более справедливого социально-экономического развития.</w:t>
      </w:r>
    </w:p>
    <w:p w:rsidR="00E43E31" w:rsidRPr="00790D44" w:rsidRDefault="00D7077E" w:rsidP="00D7077E">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Фидель Кастро родился 13 августа 1926 года и умер в Гаване 25 ноября 2016 года.</w:t>
      </w:r>
      <w:r w:rsidR="00727D18" w:rsidRPr="00790D44">
        <w:rPr>
          <w:rFonts w:ascii="Arial" w:hAnsi="Arial" w:cs="Arial"/>
          <w:sz w:val="24"/>
          <w:szCs w:val="24"/>
          <w:lang w:val="ru-RU" w:eastAsia="es-ES"/>
        </w:rPr>
        <w:t xml:space="preserve"> </w:t>
      </w:r>
      <w:r w:rsidR="00E43E31" w:rsidRPr="00790D44">
        <w:rPr>
          <w:rFonts w:ascii="Arial" w:hAnsi="Arial" w:cs="Arial"/>
          <w:sz w:val="24"/>
          <w:szCs w:val="24"/>
          <w:lang w:val="ru-RU" w:eastAsia="es-ES"/>
        </w:rPr>
        <w:t>(Пренса Латина)</w:t>
      </w:r>
    </w:p>
    <w:p w:rsidR="00933B18" w:rsidRPr="00790D44" w:rsidRDefault="00933B18" w:rsidP="009C592D">
      <w:pPr>
        <w:spacing w:line="276" w:lineRule="auto"/>
        <w:jc w:val="both"/>
        <w:rPr>
          <w:rFonts w:ascii="Arial" w:hAnsi="Arial" w:cs="Arial"/>
          <w:sz w:val="16"/>
          <w:szCs w:val="24"/>
          <w:lang w:val="ru-RU" w:eastAsia="es-ES"/>
        </w:rPr>
      </w:pPr>
    </w:p>
    <w:p w:rsidR="00933B18" w:rsidRPr="00790D44" w:rsidRDefault="00BD2BA6" w:rsidP="00F34BDC">
      <w:pPr>
        <w:pStyle w:val="Ttulo2"/>
        <w:numPr>
          <w:ilvl w:val="0"/>
          <w:numId w:val="29"/>
        </w:numPr>
        <w:spacing w:line="276" w:lineRule="auto"/>
        <w:jc w:val="both"/>
        <w:rPr>
          <w:lang w:val="ru-RU"/>
        </w:rPr>
      </w:pPr>
      <w:bookmarkStart w:id="11" w:name="_Toc57720761"/>
      <w:r w:rsidRPr="00790D44">
        <w:rPr>
          <w:lang w:val="ru-RU"/>
        </w:rPr>
        <w:t xml:space="preserve">Куба </w:t>
      </w:r>
      <w:r w:rsidR="00F34BDC" w:rsidRPr="00790D44">
        <w:rPr>
          <w:lang w:val="ru-RU"/>
        </w:rPr>
        <w:t>и Испания выступают за более широкий политический диалог</w:t>
      </w:r>
      <w:bookmarkEnd w:id="11"/>
    </w:p>
    <w:p w:rsidR="006F484A" w:rsidRPr="00790D44" w:rsidRDefault="006F484A" w:rsidP="00933B18">
      <w:pPr>
        <w:spacing w:line="276" w:lineRule="auto"/>
        <w:jc w:val="center"/>
        <w:rPr>
          <w:rFonts w:ascii="Arial" w:hAnsi="Arial" w:cs="Arial"/>
          <w:sz w:val="24"/>
          <w:szCs w:val="24"/>
          <w:lang w:val="ru-RU" w:eastAsia="es-ES"/>
        </w:rPr>
      </w:pPr>
    </w:p>
    <w:p w:rsidR="00F34BDC" w:rsidRPr="00790D44" w:rsidRDefault="00F34BDC" w:rsidP="00F34BDC">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Гавана, 24 ноября</w:t>
      </w:r>
      <w:r w:rsidRPr="00790D44">
        <w:rPr>
          <w:rFonts w:ascii="Arial" w:hAnsi="Arial" w:cs="Arial"/>
          <w:sz w:val="24"/>
          <w:szCs w:val="24"/>
          <w:lang w:val="ru-RU" w:eastAsia="es-ES"/>
        </w:rPr>
        <w:t>.</w:t>
      </w:r>
      <w:r w:rsidRPr="00790D44">
        <w:rPr>
          <w:rFonts w:ascii="Arial" w:hAnsi="Arial" w:cs="Arial"/>
          <w:sz w:val="24"/>
          <w:szCs w:val="24"/>
          <w:lang w:val="ru-RU" w:eastAsia="es-ES"/>
        </w:rPr>
        <w:t xml:space="preserve"> Министр иностранных дел Кубы Бруно Родригес и его коллега из Испании Аранча Гонсалес подтвердили свою волю к развитию политического диалога на всех уровнях.</w:t>
      </w:r>
    </w:p>
    <w:p w:rsidR="00F34BDC" w:rsidRPr="00790D44" w:rsidRDefault="00F34BDC" w:rsidP="00F34BDC">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Через свой аккаунт в Twitter министр иностранных дел острова сообщил о своем телефонном разговоре с канцлером Европы.</w:t>
      </w:r>
    </w:p>
    <w:p w:rsidR="00F34BDC" w:rsidRPr="00790D44" w:rsidRDefault="00F34BDC" w:rsidP="00F34BDC">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Родригес заверил, что обе стороны согласились углубить экономические, торговые, финансовые отношения и отношения сотрудничества.</w:t>
      </w:r>
    </w:p>
    <w:p w:rsidR="00F34BDC" w:rsidRPr="00790D44" w:rsidRDefault="00F34BDC" w:rsidP="00F34BDC">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lastRenderedPageBreak/>
        <w:t>Испания является важным коммерческим партнером для карибской страны, считающейся третьим экспортером на кубинский рынок и его первым инвестором.</w:t>
      </w:r>
    </w:p>
    <w:p w:rsidR="00F34BDC" w:rsidRPr="00790D44" w:rsidRDefault="00F34BDC" w:rsidP="00F34BDC">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Европейский народ продолжает внедрять новые инструменты для поддержки инвестиций и двусторонней торговли, согласно критериям специалистов.</w:t>
      </w:r>
    </w:p>
    <w:p w:rsidR="00F34BDC" w:rsidRPr="00790D44" w:rsidRDefault="00F34BDC" w:rsidP="00F34BDC">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В мае этого года генеральный директор государственного предприятия ICEX Spain Мария Пенья заверила, что внешняя торговля Испании с островом выросла на девять процентных пунктов больше, чем обмен этой страны с остальным миром.</w:t>
      </w:r>
    </w:p>
    <w:p w:rsidR="00F34BDC" w:rsidRPr="00790D44" w:rsidRDefault="00F34BDC" w:rsidP="00F34BDC">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По её словам, объем продаж Испании на Кубу больше, чем в другие латиноамериканские страны, такие как Перу, Эквадор и Аргентина.</w:t>
      </w:r>
    </w:p>
    <w:p w:rsidR="00933B18" w:rsidRDefault="00F34BDC" w:rsidP="00F34BDC">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Эти связи были ратифицированы во время визита президента Испании Педро Санчеса на крупнейший из Антильских островов в 2018 году; и короля Фелипе VI в 2019 году.</w:t>
      </w:r>
      <w:r w:rsidR="00782460" w:rsidRPr="00790D44">
        <w:rPr>
          <w:rFonts w:ascii="Arial" w:hAnsi="Arial" w:cs="Arial"/>
          <w:sz w:val="24"/>
          <w:szCs w:val="24"/>
          <w:lang w:val="ru-RU" w:eastAsia="es-ES"/>
        </w:rPr>
        <w:t xml:space="preserve"> (Пренса Латина)</w:t>
      </w:r>
    </w:p>
    <w:p w:rsidR="000C0371" w:rsidRPr="000C0371" w:rsidRDefault="000C0371" w:rsidP="00F34BDC">
      <w:pPr>
        <w:spacing w:line="276" w:lineRule="auto"/>
        <w:jc w:val="both"/>
        <w:rPr>
          <w:rFonts w:ascii="Arial" w:hAnsi="Arial" w:cs="Arial"/>
          <w:sz w:val="18"/>
          <w:szCs w:val="24"/>
          <w:lang w:val="ru-RU" w:eastAsia="es-ES"/>
        </w:rPr>
      </w:pPr>
    </w:p>
    <w:p w:rsidR="000E74AA" w:rsidRPr="00790D44" w:rsidRDefault="000E74AA" w:rsidP="000E74AA">
      <w:pPr>
        <w:pStyle w:val="Ttulo2"/>
        <w:numPr>
          <w:ilvl w:val="0"/>
          <w:numId w:val="29"/>
        </w:numPr>
        <w:spacing w:line="276" w:lineRule="auto"/>
        <w:jc w:val="both"/>
        <w:rPr>
          <w:lang w:val="ru-RU"/>
        </w:rPr>
      </w:pPr>
      <w:bookmarkStart w:id="12" w:name="_Toc57720762"/>
      <w:r w:rsidRPr="00790D44">
        <w:rPr>
          <w:lang w:val="ru-RU"/>
        </w:rPr>
        <w:t>Бизнесмены Кубы и Португалии подписали деловой меморандум</w:t>
      </w:r>
      <w:bookmarkEnd w:id="12"/>
    </w:p>
    <w:p w:rsidR="000E74AA" w:rsidRPr="00790D44" w:rsidRDefault="000E74AA" w:rsidP="000E74AA">
      <w:pPr>
        <w:spacing w:line="276" w:lineRule="auto"/>
        <w:jc w:val="center"/>
        <w:rPr>
          <w:rFonts w:ascii="Arial" w:hAnsi="Arial" w:cs="Arial"/>
          <w:sz w:val="24"/>
          <w:szCs w:val="24"/>
          <w:lang w:val="ru-RU" w:eastAsia="es-ES"/>
        </w:rPr>
      </w:pPr>
      <w:r w:rsidRPr="00790D44">
        <w:rPr>
          <w:rFonts w:ascii="Arial" w:hAnsi="Arial" w:cs="Arial"/>
          <w:sz w:val="24"/>
          <w:szCs w:val="24"/>
          <w:lang w:eastAsia="es-ES"/>
        </w:rPr>
        <w:drawing>
          <wp:inline distT="0" distB="0" distL="0" distR="0">
            <wp:extent cx="2470330" cy="1646887"/>
            <wp:effectExtent l="0" t="0" r="6350" b="0"/>
            <wp:docPr id="22" name="Imagen 22" descr="https://ruso.prensa-latina.cu/images/pl-ru/2020/11/cuba-portugal-negoci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ruso.prensa-latina.cu/images/pl-ru/2020/11/cuba-portugal-negocios.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7275" cy="1651517"/>
                    </a:xfrm>
                    <a:prstGeom prst="rect">
                      <a:avLst/>
                    </a:prstGeom>
                    <a:noFill/>
                    <a:ln>
                      <a:noFill/>
                    </a:ln>
                  </pic:spPr>
                </pic:pic>
              </a:graphicData>
            </a:graphic>
          </wp:inline>
        </w:drawing>
      </w:r>
    </w:p>
    <w:p w:rsidR="000E74AA" w:rsidRPr="00790D44" w:rsidRDefault="000E74AA" w:rsidP="000E74AA">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Гавана, 25 ноября</w:t>
      </w:r>
      <w:r w:rsidRPr="00790D44">
        <w:rPr>
          <w:rFonts w:ascii="Arial" w:hAnsi="Arial" w:cs="Arial"/>
          <w:sz w:val="24"/>
          <w:szCs w:val="24"/>
          <w:lang w:val="ru-RU" w:eastAsia="es-ES"/>
        </w:rPr>
        <w:t>.</w:t>
      </w:r>
      <w:r w:rsidRPr="00790D44">
        <w:rPr>
          <w:rFonts w:ascii="Arial" w:hAnsi="Arial" w:cs="Arial"/>
          <w:sz w:val="24"/>
          <w:szCs w:val="24"/>
          <w:lang w:val="ru-RU" w:eastAsia="es-ES"/>
        </w:rPr>
        <w:t xml:space="preserve"> Бизнесмены Кубы и Португалии подписали меморандум о взаимопонимании, направленный на продвижение интересов совместного бизнеса, говорится в сообщении, опубликованном в социальной сети Твиттер.</w:t>
      </w:r>
    </w:p>
    <w:p w:rsidR="000E74AA" w:rsidRPr="00790D44" w:rsidRDefault="000E74AA" w:rsidP="000E74AA">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Руководители Центра содействия внешней торговле и иностранным инвестициям, ProCuba и Португальского агентства по инвестициям и внешней торговле (Aicep) подписали цифровой текст, который будет служить инструментом для расширения коммерческих связей между двумя странами на ближайшие два года.</w:t>
      </w:r>
    </w:p>
    <w:p w:rsidR="000E74AA" w:rsidRPr="00790D44" w:rsidRDefault="000E74AA" w:rsidP="000E74AA">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Документ был подписан директором ProCuba Роберто Веррие и Aicep Луисом Кастро с целью улучшения условий для придания динамики деловому сотрудничеству и поощрения иностранных инвестиций между двумя странами.</w:t>
      </w:r>
    </w:p>
    <w:p w:rsidR="000E74AA" w:rsidRPr="00790D44" w:rsidRDefault="000E74AA" w:rsidP="000E74AA">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Принятие этого меморандума считается примером того, что может быть достигнуто в условиях кризиса, даже на международном уровне.</w:t>
      </w:r>
    </w:p>
    <w:p w:rsidR="000E74AA" w:rsidRPr="00790D44" w:rsidRDefault="000E74AA" w:rsidP="000E74AA">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lastRenderedPageBreak/>
        <w:t>Португалия традиционно поддерживает Кубу в ее осуждении экономической, торговой и финансовой блокады, которую Соединенные Штаты поддерживают против этой страны Карибского бассейна, и ратифицирует свое несогласие с активацией раздела III Закона Хелмса-Бертона, входя в число 10 европейских стран, экспортирующих на самый большой из Антильских островов.</w:t>
      </w:r>
    </w:p>
    <w:p w:rsidR="0074284E" w:rsidRPr="00790D44" w:rsidRDefault="000E74AA" w:rsidP="000E74AA">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Связи между Гаваной и Лиссабоном укрепляются во всех сферах, а этот народ вносит свой вклад в политический диалог и сотрудничество между Кубой и Европейским союзом.</w:t>
      </w:r>
      <w:r w:rsidRPr="00790D44">
        <w:rPr>
          <w:rFonts w:ascii="Arial" w:hAnsi="Arial" w:cs="Arial"/>
          <w:sz w:val="24"/>
          <w:szCs w:val="24"/>
          <w:lang w:val="ru-RU" w:eastAsia="es-ES"/>
        </w:rPr>
        <w:t xml:space="preserve"> </w:t>
      </w:r>
      <w:r w:rsidRPr="00790D44">
        <w:rPr>
          <w:rFonts w:ascii="Arial" w:hAnsi="Arial" w:cs="Arial"/>
          <w:sz w:val="24"/>
          <w:szCs w:val="24"/>
          <w:lang w:val="ru-RU" w:eastAsia="es-ES"/>
        </w:rPr>
        <w:t>(Пренса Латина)</w:t>
      </w:r>
    </w:p>
    <w:p w:rsidR="000E74AA" w:rsidRPr="00790D44" w:rsidRDefault="000E74AA" w:rsidP="000E74AA">
      <w:pPr>
        <w:pStyle w:val="Ttulo2"/>
        <w:numPr>
          <w:ilvl w:val="0"/>
          <w:numId w:val="29"/>
        </w:numPr>
        <w:spacing w:line="276" w:lineRule="auto"/>
        <w:jc w:val="both"/>
        <w:rPr>
          <w:lang w:val="ru-RU"/>
        </w:rPr>
      </w:pPr>
      <w:bookmarkStart w:id="13" w:name="_Toc57720763"/>
      <w:r w:rsidRPr="00790D44">
        <w:rPr>
          <w:lang w:val="ru-RU"/>
        </w:rPr>
        <w:t>Ученые из Германии и Кубы обсуждают состояние мировой экономики</w:t>
      </w:r>
      <w:bookmarkEnd w:id="13"/>
    </w:p>
    <w:p w:rsidR="000E74AA" w:rsidRPr="00790D44" w:rsidRDefault="000E74AA" w:rsidP="000E74AA">
      <w:pPr>
        <w:spacing w:line="276" w:lineRule="auto"/>
        <w:jc w:val="both"/>
        <w:rPr>
          <w:rFonts w:ascii="Arial" w:hAnsi="Arial" w:cs="Arial"/>
          <w:sz w:val="18"/>
          <w:szCs w:val="24"/>
          <w:lang w:val="ru-RU" w:eastAsia="es-ES"/>
        </w:rPr>
      </w:pPr>
    </w:p>
    <w:p w:rsidR="000E74AA" w:rsidRPr="00790D44" w:rsidRDefault="000E74AA" w:rsidP="000E74AA">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Берлин, 27 ноября</w:t>
      </w:r>
      <w:r w:rsidRPr="00790D44">
        <w:rPr>
          <w:rFonts w:ascii="Arial" w:hAnsi="Arial" w:cs="Arial"/>
          <w:sz w:val="24"/>
          <w:szCs w:val="24"/>
          <w:lang w:val="ru-RU" w:eastAsia="es-ES"/>
        </w:rPr>
        <w:t>.</w:t>
      </w:r>
      <w:r w:rsidRPr="00790D44">
        <w:rPr>
          <w:rFonts w:ascii="Arial" w:hAnsi="Arial" w:cs="Arial"/>
          <w:sz w:val="24"/>
          <w:szCs w:val="24"/>
          <w:lang w:val="ru-RU" w:eastAsia="es-ES"/>
        </w:rPr>
        <w:t xml:space="preserve"> Ученые из Германии и Кубы проанализировали состояние, прогнозы и проблемы мировой экономики во время конференции, проведенной с помощью цифровых СМИ, сообщили дипломатические источники.</w:t>
      </w:r>
    </w:p>
    <w:p w:rsidR="000E74AA" w:rsidRPr="00790D44" w:rsidRDefault="000E74AA" w:rsidP="000E74AA">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В мероприятии приняли участие члены Гаванского университета и Берлинского Гумбольдта, и его центральной темой было "Мир в 2021 году: перспективы для Европы, Латинской Америки и Кубы".</w:t>
      </w:r>
    </w:p>
    <w:p w:rsidR="000E74AA" w:rsidRPr="00790D44" w:rsidRDefault="000E74AA" w:rsidP="000E74AA">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Во встрече участвовал Рамон Риполь, посол Кубы в европейской стране, Хайдрун Темпель, глава дипломатической миссии Германии на Кубе, и Ульрике Дорфмюллер, представитель Немецкой службы академических обменов.</w:t>
      </w:r>
    </w:p>
    <w:p w:rsidR="000E74AA" w:rsidRPr="00790D44" w:rsidRDefault="000E74AA" w:rsidP="000E74AA">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Во время мероприятия, отмеченного в День экономиста и бухгалтера на Кубе, доктор Майкл Бурда из Университета Гумбольдта выступил с программным докладом под названием "Мировая экономика после Трампа. После шторма? До следующего?".</w:t>
      </w:r>
    </w:p>
    <w:p w:rsidR="000E74AA" w:rsidRPr="00790D44" w:rsidRDefault="000E74AA" w:rsidP="000E74AA">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С другой стороны, в выступлении Бурда признал прогресс Кубы в борьбе с коронавирусом SARS-CoV-2, отметив, что число погибших на острове составляет всего 15 человек на миллион жителей, что намного ниже, чем сообщалось в самые развитые страны мира.</w:t>
      </w:r>
    </w:p>
    <w:p w:rsidR="000E74AA" w:rsidRPr="00790D44" w:rsidRDefault="000E74AA" w:rsidP="000E74AA">
      <w:pPr>
        <w:spacing w:line="276" w:lineRule="auto"/>
        <w:jc w:val="both"/>
        <w:rPr>
          <w:rFonts w:ascii="Arial" w:hAnsi="Arial" w:cs="Arial"/>
          <w:sz w:val="24"/>
          <w:szCs w:val="24"/>
          <w:lang w:eastAsia="es-ES"/>
        </w:rPr>
      </w:pPr>
      <w:r w:rsidRPr="00790D44">
        <w:rPr>
          <w:rFonts w:ascii="Arial" w:hAnsi="Arial" w:cs="Arial"/>
          <w:sz w:val="24"/>
          <w:szCs w:val="24"/>
          <w:lang w:val="ru-RU" w:eastAsia="es-ES"/>
        </w:rPr>
        <w:t>Кубинский профессор Антонио Ромеро, бывший декан экономического факультета Гаванского центра высших исследований, обсудил развитие и рост Латинской Америки и Карибского бассейна во времена ковид-19.</w:t>
      </w:r>
      <w:r w:rsidRPr="00790D44">
        <w:rPr>
          <w:rFonts w:ascii="Arial" w:hAnsi="Arial" w:cs="Arial"/>
          <w:sz w:val="24"/>
          <w:szCs w:val="24"/>
          <w:lang w:val="ru-RU" w:eastAsia="es-ES"/>
        </w:rPr>
        <w:t xml:space="preserve"> </w:t>
      </w:r>
      <w:r w:rsidRPr="00790D44">
        <w:rPr>
          <w:rFonts w:ascii="Arial" w:hAnsi="Arial" w:cs="Arial"/>
          <w:sz w:val="24"/>
          <w:szCs w:val="24"/>
          <w:lang w:val="ru-RU" w:eastAsia="es-ES"/>
        </w:rPr>
        <w:t>(Пренса Латина)</w:t>
      </w:r>
    </w:p>
    <w:p w:rsidR="000E74AA" w:rsidRPr="00790D44" w:rsidRDefault="000E74AA" w:rsidP="00C64916">
      <w:pPr>
        <w:spacing w:line="276" w:lineRule="auto"/>
        <w:jc w:val="both"/>
        <w:rPr>
          <w:rFonts w:ascii="Arial" w:hAnsi="Arial" w:cs="Arial"/>
          <w:sz w:val="16"/>
          <w:szCs w:val="24"/>
          <w:lang w:val="ru-RU" w:eastAsia="es-ES"/>
        </w:rPr>
      </w:pPr>
    </w:p>
    <w:p w:rsidR="00431B47" w:rsidRPr="00790D44" w:rsidRDefault="00431B47" w:rsidP="00431B47">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center"/>
        <w:rPr>
          <w:rFonts w:ascii="Arial" w:hAnsi="Arial" w:cs="Arial"/>
          <w:b/>
          <w:color w:val="auto"/>
          <w:sz w:val="24"/>
          <w:szCs w:val="24"/>
          <w:lang w:val="ru-RU" w:eastAsia="es-ES"/>
        </w:rPr>
      </w:pPr>
      <w:bookmarkStart w:id="14" w:name="_Toc14075632"/>
      <w:bookmarkStart w:id="15" w:name="_Toc23151072"/>
      <w:bookmarkStart w:id="16" w:name="_Toc57720764"/>
      <w:r w:rsidRPr="00790D44">
        <w:rPr>
          <w:rFonts w:ascii="Arial" w:hAnsi="Arial" w:cs="Arial"/>
          <w:b/>
          <w:color w:val="auto"/>
          <w:sz w:val="24"/>
          <w:szCs w:val="24"/>
          <w:lang w:val="ru-RU" w:eastAsia="es-ES"/>
        </w:rPr>
        <w:t>Экономическая и торговая блокада США против Кубы</w:t>
      </w:r>
      <w:bookmarkEnd w:id="14"/>
      <w:bookmarkEnd w:id="15"/>
      <w:bookmarkEnd w:id="16"/>
    </w:p>
    <w:p w:rsidR="00431B47" w:rsidRPr="00790D44" w:rsidRDefault="00431B47" w:rsidP="00431B47">
      <w:pPr>
        <w:rPr>
          <w:lang w:val="ru-RU" w:eastAsia="es-ES"/>
        </w:rPr>
      </w:pPr>
    </w:p>
    <w:p w:rsidR="00431B47" w:rsidRPr="00790D44" w:rsidRDefault="00532968" w:rsidP="00532968">
      <w:pPr>
        <w:pStyle w:val="Ttulo2"/>
        <w:numPr>
          <w:ilvl w:val="0"/>
          <w:numId w:val="29"/>
        </w:numPr>
        <w:spacing w:line="276" w:lineRule="auto"/>
        <w:jc w:val="both"/>
        <w:rPr>
          <w:lang w:val="ru-RU"/>
        </w:rPr>
      </w:pPr>
      <w:bookmarkStart w:id="17" w:name="_Toc57720765"/>
      <w:r w:rsidRPr="00790D44">
        <w:rPr>
          <w:lang w:val="ru-RU"/>
        </w:rPr>
        <w:lastRenderedPageBreak/>
        <w:t>США принимает санкции против доставки денежных переводов на Кубу</w:t>
      </w:r>
      <w:bookmarkEnd w:id="17"/>
    </w:p>
    <w:p w:rsidR="00431B47" w:rsidRPr="00790D44" w:rsidRDefault="00532968" w:rsidP="00431B47">
      <w:pPr>
        <w:jc w:val="center"/>
        <w:rPr>
          <w:lang w:val="ru-RU"/>
        </w:rPr>
      </w:pPr>
      <w:r w:rsidRPr="00790D44">
        <w:rPr>
          <w:noProof/>
          <w:lang w:eastAsia="es-ES"/>
        </w:rPr>
        <w:drawing>
          <wp:inline distT="0" distB="0" distL="0" distR="0">
            <wp:extent cx="2988945" cy="1664970"/>
            <wp:effectExtent l="0" t="0" r="1905" b="0"/>
            <wp:docPr id="1" name="Imagen 1" descr="https://ruso.prensa-latina.cu/images/pl-ru/2020/11/western-union-cu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uso.prensa-latina.cu/images/pl-ru/2020/11/western-union-cuba.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88945" cy="1664970"/>
                    </a:xfrm>
                    <a:prstGeom prst="rect">
                      <a:avLst/>
                    </a:prstGeom>
                    <a:noFill/>
                    <a:ln>
                      <a:noFill/>
                    </a:ln>
                  </pic:spPr>
                </pic:pic>
              </a:graphicData>
            </a:graphic>
          </wp:inline>
        </w:drawing>
      </w:r>
    </w:p>
    <w:p w:rsidR="00532968" w:rsidRPr="00790D44" w:rsidRDefault="00845A99" w:rsidP="00532968">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 xml:space="preserve">Гавана, </w:t>
      </w:r>
      <w:r w:rsidR="00532968" w:rsidRPr="00790D44">
        <w:rPr>
          <w:rFonts w:ascii="Arial" w:hAnsi="Arial" w:cs="Arial"/>
          <w:sz w:val="24"/>
          <w:szCs w:val="24"/>
          <w:lang w:val="ru-RU" w:eastAsia="es-ES"/>
        </w:rPr>
        <w:t>23</w:t>
      </w:r>
      <w:r w:rsidRPr="00790D44">
        <w:rPr>
          <w:rFonts w:ascii="Arial" w:hAnsi="Arial" w:cs="Arial"/>
          <w:sz w:val="24"/>
          <w:szCs w:val="24"/>
          <w:lang w:val="ru-RU" w:eastAsia="es-ES"/>
        </w:rPr>
        <w:t xml:space="preserve"> ноября</w:t>
      </w:r>
      <w:r w:rsidR="00BF438B" w:rsidRPr="00790D44">
        <w:rPr>
          <w:rFonts w:ascii="Arial" w:hAnsi="Arial" w:cs="Arial"/>
          <w:sz w:val="24"/>
          <w:szCs w:val="24"/>
          <w:lang w:val="ru-RU" w:eastAsia="es-ES"/>
        </w:rPr>
        <w:t>.</w:t>
      </w:r>
      <w:r w:rsidRPr="00790D44">
        <w:rPr>
          <w:rFonts w:ascii="Arial" w:hAnsi="Arial" w:cs="Arial"/>
          <w:sz w:val="24"/>
          <w:szCs w:val="24"/>
          <w:lang w:val="ru-RU" w:eastAsia="es-ES"/>
        </w:rPr>
        <w:t xml:space="preserve"> </w:t>
      </w:r>
      <w:r w:rsidR="00532968" w:rsidRPr="00790D44">
        <w:rPr>
          <w:rFonts w:ascii="Arial" w:hAnsi="Arial" w:cs="Arial"/>
          <w:sz w:val="24"/>
          <w:szCs w:val="24"/>
          <w:lang w:val="ru-RU" w:eastAsia="es-ES"/>
        </w:rPr>
        <w:t>Североамериканская компания Western Union прекращает доставку денежных переводов на Кубу из-за односторонних мер, объявленных с октября правительством США для предотвращения такой деятельности на острове.</w:t>
      </w:r>
    </w:p>
    <w:p w:rsidR="00532968" w:rsidRPr="00790D44" w:rsidRDefault="00532968" w:rsidP="00532968">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Кубинская финансовая компания Fincimex договорилась с Western Union приостановить с понедельника выплату денежных переводов и работу 407 пунктов этой сети на Карибском острове, говорится в пресс-релизе, опубликованном в середине ноября.</w:t>
      </w:r>
    </w:p>
    <w:p w:rsidR="00532968" w:rsidRPr="00790D44" w:rsidRDefault="00532968" w:rsidP="00532968">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Об этом решении было объявлено после того, как в октябре Министерство финансов США опубликовало проект, отменяющий через 30 дней после 27 октября объем определенных общих разрешений, связанных с банковскими переводами из-за границы.</w:t>
      </w:r>
    </w:p>
    <w:p w:rsidR="00532968" w:rsidRPr="00790D44" w:rsidRDefault="00532968" w:rsidP="00532968">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Это положение запрещает отправку денег на Кубу через Fincimex и соответствующую фирму American International Services, утверждая, что это "компании, контролируемые кубинскими военными".</w:t>
      </w:r>
    </w:p>
    <w:p w:rsidR="00532968" w:rsidRPr="00790D44" w:rsidRDefault="00532968" w:rsidP="00532968">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Fincimex сообщает, что вела переговоры с Western Union, чтобы установить, по взаимному согласию и достаточно заблаговременно, процедуры для упорядоченной приостановки денежных переводов с территории Северной Америки на Кубу.</w:t>
      </w:r>
    </w:p>
    <w:p w:rsidR="00532968" w:rsidRPr="00790D44" w:rsidRDefault="00532968" w:rsidP="00532968">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"Прерывание службы денежных переводов между двумя странами - исключительная ответственность правительства США", говорится в документе.</w:t>
      </w:r>
    </w:p>
    <w:p w:rsidR="00431B47" w:rsidRPr="00790D44" w:rsidRDefault="00532968" w:rsidP="00532968">
      <w:pPr>
        <w:spacing w:line="276" w:lineRule="auto"/>
        <w:jc w:val="both"/>
        <w:rPr>
          <w:rFonts w:ascii="Arial" w:hAnsi="Arial" w:cs="Arial"/>
          <w:sz w:val="24"/>
          <w:szCs w:val="24"/>
          <w:lang w:val="ru-RU" w:eastAsia="es-ES"/>
        </w:rPr>
      </w:pPr>
      <w:r w:rsidRPr="00790D44">
        <w:rPr>
          <w:rFonts w:ascii="Arial" w:hAnsi="Arial" w:cs="Arial"/>
          <w:sz w:val="24"/>
          <w:szCs w:val="24"/>
          <w:lang w:val="ru-RU" w:eastAsia="es-ES"/>
        </w:rPr>
        <w:t>Точно так же он подтверждает волю и обязательство финансиста перед кубинской семьей определять и поддерживать упорядоченные и безопасные потоки денежных переводов.</w:t>
      </w:r>
      <w:r w:rsidR="00845A99" w:rsidRPr="00790D44">
        <w:rPr>
          <w:rFonts w:ascii="Arial" w:hAnsi="Arial" w:cs="Arial"/>
          <w:sz w:val="24"/>
          <w:szCs w:val="24"/>
          <w:lang w:val="ru-RU" w:eastAsia="es-ES"/>
        </w:rPr>
        <w:t xml:space="preserve"> </w:t>
      </w:r>
      <w:r w:rsidR="00431B47" w:rsidRPr="00790D44">
        <w:rPr>
          <w:rFonts w:ascii="Arial" w:hAnsi="Arial" w:cs="Arial"/>
          <w:sz w:val="24"/>
          <w:szCs w:val="24"/>
          <w:lang w:val="ru-RU" w:eastAsia="es-ES"/>
        </w:rPr>
        <w:t>(ПренсаЛатина)</w:t>
      </w:r>
    </w:p>
    <w:p w:rsidR="00256745" w:rsidRPr="00790D44" w:rsidRDefault="00256745" w:rsidP="00256745">
      <w:pPr>
        <w:spacing w:line="276" w:lineRule="auto"/>
        <w:jc w:val="both"/>
        <w:rPr>
          <w:rFonts w:ascii="Arial" w:hAnsi="Arial" w:cs="Arial"/>
          <w:sz w:val="16"/>
          <w:szCs w:val="24"/>
          <w:lang w:val="ru-RU" w:eastAsia="es-ES"/>
        </w:rPr>
      </w:pPr>
    </w:p>
    <w:p w:rsidR="00256745" w:rsidRPr="00790D44" w:rsidRDefault="003B1C16" w:rsidP="003B1C16">
      <w:pPr>
        <w:pStyle w:val="Ttulo2"/>
        <w:numPr>
          <w:ilvl w:val="0"/>
          <w:numId w:val="29"/>
        </w:numPr>
        <w:spacing w:line="276" w:lineRule="auto"/>
        <w:jc w:val="both"/>
        <w:rPr>
          <w:lang w:val="ru-RU"/>
        </w:rPr>
      </w:pPr>
      <w:bookmarkStart w:id="18" w:name="_Toc57720766"/>
      <w:r w:rsidRPr="00790D44">
        <w:rPr>
          <w:lang w:val="ru-RU"/>
        </w:rPr>
        <w:lastRenderedPageBreak/>
        <w:t>Блокада США упорствует нанести вред Кубе отменном денежных переводов</w:t>
      </w:r>
      <w:bookmarkEnd w:id="18"/>
    </w:p>
    <w:p w:rsidR="00256745" w:rsidRPr="00790D44" w:rsidRDefault="003B1C16" w:rsidP="00256745">
      <w:pPr>
        <w:jc w:val="center"/>
        <w:rPr>
          <w:lang w:val="ru-RU"/>
        </w:rPr>
      </w:pPr>
      <w:r w:rsidRPr="00790D44">
        <w:rPr>
          <w:noProof/>
          <w:lang w:eastAsia="es-ES"/>
        </w:rPr>
        <w:drawing>
          <wp:inline distT="0" distB="0" distL="0" distR="0">
            <wp:extent cx="2988945" cy="1992630"/>
            <wp:effectExtent l="0" t="0" r="1905" b="7620"/>
            <wp:docPr id="7" name="Imagen 7" descr="https://ruso.prensa-latina.cu/images/pl-fr/2020/-contra-bloqu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uso.prensa-latina.cu/images/pl-fr/2020/-contra-bloqueo.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88945" cy="1992630"/>
                    </a:xfrm>
                    <a:prstGeom prst="rect">
                      <a:avLst/>
                    </a:prstGeom>
                    <a:noFill/>
                    <a:ln>
                      <a:noFill/>
                    </a:ln>
                  </pic:spPr>
                </pic:pic>
              </a:graphicData>
            </a:graphic>
          </wp:inline>
        </w:drawing>
      </w:r>
    </w:p>
    <w:p w:rsidR="003B1C16" w:rsidRPr="00790D44" w:rsidRDefault="003B1C16" w:rsidP="003B1C16">
      <w:pPr>
        <w:jc w:val="both"/>
        <w:rPr>
          <w:rFonts w:ascii="Arial" w:hAnsi="Arial" w:cs="Arial"/>
          <w:sz w:val="24"/>
          <w:szCs w:val="24"/>
          <w:lang w:val="ru-RU" w:eastAsia="es-ES"/>
        </w:rPr>
      </w:pPr>
      <w:r w:rsidRPr="00790D44">
        <w:rPr>
          <w:rFonts w:ascii="Arial" w:hAnsi="Arial" w:cs="Arial"/>
          <w:sz w:val="24"/>
          <w:szCs w:val="24"/>
          <w:lang w:val="ru-RU" w:eastAsia="es-ES"/>
        </w:rPr>
        <w:t>Гавана, 24 ноября</w:t>
      </w:r>
      <w:r w:rsidRPr="00790D44">
        <w:rPr>
          <w:rFonts w:ascii="Arial" w:hAnsi="Arial" w:cs="Arial"/>
          <w:sz w:val="24"/>
          <w:szCs w:val="24"/>
          <w:lang w:val="ru-RU" w:eastAsia="es-ES"/>
        </w:rPr>
        <w:t xml:space="preserve">. </w:t>
      </w:r>
      <w:r w:rsidRPr="00790D44">
        <w:rPr>
          <w:rFonts w:ascii="Arial" w:hAnsi="Arial" w:cs="Arial"/>
          <w:sz w:val="24"/>
          <w:szCs w:val="24"/>
          <w:lang w:val="ru-RU" w:eastAsia="es-ES"/>
        </w:rPr>
        <w:t>Кубинский министр Родриго Мальмьерка отметил, что экономическая, торговая и финансовая блокада Кубы со стороны США сохраняет свою первоначальную цель – идти против народа, запретив Western Union переводить денежные переводы на остров.</w:t>
      </w:r>
    </w:p>
    <w:p w:rsidR="003B1C16" w:rsidRPr="00790D44" w:rsidRDefault="003B1C16" w:rsidP="003B1C16">
      <w:pPr>
        <w:jc w:val="both"/>
        <w:rPr>
          <w:rFonts w:ascii="Arial" w:hAnsi="Arial" w:cs="Arial"/>
          <w:sz w:val="24"/>
          <w:szCs w:val="24"/>
          <w:lang w:val="ru-RU" w:eastAsia="es-ES"/>
        </w:rPr>
      </w:pPr>
      <w:r w:rsidRPr="00790D44">
        <w:rPr>
          <w:rFonts w:ascii="Arial" w:hAnsi="Arial" w:cs="Arial"/>
          <w:sz w:val="24"/>
          <w:szCs w:val="24"/>
          <w:lang w:val="ru-RU" w:eastAsia="es-ES"/>
        </w:rPr>
        <w:t>Глава Министерства внешней торговли и иностранных инвестиций (Mincex) подчеркнул в своем аккаунте в Twitter, что с этого дня Western Union не может осуществлять посреднические операции в процессе финансовых потоков.</w:t>
      </w:r>
    </w:p>
    <w:p w:rsidR="003B1C16" w:rsidRPr="00790D44" w:rsidRDefault="003B1C16" w:rsidP="003B1C16">
      <w:pPr>
        <w:jc w:val="both"/>
        <w:rPr>
          <w:rFonts w:ascii="Arial" w:hAnsi="Arial" w:cs="Arial"/>
          <w:sz w:val="24"/>
          <w:szCs w:val="24"/>
          <w:lang w:val="ru-RU" w:eastAsia="es-ES"/>
        </w:rPr>
      </w:pPr>
      <w:r w:rsidRPr="00790D44">
        <w:rPr>
          <w:rFonts w:ascii="Arial" w:hAnsi="Arial" w:cs="Arial"/>
          <w:sz w:val="24"/>
          <w:szCs w:val="24"/>
          <w:lang w:val="ru-RU" w:eastAsia="es-ES"/>
        </w:rPr>
        <w:t>С введением этой новой меры против кубинского народа закрываются официальные каналы для отправки денежных переводов в страну.</w:t>
      </w:r>
    </w:p>
    <w:p w:rsidR="003B1C16" w:rsidRPr="00790D44" w:rsidRDefault="003B1C16" w:rsidP="003B1C16">
      <w:pPr>
        <w:jc w:val="both"/>
        <w:rPr>
          <w:rFonts w:ascii="Arial" w:hAnsi="Arial" w:cs="Arial"/>
          <w:sz w:val="24"/>
          <w:szCs w:val="24"/>
          <w:lang w:val="ru-RU" w:eastAsia="es-ES"/>
        </w:rPr>
      </w:pPr>
      <w:r w:rsidRPr="00790D44">
        <w:rPr>
          <w:rFonts w:ascii="Arial" w:hAnsi="Arial" w:cs="Arial"/>
          <w:sz w:val="24"/>
          <w:szCs w:val="24"/>
          <w:lang w:val="ru-RU" w:eastAsia="es-ES"/>
        </w:rPr>
        <w:t>Ранее Financiera Cimex, S.A. (Fincimex), уполномоченная Центральным банком Кубы на проведение этих операций, пояснила, что обслуживание 407 пунктов приема платежей американской компании на национальной территории прервано.</w:t>
      </w:r>
    </w:p>
    <w:p w:rsidR="003B1C16" w:rsidRPr="00790D44" w:rsidRDefault="003B1C16" w:rsidP="003B1C16">
      <w:pPr>
        <w:jc w:val="both"/>
        <w:rPr>
          <w:rFonts w:ascii="Arial" w:hAnsi="Arial" w:cs="Arial"/>
          <w:sz w:val="24"/>
          <w:szCs w:val="24"/>
          <w:lang w:val="ru-RU" w:eastAsia="es-ES"/>
        </w:rPr>
      </w:pPr>
      <w:r w:rsidRPr="00790D44">
        <w:rPr>
          <w:rFonts w:ascii="Arial" w:hAnsi="Arial" w:cs="Arial"/>
          <w:sz w:val="24"/>
          <w:szCs w:val="24"/>
          <w:lang w:val="ru-RU" w:eastAsia="es-ES"/>
        </w:rPr>
        <w:t>Он подчеркнул, что позиция северного правительства подчеркивает масштабы того, как Соединенные Штаты напрямую влияют на кубинские семьи, прерывая связи, против которых они действуют намеренно, и во время кризиса, усугубляемого COVID-19.</w:t>
      </w:r>
    </w:p>
    <w:p w:rsidR="003B1C16" w:rsidRPr="00790D44" w:rsidRDefault="003B1C16" w:rsidP="003B1C16">
      <w:pPr>
        <w:jc w:val="both"/>
        <w:rPr>
          <w:rFonts w:ascii="Arial" w:hAnsi="Arial" w:cs="Arial"/>
          <w:sz w:val="24"/>
          <w:szCs w:val="24"/>
          <w:lang w:val="ru-RU" w:eastAsia="es-ES"/>
        </w:rPr>
      </w:pPr>
      <w:r w:rsidRPr="00790D44">
        <w:rPr>
          <w:rFonts w:ascii="Arial" w:hAnsi="Arial" w:cs="Arial"/>
          <w:sz w:val="24"/>
          <w:szCs w:val="24"/>
          <w:lang w:val="ru-RU" w:eastAsia="es-ES"/>
        </w:rPr>
        <w:t>С июня Fincimex находится в списке организаций с ограниченным доступом Государственного департамента США, кубинской компании, которая поддерживает финансовые отношения с Western Union более 20 лет.</w:t>
      </w:r>
    </w:p>
    <w:p w:rsidR="00256745" w:rsidRPr="00790D44" w:rsidRDefault="003B1C16" w:rsidP="003B1C16">
      <w:pPr>
        <w:jc w:val="both"/>
        <w:rPr>
          <w:rFonts w:ascii="Arial" w:hAnsi="Arial" w:cs="Arial"/>
          <w:sz w:val="24"/>
          <w:szCs w:val="24"/>
          <w:lang w:val="ru-RU" w:eastAsia="es-ES"/>
        </w:rPr>
      </w:pPr>
      <w:r w:rsidRPr="00790D44">
        <w:rPr>
          <w:rFonts w:ascii="Arial" w:hAnsi="Arial" w:cs="Arial"/>
          <w:sz w:val="24"/>
          <w:szCs w:val="24"/>
          <w:lang w:val="ru-RU" w:eastAsia="es-ES"/>
        </w:rPr>
        <w:t>Позже, в октябре, министерство финансов внесло изменения в правила контроля над кубинскими активами.</w:t>
      </w:r>
      <w:r w:rsidR="00800C4C" w:rsidRPr="00790D44">
        <w:rPr>
          <w:rFonts w:ascii="Arial" w:hAnsi="Arial" w:cs="Arial"/>
          <w:sz w:val="24"/>
          <w:szCs w:val="24"/>
          <w:lang w:val="ru-RU" w:eastAsia="es-ES"/>
        </w:rPr>
        <w:t xml:space="preserve"> (ПренсаЛатина)</w:t>
      </w:r>
    </w:p>
    <w:p w:rsidR="00800C4C" w:rsidRPr="00790D44" w:rsidRDefault="00800C4C" w:rsidP="00800C4C">
      <w:pPr>
        <w:jc w:val="both"/>
        <w:rPr>
          <w:rFonts w:ascii="Arial" w:hAnsi="Arial" w:cs="Arial"/>
          <w:sz w:val="16"/>
          <w:szCs w:val="24"/>
          <w:lang w:val="ru-RU" w:eastAsia="es-ES"/>
        </w:rPr>
      </w:pPr>
    </w:p>
    <w:p w:rsidR="00256745" w:rsidRPr="00790D44" w:rsidRDefault="001252CB" w:rsidP="001252CB">
      <w:pPr>
        <w:pStyle w:val="Ttulo2"/>
        <w:numPr>
          <w:ilvl w:val="0"/>
          <w:numId w:val="29"/>
        </w:numPr>
        <w:spacing w:line="276" w:lineRule="auto"/>
        <w:jc w:val="both"/>
        <w:rPr>
          <w:lang w:val="ru-RU"/>
        </w:rPr>
      </w:pPr>
      <w:bookmarkStart w:id="19" w:name="_Toc57720767"/>
      <w:r w:rsidRPr="00790D44">
        <w:rPr>
          <w:lang w:val="ru-RU"/>
        </w:rPr>
        <w:t>Сельскохозяйственный сектор США хочет увеличить торговлю с Кубой</w:t>
      </w:r>
      <w:bookmarkEnd w:id="19"/>
    </w:p>
    <w:p w:rsidR="00256745" w:rsidRPr="00790D44" w:rsidRDefault="00256745" w:rsidP="00EE124B">
      <w:pPr>
        <w:jc w:val="both"/>
        <w:rPr>
          <w:rFonts w:ascii="Arial" w:hAnsi="Arial" w:cs="Arial"/>
          <w:sz w:val="16"/>
          <w:szCs w:val="24"/>
          <w:lang w:val="ru-RU" w:eastAsia="es-ES"/>
        </w:rPr>
      </w:pPr>
    </w:p>
    <w:p w:rsidR="001252CB" w:rsidRPr="00790D44" w:rsidRDefault="001252CB" w:rsidP="001252CB">
      <w:pPr>
        <w:jc w:val="both"/>
        <w:rPr>
          <w:rFonts w:ascii="Arial" w:hAnsi="Arial" w:cs="Arial"/>
          <w:sz w:val="24"/>
          <w:szCs w:val="24"/>
          <w:lang w:val="ru-RU" w:eastAsia="es-ES"/>
        </w:rPr>
      </w:pPr>
      <w:r w:rsidRPr="00790D44">
        <w:rPr>
          <w:rFonts w:ascii="Arial" w:hAnsi="Arial" w:cs="Arial"/>
          <w:sz w:val="24"/>
          <w:szCs w:val="24"/>
          <w:lang w:val="ru-RU" w:eastAsia="es-ES"/>
        </w:rPr>
        <w:lastRenderedPageBreak/>
        <w:t>Вашингтон, 26 ноября (Пренса Латина) Американские сельскохозяйственные группы хотят увеличить торговлю с Кубой во время прихода администрации демократа Джо Байдена, который пообещал изменить политику в отношении острова, проводимую сегодня правительством Дональда Трампа.</w:t>
      </w:r>
    </w:p>
    <w:p w:rsidR="001252CB" w:rsidRPr="00790D44" w:rsidRDefault="001252CB" w:rsidP="001252CB">
      <w:pPr>
        <w:jc w:val="both"/>
        <w:rPr>
          <w:rFonts w:ascii="Arial" w:hAnsi="Arial" w:cs="Arial"/>
          <w:sz w:val="24"/>
          <w:szCs w:val="24"/>
          <w:lang w:val="ru-RU" w:eastAsia="es-ES"/>
        </w:rPr>
      </w:pPr>
      <w:r w:rsidRPr="00790D44">
        <w:rPr>
          <w:rFonts w:ascii="Arial" w:hAnsi="Arial" w:cs="Arial"/>
          <w:sz w:val="24"/>
          <w:szCs w:val="24"/>
          <w:lang w:val="ru-RU" w:eastAsia="es-ES"/>
        </w:rPr>
        <w:t>На странице новостей Agri-Pulse в среду было подчеркнуто, что, основываясь на заявлениях Байдена об отмене ограничений, введенных Трампом, сельскохозяйственные группы Северной Америки надеются, что их члены выиграют от расширения торговли со страной Карибского бассейна.</w:t>
      </w:r>
    </w:p>
    <w:p w:rsidR="001252CB" w:rsidRPr="00790D44" w:rsidRDefault="001252CB" w:rsidP="001252CB">
      <w:pPr>
        <w:jc w:val="both"/>
        <w:rPr>
          <w:rFonts w:ascii="Arial" w:hAnsi="Arial" w:cs="Arial"/>
          <w:sz w:val="24"/>
          <w:szCs w:val="24"/>
          <w:lang w:val="ru-RU" w:eastAsia="es-ES"/>
        </w:rPr>
      </w:pPr>
      <w:r w:rsidRPr="00790D44">
        <w:rPr>
          <w:rFonts w:ascii="Arial" w:hAnsi="Arial" w:cs="Arial"/>
          <w:sz w:val="24"/>
          <w:szCs w:val="24"/>
          <w:lang w:val="ru-RU" w:eastAsia="es-ES"/>
        </w:rPr>
        <w:t>Сельскохозяйственный сектор США хочет, чтобы островное государство снова совершало крупные закупки риса, пшеницы, кукурузы и сои. Казалось, что это возможно к концу правления администрации Барака Обамы (2009-2017), но это прекратилось в 2017 году, отмечает издание.</w:t>
      </w:r>
    </w:p>
    <w:p w:rsidR="001252CB" w:rsidRPr="00790D44" w:rsidRDefault="001252CB" w:rsidP="001252CB">
      <w:pPr>
        <w:jc w:val="both"/>
        <w:rPr>
          <w:rFonts w:ascii="Arial" w:hAnsi="Arial" w:cs="Arial"/>
          <w:sz w:val="24"/>
          <w:szCs w:val="24"/>
          <w:lang w:val="ru-RU" w:eastAsia="es-ES"/>
        </w:rPr>
      </w:pPr>
      <w:r w:rsidRPr="00790D44">
        <w:rPr>
          <w:rFonts w:ascii="Arial" w:hAnsi="Arial" w:cs="Arial"/>
          <w:sz w:val="24"/>
          <w:szCs w:val="24"/>
          <w:lang w:val="ru-RU" w:eastAsia="es-ES"/>
        </w:rPr>
        <w:t>Я вижу новое руководство, и это новый день. «Мы закладываем новые семена в землю с новой администрацией и надеемся на хороший урожай», - сказал Agri-Pulse фермер и предприниматель Дуг Кизлинг, член Комиссии Канзаса по пшенице.</w:t>
      </w:r>
    </w:p>
    <w:p w:rsidR="001252CB" w:rsidRPr="00790D44" w:rsidRDefault="001252CB" w:rsidP="001252CB">
      <w:pPr>
        <w:jc w:val="both"/>
        <w:rPr>
          <w:rFonts w:ascii="Arial" w:hAnsi="Arial" w:cs="Arial"/>
          <w:sz w:val="24"/>
          <w:szCs w:val="24"/>
          <w:lang w:val="ru-RU" w:eastAsia="es-ES"/>
        </w:rPr>
      </w:pPr>
      <w:r w:rsidRPr="00790D44">
        <w:rPr>
          <w:rFonts w:ascii="Arial" w:hAnsi="Arial" w:cs="Arial"/>
          <w:sz w:val="24"/>
          <w:szCs w:val="24"/>
          <w:lang w:val="ru-RU" w:eastAsia="es-ES"/>
        </w:rPr>
        <w:t>Со своей стороны, Пол Джонсон, президент Сельскохоз</w:t>
      </w:r>
      <w:bookmarkStart w:id="20" w:name="_GoBack"/>
      <w:bookmarkEnd w:id="20"/>
      <w:r w:rsidRPr="00790D44">
        <w:rPr>
          <w:rFonts w:ascii="Arial" w:hAnsi="Arial" w:cs="Arial"/>
          <w:sz w:val="24"/>
          <w:szCs w:val="24"/>
          <w:lang w:val="ru-RU" w:eastAsia="es-ES"/>
        </w:rPr>
        <w:t>яйственной коалиции Соединенных Штатов для Кубы (USACC), сказал, что крупнейший из Антильских островов ежегодно импортирует продукции этого сектора на сумму около двух миллиардов долларов. Но Соединенные Штаты, несмотря на географическую близость, удовлетворяет только 10 % этого спроса.</w:t>
      </w:r>
    </w:p>
    <w:p w:rsidR="001252CB" w:rsidRPr="00790D44" w:rsidRDefault="001252CB" w:rsidP="001252CB">
      <w:pPr>
        <w:jc w:val="both"/>
        <w:rPr>
          <w:rFonts w:ascii="Arial" w:hAnsi="Arial" w:cs="Arial"/>
          <w:sz w:val="24"/>
          <w:szCs w:val="24"/>
          <w:lang w:val="ru-RU" w:eastAsia="es-ES"/>
        </w:rPr>
      </w:pPr>
      <w:r w:rsidRPr="00790D44">
        <w:rPr>
          <w:rFonts w:ascii="Arial" w:hAnsi="Arial" w:cs="Arial"/>
          <w:sz w:val="24"/>
          <w:szCs w:val="24"/>
          <w:lang w:val="ru-RU" w:eastAsia="es-ES"/>
        </w:rPr>
        <w:t>Ассоциации пшеницы Соединенных Штатов считают, что Куба должна приобретать большую часть импорта этого продукта на территории Северной Америки, но сожалеет, что остров должен ввозить его из Европы и Канады.</w:t>
      </w:r>
    </w:p>
    <w:p w:rsidR="001252CB" w:rsidRPr="00790D44" w:rsidRDefault="001252CB" w:rsidP="001252CB">
      <w:pPr>
        <w:jc w:val="both"/>
        <w:rPr>
          <w:rFonts w:ascii="Arial" w:hAnsi="Arial" w:cs="Arial"/>
          <w:sz w:val="24"/>
          <w:szCs w:val="24"/>
          <w:lang w:val="ru-RU" w:eastAsia="es-ES"/>
        </w:rPr>
      </w:pPr>
      <w:r w:rsidRPr="00790D44">
        <w:rPr>
          <w:rFonts w:ascii="Arial" w:hAnsi="Arial" w:cs="Arial"/>
          <w:sz w:val="24"/>
          <w:szCs w:val="24"/>
          <w:lang w:val="ru-RU" w:eastAsia="es-ES"/>
        </w:rPr>
        <w:t>Аналогичным образом, президент Федерации риса Бетси Уорд заявила, что у них есть давняя политика поддержки восстановления нормальной торговли и путешествий между двумя странами, и они надеются работать с администрацией Байдена и 117-м Конгрессом над восстановлением этого рынка.</w:t>
      </w:r>
    </w:p>
    <w:p w:rsidR="001252CB" w:rsidRPr="00790D44" w:rsidRDefault="001252CB" w:rsidP="001252CB">
      <w:pPr>
        <w:jc w:val="both"/>
        <w:rPr>
          <w:rFonts w:ascii="Arial" w:hAnsi="Arial" w:cs="Arial"/>
          <w:sz w:val="24"/>
          <w:szCs w:val="24"/>
          <w:lang w:val="ru-RU" w:eastAsia="es-ES"/>
        </w:rPr>
      </w:pPr>
      <w:r w:rsidRPr="00790D44">
        <w:rPr>
          <w:rFonts w:ascii="Arial" w:hAnsi="Arial" w:cs="Arial"/>
          <w:sz w:val="24"/>
          <w:szCs w:val="24"/>
          <w:lang w:val="ru-RU" w:eastAsia="es-ES"/>
        </w:rPr>
        <w:t>Веб-сайт сельскохозяйственных новостей указал, что Трамп наложил множество ограничений, которые Байден мог бы снять почти сразу, но предупредил, что ключевое изменение в политике торговли сельскохозяйственной продукцией потребует действий со стороны Конгресса.</w:t>
      </w:r>
    </w:p>
    <w:p w:rsidR="001252CB" w:rsidRPr="00790D44" w:rsidRDefault="001252CB" w:rsidP="001252CB">
      <w:pPr>
        <w:jc w:val="both"/>
        <w:rPr>
          <w:rFonts w:ascii="Arial" w:hAnsi="Arial" w:cs="Arial"/>
          <w:sz w:val="24"/>
          <w:szCs w:val="24"/>
          <w:lang w:val="ru-RU" w:eastAsia="es-ES"/>
        </w:rPr>
      </w:pPr>
      <w:r w:rsidRPr="00790D44">
        <w:rPr>
          <w:rFonts w:ascii="Arial" w:hAnsi="Arial" w:cs="Arial"/>
          <w:sz w:val="24"/>
          <w:szCs w:val="24"/>
          <w:lang w:val="ru-RU" w:eastAsia="es-ES"/>
        </w:rPr>
        <w:t>Закон, принятый в 2000 году, позволяет Соединенным Штатам экспортировать продукцию из этого сектора на Кубу, но заставляет карибскую страну платить наличными и авансом.</w:t>
      </w:r>
    </w:p>
    <w:p w:rsidR="001252CB" w:rsidRPr="00790D44" w:rsidRDefault="001252CB" w:rsidP="001252CB">
      <w:pPr>
        <w:jc w:val="both"/>
        <w:rPr>
          <w:rFonts w:ascii="Arial" w:hAnsi="Arial" w:cs="Arial"/>
          <w:sz w:val="24"/>
          <w:szCs w:val="24"/>
          <w:lang w:val="ru-RU" w:eastAsia="es-ES"/>
        </w:rPr>
      </w:pPr>
      <w:r w:rsidRPr="00790D44">
        <w:rPr>
          <w:rFonts w:ascii="Arial" w:hAnsi="Arial" w:cs="Arial"/>
          <w:sz w:val="24"/>
          <w:szCs w:val="24"/>
          <w:lang w:val="ru-RU" w:eastAsia="es-ES"/>
        </w:rPr>
        <w:t>По этой причине Стив Мерсер, представитель Ассоциации пшеницы, сказал, что возможность предлагать кредит кубинцам будет ключом к расширению обмена, поскольку в настоящее время Соединенные Штаты менее конкурентоспособны, чем другие страны, которые действительно предлагают этот вариант.</w:t>
      </w:r>
    </w:p>
    <w:p w:rsidR="00C3218F" w:rsidRPr="00790D44" w:rsidRDefault="001252CB" w:rsidP="001252CB">
      <w:pPr>
        <w:jc w:val="both"/>
        <w:rPr>
          <w:rFonts w:ascii="Arial" w:hAnsi="Arial" w:cs="Arial"/>
          <w:sz w:val="24"/>
          <w:szCs w:val="24"/>
          <w:lang w:val="ru-RU" w:eastAsia="es-ES"/>
        </w:rPr>
      </w:pPr>
      <w:r w:rsidRPr="00790D44">
        <w:rPr>
          <w:rFonts w:ascii="Arial" w:hAnsi="Arial" w:cs="Arial"/>
          <w:sz w:val="24"/>
          <w:szCs w:val="24"/>
          <w:lang w:val="ru-RU" w:eastAsia="es-ES"/>
        </w:rPr>
        <w:lastRenderedPageBreak/>
        <w:t>В свою очередь, глава USACC сказал, что он, по крайней мере, надеется, что правительство Байдена разрешит сложности в торговле с Кубой, возникшие в результате нынешней исполнительной власти, и что резкая антикубинская риторика перестанет исходить из Белого дома.</w:t>
      </w:r>
      <w:r w:rsidR="00C3218F" w:rsidRPr="00790D44">
        <w:rPr>
          <w:rFonts w:ascii="Arial" w:hAnsi="Arial" w:cs="Arial"/>
          <w:sz w:val="24"/>
          <w:szCs w:val="24"/>
          <w:lang w:val="ru-RU" w:eastAsia="es-ES"/>
        </w:rPr>
        <w:t xml:space="preserve"> (Пренса Латина)</w:t>
      </w:r>
    </w:p>
    <w:p w:rsidR="00EE124B" w:rsidRPr="00790D44" w:rsidRDefault="00EE124B" w:rsidP="00EE124B">
      <w:pPr>
        <w:jc w:val="both"/>
        <w:rPr>
          <w:rFonts w:ascii="Arial" w:hAnsi="Arial" w:cs="Arial"/>
          <w:sz w:val="16"/>
          <w:szCs w:val="24"/>
          <w:lang w:val="ru-RU" w:eastAsia="es-ES"/>
        </w:rPr>
      </w:pPr>
    </w:p>
    <w:tbl>
      <w:tblPr>
        <w:tblStyle w:val="Tablaconcuadrcula"/>
        <w:tblW w:w="0" w:type="auto"/>
        <w:tblLook w:val="04A0" w:firstRow="1" w:lastRow="0" w:firstColumn="1" w:lastColumn="0" w:noHBand="0" w:noVBand="1"/>
      </w:tblPr>
      <w:tblGrid>
        <w:gridCol w:w="9487"/>
      </w:tblGrid>
      <w:tr w:rsidR="00F354DB" w:rsidRPr="00790D44" w:rsidTr="00EE07D6">
        <w:tc>
          <w:tcPr>
            <w:tcW w:w="9487" w:type="dxa"/>
          </w:tcPr>
          <w:p w:rsidR="00F354DB" w:rsidRPr="00790D44" w:rsidRDefault="00F354DB" w:rsidP="00EE07D6">
            <w:pPr>
              <w:pStyle w:val="Ttulo1"/>
              <w:jc w:val="center"/>
              <w:outlineLvl w:val="0"/>
              <w:rPr>
                <w:rFonts w:ascii="Arial" w:hAnsi="Arial" w:cs="Arial"/>
                <w:b/>
                <w:color w:val="auto"/>
                <w:sz w:val="24"/>
                <w:szCs w:val="24"/>
                <w:lang w:val="ru-RU" w:eastAsia="es-ES"/>
              </w:rPr>
            </w:pPr>
            <w:bookmarkStart w:id="21" w:name="_Toc46127112"/>
            <w:bookmarkStart w:id="22" w:name="_Toc52205706"/>
            <w:bookmarkStart w:id="23" w:name="_Toc57720768"/>
            <w:r w:rsidRPr="00790D44">
              <w:rPr>
                <w:rFonts w:ascii="Arial" w:hAnsi="Arial" w:cs="Arial"/>
                <w:b/>
                <w:color w:val="auto"/>
                <w:sz w:val="24"/>
                <w:szCs w:val="24"/>
                <w:lang w:val="ru-RU" w:eastAsia="es-ES"/>
              </w:rPr>
              <w:t>Двусторонние отношения</w:t>
            </w:r>
            <w:bookmarkEnd w:id="21"/>
            <w:bookmarkEnd w:id="22"/>
            <w:bookmarkEnd w:id="23"/>
          </w:p>
        </w:tc>
      </w:tr>
    </w:tbl>
    <w:p w:rsidR="00F354DB" w:rsidRPr="00790D44" w:rsidRDefault="00F354DB" w:rsidP="00777F72">
      <w:pPr>
        <w:spacing w:line="276" w:lineRule="auto"/>
        <w:jc w:val="both"/>
        <w:rPr>
          <w:rFonts w:ascii="Arial" w:hAnsi="Arial" w:cs="Arial"/>
          <w:sz w:val="16"/>
          <w:szCs w:val="24"/>
          <w:lang w:val="ru-RU" w:eastAsia="es-ES"/>
        </w:rPr>
      </w:pPr>
    </w:p>
    <w:p w:rsidR="001A5540" w:rsidRPr="00790D44" w:rsidRDefault="00992BB7" w:rsidP="00992BB7">
      <w:pPr>
        <w:pStyle w:val="Ttulo2"/>
        <w:numPr>
          <w:ilvl w:val="0"/>
          <w:numId w:val="29"/>
        </w:numPr>
        <w:spacing w:line="276" w:lineRule="auto"/>
        <w:jc w:val="both"/>
        <w:rPr>
          <w:lang w:val="ru-RU"/>
        </w:rPr>
      </w:pPr>
      <w:bookmarkStart w:id="24" w:name="_Toc57720769"/>
      <w:r w:rsidRPr="00790D44">
        <w:rPr>
          <w:lang w:val="ru-RU"/>
        </w:rPr>
        <w:t>Новый Посол Кубы в России вручил верительные грамоты президенту Владимиру Путину</w:t>
      </w:r>
      <w:bookmarkEnd w:id="24"/>
    </w:p>
    <w:p w:rsidR="001A5540" w:rsidRPr="00790D44" w:rsidRDefault="00992BB7" w:rsidP="001A5540">
      <w:pPr>
        <w:jc w:val="center"/>
        <w:rPr>
          <w:rFonts w:ascii="Arial" w:hAnsi="Arial" w:cs="Arial"/>
          <w:sz w:val="24"/>
          <w:szCs w:val="24"/>
          <w:lang w:val="ru-RU" w:eastAsia="es-ES"/>
        </w:rPr>
      </w:pPr>
      <w:r w:rsidRPr="00790D44">
        <w:rPr>
          <w:noProof/>
          <w:lang w:eastAsia="es-ES"/>
        </w:rPr>
        <w:drawing>
          <wp:inline distT="0" distB="0" distL="0" distR="0">
            <wp:extent cx="3977249" cy="2650616"/>
            <wp:effectExtent l="0" t="0" r="4445" b="0"/>
            <wp:docPr id="23" name="Imagen 23" descr="http://misiones.minrex.gob.cu/sites/default/files/styles/750_ancho/public/imagenes/editorrusia/articulos/ni1_9464.jpg?itok=_UW53V0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misiones.minrex.gob.cu/sites/default/files/styles/750_ancho/public/imagenes/editorrusia/articulos/ni1_9464.jpg?itok=_UW53V0z"/>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85376" cy="2656033"/>
                    </a:xfrm>
                    <a:prstGeom prst="rect">
                      <a:avLst/>
                    </a:prstGeom>
                    <a:noFill/>
                    <a:ln>
                      <a:noFill/>
                    </a:ln>
                  </pic:spPr>
                </pic:pic>
              </a:graphicData>
            </a:graphic>
          </wp:inline>
        </w:drawing>
      </w:r>
    </w:p>
    <w:p w:rsidR="00992BB7" w:rsidRPr="00790D44" w:rsidRDefault="00641370" w:rsidP="00992BB7">
      <w:pPr>
        <w:jc w:val="both"/>
        <w:rPr>
          <w:rFonts w:ascii="Arial" w:hAnsi="Arial" w:cs="Arial"/>
          <w:sz w:val="24"/>
          <w:szCs w:val="24"/>
          <w:lang w:val="ru-RU" w:eastAsia="es-ES"/>
        </w:rPr>
      </w:pPr>
      <w:r w:rsidRPr="00790D44">
        <w:rPr>
          <w:rFonts w:ascii="Arial" w:hAnsi="Arial" w:cs="Arial"/>
          <w:sz w:val="24"/>
          <w:szCs w:val="24"/>
          <w:lang w:val="ru-RU" w:eastAsia="es-ES"/>
        </w:rPr>
        <w:t xml:space="preserve">Москва, </w:t>
      </w:r>
      <w:r w:rsidR="00992BB7" w:rsidRPr="00790D44">
        <w:rPr>
          <w:rFonts w:ascii="Arial" w:hAnsi="Arial" w:cs="Arial"/>
          <w:sz w:val="24"/>
          <w:szCs w:val="24"/>
          <w:lang w:val="ru-RU" w:eastAsia="es-ES"/>
        </w:rPr>
        <w:t>24</w:t>
      </w:r>
      <w:r w:rsidRPr="00790D44">
        <w:rPr>
          <w:rFonts w:ascii="Arial" w:hAnsi="Arial" w:cs="Arial"/>
          <w:sz w:val="24"/>
          <w:szCs w:val="24"/>
          <w:lang w:val="ru-RU" w:eastAsia="es-ES"/>
        </w:rPr>
        <w:t xml:space="preserve"> ноября</w:t>
      </w:r>
      <w:r w:rsidR="00992BB7" w:rsidRPr="00790D44">
        <w:rPr>
          <w:rFonts w:ascii="Arial" w:hAnsi="Arial" w:cs="Arial"/>
          <w:sz w:val="24"/>
          <w:szCs w:val="24"/>
          <w:lang w:val="ru-RU" w:eastAsia="es-ES"/>
        </w:rPr>
        <w:t>.</w:t>
      </w:r>
      <w:r w:rsidRPr="00790D44">
        <w:rPr>
          <w:rFonts w:ascii="Arial" w:hAnsi="Arial" w:cs="Arial"/>
          <w:sz w:val="24"/>
          <w:szCs w:val="24"/>
          <w:lang w:val="ru-RU" w:eastAsia="es-ES"/>
        </w:rPr>
        <w:t xml:space="preserve"> </w:t>
      </w:r>
      <w:r w:rsidR="00992BB7" w:rsidRPr="00790D44">
        <w:rPr>
          <w:rFonts w:ascii="Arial" w:hAnsi="Arial" w:cs="Arial"/>
          <w:sz w:val="24"/>
          <w:szCs w:val="24"/>
          <w:lang w:val="ru-RU" w:eastAsia="es-ES"/>
        </w:rPr>
        <w:t>Новый Посол Кубы в Российской Федерации, Хулио Гармендия Пенья, соблюдая меры эпидемиологической безопасности, принятые на церемонии, вручил Президенту Владимиру Путину верительные грамоты, подтверждающие его аккредитацию в качестве главы кубинской дипломатической миссии в России.</w:t>
      </w:r>
    </w:p>
    <w:p w:rsidR="00992BB7" w:rsidRPr="00790D44" w:rsidRDefault="00992BB7" w:rsidP="00992BB7">
      <w:pPr>
        <w:jc w:val="both"/>
        <w:rPr>
          <w:rFonts w:ascii="Arial" w:hAnsi="Arial" w:cs="Arial"/>
          <w:sz w:val="24"/>
          <w:szCs w:val="24"/>
          <w:lang w:val="ru-RU" w:eastAsia="es-ES"/>
        </w:rPr>
      </w:pPr>
      <w:r w:rsidRPr="00790D44">
        <w:rPr>
          <w:rFonts w:ascii="Arial" w:hAnsi="Arial" w:cs="Arial"/>
          <w:sz w:val="24"/>
          <w:szCs w:val="24"/>
          <w:lang w:val="ru-RU" w:eastAsia="es-ES"/>
        </w:rPr>
        <w:t>Во время официальной церемонии, состоявшейся в Александровском зале Большого Кремлевского дворца, 19 других послов также вручили свои верительные грамоты главе государства.</w:t>
      </w:r>
    </w:p>
    <w:p w:rsidR="00992BB7" w:rsidRPr="00790D44" w:rsidRDefault="00992BB7" w:rsidP="00992BB7">
      <w:pPr>
        <w:jc w:val="both"/>
        <w:rPr>
          <w:rFonts w:ascii="Arial" w:hAnsi="Arial" w:cs="Arial"/>
          <w:sz w:val="24"/>
          <w:szCs w:val="24"/>
          <w:lang w:val="ru-RU" w:eastAsia="es-ES"/>
        </w:rPr>
      </w:pPr>
      <w:r w:rsidRPr="00790D44">
        <w:rPr>
          <w:rFonts w:ascii="Arial" w:hAnsi="Arial" w:cs="Arial"/>
          <w:sz w:val="24"/>
          <w:szCs w:val="24"/>
          <w:lang w:val="ru-RU" w:eastAsia="es-ES"/>
        </w:rPr>
        <w:t>Обращаясь к дипломатам, говоря о серьезных проблемах, с которыми сегодня сталкивается мир, Владимир Путин сказал: «Убеждён, что, несмотря на все текущие трудности, имеющиеся разногласия, необходимо энергично их устранять, двигаться вперёд, продвигать объединяющую международную повестку дня».</w:t>
      </w:r>
    </w:p>
    <w:p w:rsidR="00992BB7" w:rsidRPr="00790D44" w:rsidRDefault="00992BB7" w:rsidP="00992BB7">
      <w:pPr>
        <w:jc w:val="both"/>
        <w:rPr>
          <w:rFonts w:ascii="Arial" w:hAnsi="Arial" w:cs="Arial"/>
          <w:sz w:val="24"/>
          <w:szCs w:val="24"/>
          <w:lang w:val="ru-RU" w:eastAsia="es-ES"/>
        </w:rPr>
      </w:pPr>
      <w:r w:rsidRPr="00790D44">
        <w:rPr>
          <w:rFonts w:ascii="Arial" w:hAnsi="Arial" w:cs="Arial"/>
          <w:sz w:val="24"/>
          <w:szCs w:val="24"/>
          <w:lang w:val="ru-RU" w:eastAsia="es-ES"/>
        </w:rPr>
        <w:t xml:space="preserve">Говоря о состоянии отношений между Россией и Кубой, глава государства отметил: «Республика Куба – надёжный партнёр России. Наше двустороннее сотрудничество носит стратегический характер. Реализуются масштабные совместные проекты в сферах энергетики, металлургии, транспортной инфраструктуры, медицины, где Куба, как известно, занимает по ряду направлений лидирующие позиции. Расширяются </w:t>
      </w:r>
      <w:r w:rsidRPr="00790D44">
        <w:rPr>
          <w:rFonts w:ascii="Arial" w:hAnsi="Arial" w:cs="Arial"/>
          <w:sz w:val="24"/>
          <w:szCs w:val="24"/>
          <w:lang w:val="ru-RU" w:eastAsia="es-ES"/>
        </w:rPr>
        <w:lastRenderedPageBreak/>
        <w:t>гуманитарные контакты. Куба пользуется большим авторитетом на международной арене, и наш диалог по актуальным внешнеполитическим вопросам отличает высокий уровень доверия».</w:t>
      </w:r>
    </w:p>
    <w:p w:rsidR="00641370" w:rsidRPr="00790D44" w:rsidRDefault="00992BB7" w:rsidP="00992BB7">
      <w:pPr>
        <w:jc w:val="both"/>
        <w:rPr>
          <w:rFonts w:ascii="Arial" w:hAnsi="Arial" w:cs="Arial"/>
          <w:sz w:val="24"/>
          <w:szCs w:val="24"/>
          <w:lang w:val="ru-RU" w:eastAsia="es-ES"/>
        </w:rPr>
      </w:pPr>
      <w:r w:rsidRPr="00790D44">
        <w:rPr>
          <w:rFonts w:ascii="Arial" w:hAnsi="Arial" w:cs="Arial"/>
          <w:sz w:val="24"/>
          <w:szCs w:val="24"/>
          <w:lang w:val="ru-RU" w:eastAsia="es-ES"/>
        </w:rPr>
        <w:t>На церемонии также присутствовали Министр иностранных дел Сергей Лавров и помощник Президента по внешней политике, Юрий Ушаков.</w:t>
      </w:r>
      <w:r w:rsidR="00641370" w:rsidRPr="00790D44">
        <w:rPr>
          <w:rFonts w:ascii="Arial" w:hAnsi="Arial" w:cs="Arial"/>
          <w:sz w:val="24"/>
          <w:szCs w:val="24"/>
          <w:lang w:val="ru-RU" w:eastAsia="es-ES"/>
        </w:rPr>
        <w:t xml:space="preserve"> (Сайт Посольства Кубы в России)</w:t>
      </w:r>
    </w:p>
    <w:p w:rsidR="00790D44" w:rsidRPr="00790D44" w:rsidRDefault="00790D44" w:rsidP="00992BB7">
      <w:pPr>
        <w:jc w:val="both"/>
        <w:rPr>
          <w:rFonts w:ascii="Arial" w:hAnsi="Arial" w:cs="Arial"/>
          <w:sz w:val="16"/>
          <w:szCs w:val="24"/>
          <w:lang w:val="ru-RU" w:eastAsia="es-ES"/>
        </w:rPr>
      </w:pPr>
    </w:p>
    <w:p w:rsidR="00790D44" w:rsidRPr="00790D44" w:rsidRDefault="00790D44" w:rsidP="00790D44">
      <w:pPr>
        <w:pStyle w:val="Ttulo2"/>
        <w:numPr>
          <w:ilvl w:val="0"/>
          <w:numId w:val="29"/>
        </w:numPr>
        <w:spacing w:line="276" w:lineRule="auto"/>
        <w:jc w:val="both"/>
        <w:rPr>
          <w:lang w:val="ru-RU"/>
        </w:rPr>
      </w:pPr>
      <w:bookmarkStart w:id="25" w:name="_Toc57720770"/>
      <w:r w:rsidRPr="00790D44">
        <w:rPr>
          <w:lang w:val="ru-RU"/>
        </w:rPr>
        <w:t>Фидель жив в истории, дружбе и искусстве в России.</w:t>
      </w:r>
      <w:bookmarkEnd w:id="25"/>
    </w:p>
    <w:p w:rsidR="00790D44" w:rsidRPr="00790D44" w:rsidRDefault="00790D44" w:rsidP="00790D44">
      <w:pPr>
        <w:jc w:val="center"/>
        <w:rPr>
          <w:rFonts w:ascii="Arial" w:hAnsi="Arial" w:cs="Arial"/>
          <w:sz w:val="24"/>
          <w:szCs w:val="24"/>
          <w:lang w:val="ru-RU" w:eastAsia="es-ES"/>
        </w:rPr>
      </w:pPr>
      <w:r w:rsidRPr="00790D44">
        <w:rPr>
          <w:rFonts w:ascii="Arial" w:hAnsi="Arial" w:cs="Arial"/>
          <w:sz w:val="24"/>
          <w:szCs w:val="24"/>
          <w:lang w:eastAsia="es-ES"/>
        </w:rPr>
        <w:drawing>
          <wp:inline distT="0" distB="0" distL="0" distR="0">
            <wp:extent cx="3557366" cy="2367887"/>
            <wp:effectExtent l="0" t="0" r="5080" b="0"/>
            <wp:docPr id="24" name="Imagen 24" descr="http://misiones.minrex.gob.cu/sites/default/files/styles/750_ancho/public/imagenes/editorrusia/articulos/0-rusia.jpg?itok=m8FCyY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misiones.minrex.gob.cu/sites/default/files/styles/750_ancho/public/imagenes/editorrusia/articulos/0-rusia.jpg?itok=m8FCyYG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65431" cy="2373255"/>
                    </a:xfrm>
                    <a:prstGeom prst="rect">
                      <a:avLst/>
                    </a:prstGeom>
                    <a:noFill/>
                    <a:ln>
                      <a:noFill/>
                    </a:ln>
                  </pic:spPr>
                </pic:pic>
              </a:graphicData>
            </a:graphic>
          </wp:inline>
        </w:drawing>
      </w:r>
    </w:p>
    <w:p w:rsidR="00790D44" w:rsidRPr="00790D44" w:rsidRDefault="00790D44" w:rsidP="00790D44">
      <w:pPr>
        <w:jc w:val="both"/>
        <w:rPr>
          <w:rFonts w:ascii="Arial" w:hAnsi="Arial" w:cs="Arial"/>
          <w:sz w:val="24"/>
          <w:szCs w:val="24"/>
          <w:lang w:val="ru-RU" w:eastAsia="es-ES"/>
        </w:rPr>
      </w:pPr>
      <w:r w:rsidRPr="00790D44">
        <w:rPr>
          <w:rFonts w:ascii="Arial" w:hAnsi="Arial" w:cs="Arial"/>
          <w:sz w:val="24"/>
          <w:szCs w:val="24"/>
          <w:lang w:val="ru-RU" w:eastAsia="es-ES"/>
        </w:rPr>
        <w:t>Москва, 26 ноября. История сегодня была на стороне фигуры Главнокомандующего Фиделя Кастро, когда Российское Общество Дружбы с Кубой (РОДК) отдала дань уважения тому, кто так много сделал для двусторонних отношений.</w:t>
      </w:r>
    </w:p>
    <w:p w:rsidR="00790D44" w:rsidRPr="00790D44" w:rsidRDefault="00790D44" w:rsidP="00790D44">
      <w:pPr>
        <w:jc w:val="both"/>
        <w:rPr>
          <w:rFonts w:ascii="Arial" w:hAnsi="Arial" w:cs="Arial"/>
          <w:sz w:val="24"/>
          <w:szCs w:val="24"/>
          <w:lang w:val="ru-RU" w:eastAsia="es-ES"/>
        </w:rPr>
      </w:pPr>
      <w:r w:rsidRPr="00790D44">
        <w:rPr>
          <w:rFonts w:ascii="Arial" w:hAnsi="Arial" w:cs="Arial"/>
          <w:sz w:val="24"/>
          <w:szCs w:val="24"/>
          <w:lang w:val="ru-RU" w:eastAsia="es-ES"/>
        </w:rPr>
        <w:t>Известие о смерти Фиделя Кастро пришло в Россию в такой же день, как и сегодня, учитывая разницу во времени с Кубой, четыре года назад, и именно в этот день на мероприятии, посвященном этому карибскому острову, были представлены работы более 40 советских и российских художников.</w:t>
      </w:r>
    </w:p>
    <w:p w:rsidR="00790D44" w:rsidRPr="00790D44" w:rsidRDefault="00790D44" w:rsidP="00790D44">
      <w:pPr>
        <w:jc w:val="both"/>
        <w:rPr>
          <w:rFonts w:ascii="Arial" w:hAnsi="Arial" w:cs="Arial"/>
          <w:sz w:val="24"/>
          <w:szCs w:val="24"/>
          <w:lang w:val="ru-RU" w:eastAsia="es-ES"/>
        </w:rPr>
      </w:pPr>
      <w:r w:rsidRPr="00790D44">
        <w:rPr>
          <w:rFonts w:ascii="Arial" w:hAnsi="Arial" w:cs="Arial"/>
          <w:sz w:val="24"/>
          <w:szCs w:val="24"/>
          <w:lang w:val="ru-RU" w:eastAsia="es-ES"/>
        </w:rPr>
        <w:t>Первые художники, получившие доступ к Фиделю, чтобы запечатлеть его на картинах, оставили на них свои впечатления от Кубы в первые годы революции.</w:t>
      </w:r>
    </w:p>
    <w:p w:rsidR="00790D44" w:rsidRPr="00790D44" w:rsidRDefault="00790D44" w:rsidP="00790D44">
      <w:pPr>
        <w:jc w:val="both"/>
        <w:rPr>
          <w:rFonts w:ascii="Arial" w:hAnsi="Arial" w:cs="Arial"/>
          <w:sz w:val="24"/>
          <w:szCs w:val="24"/>
          <w:lang w:val="ru-RU" w:eastAsia="es-ES"/>
        </w:rPr>
      </w:pPr>
      <w:r w:rsidRPr="00790D44">
        <w:rPr>
          <w:rFonts w:ascii="Arial" w:hAnsi="Arial" w:cs="Arial"/>
          <w:sz w:val="24"/>
          <w:szCs w:val="24"/>
          <w:lang w:val="ru-RU" w:eastAsia="es-ES"/>
        </w:rPr>
        <w:t>Как заявил Владимир Анисимов, руководитель Бюро творческих экспедиций, работы 43 советских и российских художников начиная с 1960-х годов и завершая последней экспедицией, включавшей четыре поездки, в 2019 году, будут показаны в 17 городах страны.</w:t>
      </w:r>
    </w:p>
    <w:p w:rsidR="00790D44" w:rsidRPr="00790D44" w:rsidRDefault="00790D44" w:rsidP="00790D44">
      <w:pPr>
        <w:jc w:val="both"/>
        <w:rPr>
          <w:rFonts w:ascii="Arial" w:hAnsi="Arial" w:cs="Arial"/>
          <w:sz w:val="24"/>
          <w:szCs w:val="24"/>
          <w:lang w:val="ru-RU" w:eastAsia="es-ES"/>
        </w:rPr>
      </w:pPr>
      <w:r w:rsidRPr="00790D44">
        <w:rPr>
          <w:rFonts w:ascii="Arial" w:hAnsi="Arial" w:cs="Arial"/>
          <w:sz w:val="24"/>
          <w:szCs w:val="24"/>
          <w:lang w:val="ru-RU" w:eastAsia="es-ES"/>
        </w:rPr>
        <w:t>Выставка «О, Гавана!» с 30 рисунками 46 художников анонсирована 10 декабря в столичном Музее современной истории, а затем будет показана от Москвы до Владивостока.</w:t>
      </w:r>
    </w:p>
    <w:p w:rsidR="00790D44" w:rsidRPr="00790D44" w:rsidRDefault="00790D44" w:rsidP="00790D44">
      <w:pPr>
        <w:jc w:val="both"/>
        <w:rPr>
          <w:rFonts w:ascii="Arial" w:hAnsi="Arial" w:cs="Arial"/>
          <w:sz w:val="24"/>
          <w:szCs w:val="24"/>
          <w:lang w:val="ru-RU" w:eastAsia="es-ES"/>
        </w:rPr>
      </w:pPr>
      <w:r w:rsidRPr="00790D44">
        <w:rPr>
          <w:rFonts w:ascii="Arial" w:hAnsi="Arial" w:cs="Arial"/>
          <w:sz w:val="24"/>
          <w:szCs w:val="24"/>
          <w:lang w:val="ru-RU" w:eastAsia="es-ES"/>
        </w:rPr>
        <w:t xml:space="preserve">Владимир Анисимов готовил альбом «Антильская жемчужина», завершенный в 2017 году, по его утверждению, с опозданием, так как первоначальной целью была его </w:t>
      </w:r>
      <w:r w:rsidRPr="00790D44">
        <w:rPr>
          <w:rFonts w:ascii="Arial" w:hAnsi="Arial" w:cs="Arial"/>
          <w:sz w:val="24"/>
          <w:szCs w:val="24"/>
          <w:lang w:val="ru-RU" w:eastAsia="es-ES"/>
        </w:rPr>
        <w:lastRenderedPageBreak/>
        <w:t>передача Фиделю Кастро. Его кончина превратила альбом русских художников в посмертную дань уважения, которое не ослабевает и четыре года спустя.</w:t>
      </w:r>
    </w:p>
    <w:p w:rsidR="00790D44" w:rsidRPr="00790D44" w:rsidRDefault="00790D44" w:rsidP="00790D44">
      <w:pPr>
        <w:jc w:val="both"/>
        <w:rPr>
          <w:rFonts w:ascii="Arial" w:hAnsi="Arial" w:cs="Arial"/>
          <w:sz w:val="24"/>
          <w:szCs w:val="24"/>
          <w:lang w:val="ru-RU" w:eastAsia="es-ES"/>
        </w:rPr>
      </w:pPr>
      <w:r w:rsidRPr="00790D44">
        <w:rPr>
          <w:rFonts w:ascii="Arial" w:hAnsi="Arial" w:cs="Arial"/>
          <w:sz w:val="24"/>
          <w:szCs w:val="24"/>
          <w:lang w:val="ru-RU" w:eastAsia="es-ES"/>
        </w:rPr>
        <w:t>Во время мероприятий в центре столицы Михаил Макарук, первый вице-президент РОДК, попросил почтить минутой молчания память исторического лидера кубинской Революции, мемориальные мероприятия в честь которого начались вчера в России.</w:t>
      </w:r>
    </w:p>
    <w:p w:rsidR="00790D44" w:rsidRPr="00790D44" w:rsidRDefault="00790D44" w:rsidP="00790D44">
      <w:pPr>
        <w:jc w:val="both"/>
        <w:rPr>
          <w:rFonts w:ascii="Arial" w:hAnsi="Arial" w:cs="Arial"/>
          <w:sz w:val="24"/>
          <w:szCs w:val="24"/>
          <w:lang w:val="ru-RU" w:eastAsia="es-ES"/>
        </w:rPr>
      </w:pPr>
      <w:r w:rsidRPr="00790D44">
        <w:rPr>
          <w:rFonts w:ascii="Arial" w:hAnsi="Arial" w:cs="Arial"/>
          <w:sz w:val="24"/>
          <w:szCs w:val="24"/>
          <w:lang w:val="ru-RU" w:eastAsia="es-ES"/>
        </w:rPr>
        <w:t>Особо отметив фигуру Фиделя, Посол Кубы в России Хулио Гармендия упомянул о необходимости поддерживать отношения, которые кубинский революционер помог установить и сохранившиеся до сих пор.</w:t>
      </w:r>
    </w:p>
    <w:p w:rsidR="00790D44" w:rsidRPr="00790D44" w:rsidRDefault="00790D44" w:rsidP="00790D44">
      <w:pPr>
        <w:jc w:val="both"/>
        <w:rPr>
          <w:rFonts w:ascii="Arial" w:hAnsi="Arial" w:cs="Arial"/>
          <w:sz w:val="24"/>
          <w:szCs w:val="24"/>
          <w:lang w:val="ru-RU" w:eastAsia="es-ES"/>
        </w:rPr>
      </w:pPr>
      <w:r w:rsidRPr="00790D44">
        <w:rPr>
          <w:rFonts w:ascii="Arial" w:hAnsi="Arial" w:cs="Arial"/>
          <w:sz w:val="24"/>
          <w:szCs w:val="24"/>
          <w:lang w:val="ru-RU" w:eastAsia="es-ES"/>
        </w:rPr>
        <w:t>В свою очередь вице-президент РОДК Николай Мануйлов подчеркнул важность настоящего сотрудничества между двумя странами, о чем также говорил и Павел Антов, председатель комитета по аграрной политике города Владимира.</w:t>
      </w:r>
    </w:p>
    <w:p w:rsidR="00790D44" w:rsidRPr="00790D44" w:rsidRDefault="00790D44" w:rsidP="00790D44">
      <w:pPr>
        <w:jc w:val="both"/>
        <w:rPr>
          <w:rFonts w:ascii="Arial" w:hAnsi="Arial" w:cs="Arial"/>
          <w:sz w:val="24"/>
          <w:szCs w:val="24"/>
          <w:lang w:val="ru-RU" w:eastAsia="es-ES"/>
        </w:rPr>
      </w:pPr>
      <w:r w:rsidRPr="00790D44">
        <w:rPr>
          <w:rFonts w:ascii="Arial" w:hAnsi="Arial" w:cs="Arial"/>
          <w:sz w:val="24"/>
          <w:szCs w:val="24"/>
          <w:lang w:val="ru-RU" w:eastAsia="es-ES"/>
        </w:rPr>
        <w:t>Кроме того, бывший артист балета Семен Кауфман рассказал, как во время своего визита состоявшегося более 30 лет назад, Фидель Кастро был окружен танцорами Большого театра несмотря на препятствия, создаваемые службами безопасности обеих сторон. Это говорит о том, что Фидель был простым человеком, - так прокомментировал артист.</w:t>
      </w:r>
    </w:p>
    <w:p w:rsidR="00790D44" w:rsidRDefault="00790D44" w:rsidP="00790D44">
      <w:pPr>
        <w:jc w:val="both"/>
        <w:rPr>
          <w:rFonts w:ascii="Arial" w:hAnsi="Arial" w:cs="Arial"/>
          <w:sz w:val="24"/>
          <w:szCs w:val="24"/>
          <w:lang w:val="ru-RU" w:eastAsia="es-ES"/>
        </w:rPr>
      </w:pPr>
      <w:r w:rsidRPr="00790D44">
        <w:rPr>
          <w:rFonts w:ascii="Arial" w:hAnsi="Arial" w:cs="Arial"/>
          <w:sz w:val="24"/>
          <w:szCs w:val="24"/>
          <w:lang w:val="ru-RU" w:eastAsia="es-ES"/>
        </w:rPr>
        <w:t>Мероприятие, в рамках которого был показан документальный фильм о Федоре Каржавине, первом россиянине, посетившем Кубу, включало и выставку работ Владимира Анисимова и кубинского художника Омара Годинеса, также присутствовали десятки приглашенных гостей.</w:t>
      </w:r>
      <w:r w:rsidRPr="00790D44">
        <w:rPr>
          <w:rFonts w:ascii="Arial" w:hAnsi="Arial" w:cs="Arial"/>
          <w:sz w:val="24"/>
          <w:szCs w:val="24"/>
          <w:lang w:val="ru-RU" w:eastAsia="es-ES"/>
        </w:rPr>
        <w:t xml:space="preserve"> </w:t>
      </w:r>
      <w:r w:rsidRPr="00790D44">
        <w:rPr>
          <w:rFonts w:ascii="Arial" w:hAnsi="Arial" w:cs="Arial"/>
          <w:sz w:val="24"/>
          <w:szCs w:val="24"/>
          <w:lang w:val="ru-RU" w:eastAsia="es-ES"/>
        </w:rPr>
        <w:t>(Сайт Посольства Кубы в России)</w:t>
      </w:r>
    </w:p>
    <w:p w:rsidR="001A5540" w:rsidRPr="00790D44" w:rsidRDefault="001A5540" w:rsidP="00790D44">
      <w:pPr>
        <w:jc w:val="both"/>
        <w:rPr>
          <w:rFonts w:ascii="Arial" w:hAnsi="Arial" w:cs="Arial"/>
          <w:sz w:val="24"/>
          <w:szCs w:val="24"/>
          <w:lang w:eastAsia="es-ES"/>
        </w:rPr>
      </w:pPr>
    </w:p>
    <w:sectPr w:rsidR="001A5540" w:rsidRPr="00790D44" w:rsidSect="00B730F1">
      <w:headerReference w:type="default" r:id="rId22"/>
      <w:footerReference w:type="default" r:id="rId23"/>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ACF" w:rsidRDefault="00AD6ACF" w:rsidP="00B22C72">
      <w:pPr>
        <w:spacing w:after="0" w:line="240" w:lineRule="auto"/>
      </w:pPr>
      <w:r>
        <w:separator/>
      </w:r>
    </w:p>
  </w:endnote>
  <w:endnote w:type="continuationSeparator" w:id="0">
    <w:p w:rsidR="00AD6ACF" w:rsidRDefault="00AD6ACF" w:rsidP="00B22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221719"/>
      <w:docPartObj>
        <w:docPartGallery w:val="Page Numbers (Bottom of Page)"/>
        <w:docPartUnique/>
      </w:docPartObj>
    </w:sdtPr>
    <w:sdtEndPr/>
    <w:sdtContent>
      <w:p w:rsidR="00B22C72" w:rsidRDefault="00B22C72">
        <w:pPr>
          <w:pStyle w:val="Piedepgina"/>
          <w:jc w:val="right"/>
        </w:pPr>
        <w:r>
          <w:fldChar w:fldCharType="begin"/>
        </w:r>
        <w:r>
          <w:instrText>PAGE   \* MERGEFORMAT</w:instrText>
        </w:r>
        <w:r>
          <w:fldChar w:fldCharType="separate"/>
        </w:r>
        <w:r w:rsidR="000C0371">
          <w:rPr>
            <w:noProof/>
          </w:rPr>
          <w:t>4</w:t>
        </w:r>
        <w:r>
          <w:fldChar w:fldCharType="end"/>
        </w:r>
      </w:p>
    </w:sdtContent>
  </w:sdt>
  <w:p w:rsidR="00B22C72" w:rsidRDefault="00B22C7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ACF" w:rsidRDefault="00AD6ACF" w:rsidP="00B22C72">
      <w:pPr>
        <w:spacing w:after="0" w:line="240" w:lineRule="auto"/>
      </w:pPr>
      <w:r>
        <w:separator/>
      </w:r>
    </w:p>
  </w:footnote>
  <w:footnote w:type="continuationSeparator" w:id="0">
    <w:p w:rsidR="00AD6ACF" w:rsidRDefault="00AD6ACF" w:rsidP="00B22C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5DC" w:rsidRDefault="009715DC" w:rsidP="009715DC">
    <w:pPr>
      <w:jc w:val="center"/>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36A8A">
      <w:rPr>
        <w:rFonts w:ascii="Arial" w:eastAsia="Calibri" w:hAnsi="Arial" w:cs="Arial"/>
        <w:b/>
        <w:noProof/>
        <w:sz w:val="32"/>
        <w:szCs w:val="32"/>
        <w:lang w:eastAsia="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rawing>
        <wp:anchor distT="0" distB="0" distL="114300" distR="114300" simplePos="0" relativeHeight="251659264" behindDoc="1" locked="0" layoutInCell="1" allowOverlap="1" wp14:anchorId="679CE4A1" wp14:editId="08FBD6F3">
          <wp:simplePos x="0" y="0"/>
          <wp:positionH relativeFrom="margin">
            <wp:posOffset>-104775</wp:posOffset>
          </wp:positionH>
          <wp:positionV relativeFrom="paragraph">
            <wp:posOffset>126365</wp:posOffset>
          </wp:positionV>
          <wp:extent cx="824511" cy="648000"/>
          <wp:effectExtent l="133350" t="114300" r="109220" b="762000"/>
          <wp:wrapNone/>
          <wp:docPr id="27" name="Imagen 27" descr="C:\Users\politico3\Pictures\13180_653820484747117_59870215034859273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litico3\Pictures\13180_653820484747117_5987021503485927352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0340959">
                    <a:off x="0" y="0"/>
                    <a:ext cx="824511" cy="6480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Pr="009C6114">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Новости о Кубе</w:t>
    </w:r>
  </w:p>
  <w:p w:rsidR="009715DC" w:rsidRDefault="009715DC" w:rsidP="009715DC">
    <w:pPr>
      <w:jc w:val="center"/>
      <w:rPr>
        <w:rFonts w:ascii="Arial" w:eastAsia="Calibri" w:hAnsi="Arial" w:cs="Arial"/>
        <w:b/>
        <w:sz w:val="24"/>
        <w:szCs w:val="24"/>
        <w:lang w:val="ru-RU"/>
      </w:rPr>
    </w:pPr>
    <w:r w:rsidRPr="00636448">
      <w:rPr>
        <w:rFonts w:ascii="Arial" w:eastAsia="Calibri" w:hAnsi="Arial" w:cs="Arial"/>
        <w:b/>
        <w:sz w:val="24"/>
        <w:szCs w:val="24"/>
        <w:lang w:val="ru-RU"/>
      </w:rPr>
      <w:t xml:space="preserve">                    Посольство Республики Куба в Российской Федерации</w:t>
    </w:r>
  </w:p>
  <w:p w:rsidR="009715DC" w:rsidRPr="00636448" w:rsidRDefault="009715DC" w:rsidP="009715DC">
    <w:pPr>
      <w:jc w:val="center"/>
      <w:rPr>
        <w:rFonts w:ascii="Arial" w:eastAsia="Calibri" w:hAnsi="Arial" w:cs="Arial"/>
        <w:b/>
        <w:sz w:val="24"/>
        <w:szCs w:val="24"/>
      </w:rPr>
    </w:pPr>
    <w:r w:rsidRPr="00FB52FA">
      <w:rPr>
        <w:rFonts w:ascii="Arial" w:eastAsia="Calibri" w:hAnsi="Arial" w:cs="Arial"/>
        <w:b/>
        <w:sz w:val="24"/>
        <w:szCs w:val="24"/>
        <w:lang w:val="ru-RU"/>
      </w:rPr>
      <w:t xml:space="preserve">                  </w:t>
    </w:r>
    <w:r>
      <w:rPr>
        <w:rFonts w:ascii="Arial" w:eastAsia="Calibri" w:hAnsi="Arial" w:cs="Arial"/>
        <w:b/>
        <w:sz w:val="24"/>
        <w:szCs w:val="24"/>
      </w:rPr>
      <w:t>Embajada de la República de Cuba en la Federación de Rusia</w:t>
    </w:r>
  </w:p>
  <w:p w:rsidR="009715DC" w:rsidRDefault="009715D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pt;height:11.3pt" o:bullet="t">
        <v:imagedata r:id="rId1" o:title="mso84FC"/>
      </v:shape>
    </w:pict>
  </w:numPicBullet>
  <w:abstractNum w:abstractNumId="0">
    <w:nsid w:val="01DA2F53"/>
    <w:multiLevelType w:val="multilevel"/>
    <w:tmpl w:val="6B96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36DBD"/>
    <w:multiLevelType w:val="hybridMultilevel"/>
    <w:tmpl w:val="6D7EEA8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F350B1C"/>
    <w:multiLevelType w:val="hybridMultilevel"/>
    <w:tmpl w:val="C08E8A9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10D4916"/>
    <w:multiLevelType w:val="hybridMultilevel"/>
    <w:tmpl w:val="068A49F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3F851F0"/>
    <w:multiLevelType w:val="hybridMultilevel"/>
    <w:tmpl w:val="4FD6534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85A6A85"/>
    <w:multiLevelType w:val="hybridMultilevel"/>
    <w:tmpl w:val="9568200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AE043B8"/>
    <w:multiLevelType w:val="hybridMultilevel"/>
    <w:tmpl w:val="C27EE98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B3F7927"/>
    <w:multiLevelType w:val="hybridMultilevel"/>
    <w:tmpl w:val="A7EA54E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C6039A1"/>
    <w:multiLevelType w:val="hybridMultilevel"/>
    <w:tmpl w:val="48B23D1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D127F9D"/>
    <w:multiLevelType w:val="hybridMultilevel"/>
    <w:tmpl w:val="337C996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1BD7793"/>
    <w:multiLevelType w:val="hybridMultilevel"/>
    <w:tmpl w:val="29D6397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31059BE"/>
    <w:multiLevelType w:val="hybridMultilevel"/>
    <w:tmpl w:val="4BB4A1B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AAF381F"/>
    <w:multiLevelType w:val="hybridMultilevel"/>
    <w:tmpl w:val="20EC5E4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B9067F7"/>
    <w:multiLevelType w:val="hybridMultilevel"/>
    <w:tmpl w:val="9130665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C7833BA"/>
    <w:multiLevelType w:val="hybridMultilevel"/>
    <w:tmpl w:val="F68627E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4722CBF"/>
    <w:multiLevelType w:val="hybridMultilevel"/>
    <w:tmpl w:val="FBE2C9A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7382412"/>
    <w:multiLevelType w:val="hybridMultilevel"/>
    <w:tmpl w:val="0F4A04D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BA02A68"/>
    <w:multiLevelType w:val="hybridMultilevel"/>
    <w:tmpl w:val="10DC04D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DB47152"/>
    <w:multiLevelType w:val="hybridMultilevel"/>
    <w:tmpl w:val="2388610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40E1FE5"/>
    <w:multiLevelType w:val="hybridMultilevel"/>
    <w:tmpl w:val="A9B6262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B217D28"/>
    <w:multiLevelType w:val="hybridMultilevel"/>
    <w:tmpl w:val="59D22D1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1283046"/>
    <w:multiLevelType w:val="hybridMultilevel"/>
    <w:tmpl w:val="8AF4367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1501FCC"/>
    <w:multiLevelType w:val="hybridMultilevel"/>
    <w:tmpl w:val="0466120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36E72AB"/>
    <w:multiLevelType w:val="hybridMultilevel"/>
    <w:tmpl w:val="E522DF8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5CA6B16"/>
    <w:multiLevelType w:val="hybridMultilevel"/>
    <w:tmpl w:val="6D26E5F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AC4691A"/>
    <w:multiLevelType w:val="hybridMultilevel"/>
    <w:tmpl w:val="A022D9F8"/>
    <w:lvl w:ilvl="0" w:tplc="930CDAEC">
      <w:start w:val="1"/>
      <w:numFmt w:val="bullet"/>
      <w:lvlText w:val=""/>
      <w:lvlJc w:val="left"/>
      <w:pPr>
        <w:ind w:left="720" w:hanging="360"/>
      </w:pPr>
      <w:rPr>
        <w:rFonts w:ascii="Wingdings" w:hAnsi="Wingdings"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3E93F63"/>
    <w:multiLevelType w:val="hybridMultilevel"/>
    <w:tmpl w:val="C5DAAEC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82D5765"/>
    <w:multiLevelType w:val="hybridMultilevel"/>
    <w:tmpl w:val="8210281E"/>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1481489"/>
    <w:multiLevelType w:val="hybridMultilevel"/>
    <w:tmpl w:val="EEB67CD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66B3083"/>
    <w:multiLevelType w:val="hybridMultilevel"/>
    <w:tmpl w:val="C232A5B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7EA30C9"/>
    <w:multiLevelType w:val="hybridMultilevel"/>
    <w:tmpl w:val="99A8273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B2924E1"/>
    <w:multiLevelType w:val="hybridMultilevel"/>
    <w:tmpl w:val="EA0420A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30"/>
  </w:num>
  <w:num w:numId="3">
    <w:abstractNumId w:val="5"/>
  </w:num>
  <w:num w:numId="4">
    <w:abstractNumId w:val="4"/>
  </w:num>
  <w:num w:numId="5">
    <w:abstractNumId w:val="22"/>
  </w:num>
  <w:num w:numId="6">
    <w:abstractNumId w:val="16"/>
  </w:num>
  <w:num w:numId="7">
    <w:abstractNumId w:val="11"/>
  </w:num>
  <w:num w:numId="8">
    <w:abstractNumId w:val="29"/>
  </w:num>
  <w:num w:numId="9">
    <w:abstractNumId w:val="26"/>
  </w:num>
  <w:num w:numId="10">
    <w:abstractNumId w:val="2"/>
  </w:num>
  <w:num w:numId="11">
    <w:abstractNumId w:val="27"/>
  </w:num>
  <w:num w:numId="12">
    <w:abstractNumId w:val="13"/>
  </w:num>
  <w:num w:numId="13">
    <w:abstractNumId w:val="12"/>
  </w:num>
  <w:num w:numId="14">
    <w:abstractNumId w:val="28"/>
  </w:num>
  <w:num w:numId="15">
    <w:abstractNumId w:val="20"/>
  </w:num>
  <w:num w:numId="16">
    <w:abstractNumId w:val="21"/>
  </w:num>
  <w:num w:numId="17">
    <w:abstractNumId w:val="17"/>
  </w:num>
  <w:num w:numId="18">
    <w:abstractNumId w:val="19"/>
  </w:num>
  <w:num w:numId="19">
    <w:abstractNumId w:val="23"/>
  </w:num>
  <w:num w:numId="20">
    <w:abstractNumId w:val="31"/>
  </w:num>
  <w:num w:numId="21">
    <w:abstractNumId w:val="8"/>
  </w:num>
  <w:num w:numId="22">
    <w:abstractNumId w:val="10"/>
  </w:num>
  <w:num w:numId="23">
    <w:abstractNumId w:val="24"/>
  </w:num>
  <w:num w:numId="24">
    <w:abstractNumId w:val="7"/>
  </w:num>
  <w:num w:numId="25">
    <w:abstractNumId w:val="3"/>
  </w:num>
  <w:num w:numId="26">
    <w:abstractNumId w:val="14"/>
  </w:num>
  <w:num w:numId="27">
    <w:abstractNumId w:val="6"/>
  </w:num>
  <w:num w:numId="28">
    <w:abstractNumId w:val="1"/>
  </w:num>
  <w:num w:numId="29">
    <w:abstractNumId w:val="25"/>
  </w:num>
  <w:num w:numId="30">
    <w:abstractNumId w:val="9"/>
  </w:num>
  <w:num w:numId="31">
    <w:abstractNumId w:val="15"/>
  </w:num>
  <w:num w:numId="3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9C"/>
    <w:rsid w:val="000004F0"/>
    <w:rsid w:val="00002993"/>
    <w:rsid w:val="00004CE6"/>
    <w:rsid w:val="000064CA"/>
    <w:rsid w:val="00010508"/>
    <w:rsid w:val="0001405A"/>
    <w:rsid w:val="0001425F"/>
    <w:rsid w:val="000176EC"/>
    <w:rsid w:val="00020708"/>
    <w:rsid w:val="00021AB2"/>
    <w:rsid w:val="00024BD8"/>
    <w:rsid w:val="000260A9"/>
    <w:rsid w:val="000303BF"/>
    <w:rsid w:val="00033775"/>
    <w:rsid w:val="00033922"/>
    <w:rsid w:val="000353AC"/>
    <w:rsid w:val="00036422"/>
    <w:rsid w:val="0003751F"/>
    <w:rsid w:val="0003786F"/>
    <w:rsid w:val="0004002E"/>
    <w:rsid w:val="00050A00"/>
    <w:rsid w:val="00051176"/>
    <w:rsid w:val="000541ED"/>
    <w:rsid w:val="00054CEA"/>
    <w:rsid w:val="0006032C"/>
    <w:rsid w:val="00062878"/>
    <w:rsid w:val="00063BC4"/>
    <w:rsid w:val="00065056"/>
    <w:rsid w:val="00065D64"/>
    <w:rsid w:val="00066344"/>
    <w:rsid w:val="00072708"/>
    <w:rsid w:val="00072832"/>
    <w:rsid w:val="00073126"/>
    <w:rsid w:val="0007704F"/>
    <w:rsid w:val="00080031"/>
    <w:rsid w:val="000812C5"/>
    <w:rsid w:val="0008423D"/>
    <w:rsid w:val="00085936"/>
    <w:rsid w:val="00086DA4"/>
    <w:rsid w:val="00087188"/>
    <w:rsid w:val="00087507"/>
    <w:rsid w:val="00091370"/>
    <w:rsid w:val="000915F6"/>
    <w:rsid w:val="00093B01"/>
    <w:rsid w:val="00097EE0"/>
    <w:rsid w:val="000A0536"/>
    <w:rsid w:val="000A6B88"/>
    <w:rsid w:val="000B0490"/>
    <w:rsid w:val="000B3070"/>
    <w:rsid w:val="000B3A44"/>
    <w:rsid w:val="000B404A"/>
    <w:rsid w:val="000B6CAF"/>
    <w:rsid w:val="000C0212"/>
    <w:rsid w:val="000C0301"/>
    <w:rsid w:val="000C0371"/>
    <w:rsid w:val="000D0374"/>
    <w:rsid w:val="000D07BA"/>
    <w:rsid w:val="000D34A2"/>
    <w:rsid w:val="000D640E"/>
    <w:rsid w:val="000D6AC9"/>
    <w:rsid w:val="000E68C4"/>
    <w:rsid w:val="000E6CF4"/>
    <w:rsid w:val="000E74AA"/>
    <w:rsid w:val="000F0F06"/>
    <w:rsid w:val="000F7A2C"/>
    <w:rsid w:val="000F7DF4"/>
    <w:rsid w:val="001021A2"/>
    <w:rsid w:val="001057CD"/>
    <w:rsid w:val="00106596"/>
    <w:rsid w:val="00110638"/>
    <w:rsid w:val="00110DDE"/>
    <w:rsid w:val="00113EAE"/>
    <w:rsid w:val="00114327"/>
    <w:rsid w:val="00116E12"/>
    <w:rsid w:val="00120D5E"/>
    <w:rsid w:val="001246E3"/>
    <w:rsid w:val="001252CB"/>
    <w:rsid w:val="00126C11"/>
    <w:rsid w:val="00130D9F"/>
    <w:rsid w:val="00131544"/>
    <w:rsid w:val="00132B2B"/>
    <w:rsid w:val="0013305F"/>
    <w:rsid w:val="00133EBA"/>
    <w:rsid w:val="00134EEB"/>
    <w:rsid w:val="00135DAF"/>
    <w:rsid w:val="00137313"/>
    <w:rsid w:val="001414AD"/>
    <w:rsid w:val="001420D0"/>
    <w:rsid w:val="00146BC0"/>
    <w:rsid w:val="00151264"/>
    <w:rsid w:val="0015254F"/>
    <w:rsid w:val="00165819"/>
    <w:rsid w:val="00166A94"/>
    <w:rsid w:val="001675CB"/>
    <w:rsid w:val="001701D2"/>
    <w:rsid w:val="00170734"/>
    <w:rsid w:val="001709AE"/>
    <w:rsid w:val="0017213B"/>
    <w:rsid w:val="0017407A"/>
    <w:rsid w:val="00175057"/>
    <w:rsid w:val="00177D2C"/>
    <w:rsid w:val="00180A46"/>
    <w:rsid w:val="00185245"/>
    <w:rsid w:val="00190A85"/>
    <w:rsid w:val="0019553D"/>
    <w:rsid w:val="00196A05"/>
    <w:rsid w:val="001A12EF"/>
    <w:rsid w:val="001A5540"/>
    <w:rsid w:val="001A6FDA"/>
    <w:rsid w:val="001C2E1E"/>
    <w:rsid w:val="001C413F"/>
    <w:rsid w:val="001C4161"/>
    <w:rsid w:val="001C6850"/>
    <w:rsid w:val="001C7930"/>
    <w:rsid w:val="001D2E81"/>
    <w:rsid w:val="001D485A"/>
    <w:rsid w:val="001D5371"/>
    <w:rsid w:val="001D61D5"/>
    <w:rsid w:val="001E016C"/>
    <w:rsid w:val="001E067C"/>
    <w:rsid w:val="001E390C"/>
    <w:rsid w:val="001E3A8E"/>
    <w:rsid w:val="001E537E"/>
    <w:rsid w:val="001E5971"/>
    <w:rsid w:val="001E5D21"/>
    <w:rsid w:val="001E5EA9"/>
    <w:rsid w:val="001F00D4"/>
    <w:rsid w:val="001F0749"/>
    <w:rsid w:val="001F0CAB"/>
    <w:rsid w:val="001F0E63"/>
    <w:rsid w:val="001F104D"/>
    <w:rsid w:val="001F277A"/>
    <w:rsid w:val="001F51F2"/>
    <w:rsid w:val="001F5294"/>
    <w:rsid w:val="001F5DCD"/>
    <w:rsid w:val="00201181"/>
    <w:rsid w:val="0020289E"/>
    <w:rsid w:val="00202ECC"/>
    <w:rsid w:val="00203A1E"/>
    <w:rsid w:val="002070AF"/>
    <w:rsid w:val="00212F20"/>
    <w:rsid w:val="00215E71"/>
    <w:rsid w:val="00221190"/>
    <w:rsid w:val="00223389"/>
    <w:rsid w:val="00223687"/>
    <w:rsid w:val="0022402F"/>
    <w:rsid w:val="00225FD4"/>
    <w:rsid w:val="00232B05"/>
    <w:rsid w:val="002365EC"/>
    <w:rsid w:val="00240527"/>
    <w:rsid w:val="00241C5A"/>
    <w:rsid w:val="002430FD"/>
    <w:rsid w:val="002479A7"/>
    <w:rsid w:val="00252DB1"/>
    <w:rsid w:val="002534AB"/>
    <w:rsid w:val="00255115"/>
    <w:rsid w:val="00256745"/>
    <w:rsid w:val="00256D33"/>
    <w:rsid w:val="002602E1"/>
    <w:rsid w:val="002610D4"/>
    <w:rsid w:val="0026352A"/>
    <w:rsid w:val="00265023"/>
    <w:rsid w:val="0026590F"/>
    <w:rsid w:val="00275098"/>
    <w:rsid w:val="0027555B"/>
    <w:rsid w:val="00277D6D"/>
    <w:rsid w:val="002805C8"/>
    <w:rsid w:val="002808AF"/>
    <w:rsid w:val="0028142E"/>
    <w:rsid w:val="00282F93"/>
    <w:rsid w:val="00283E9D"/>
    <w:rsid w:val="0028484B"/>
    <w:rsid w:val="00285439"/>
    <w:rsid w:val="00285913"/>
    <w:rsid w:val="00286186"/>
    <w:rsid w:val="00292D25"/>
    <w:rsid w:val="00295780"/>
    <w:rsid w:val="00296DFA"/>
    <w:rsid w:val="002A04F6"/>
    <w:rsid w:val="002A623B"/>
    <w:rsid w:val="002B2AC5"/>
    <w:rsid w:val="002B4083"/>
    <w:rsid w:val="002B501E"/>
    <w:rsid w:val="002B5B0B"/>
    <w:rsid w:val="002B6755"/>
    <w:rsid w:val="002C1D11"/>
    <w:rsid w:val="002C217F"/>
    <w:rsid w:val="002C3ED8"/>
    <w:rsid w:val="002D028C"/>
    <w:rsid w:val="002D2512"/>
    <w:rsid w:val="002D2807"/>
    <w:rsid w:val="002D6A3F"/>
    <w:rsid w:val="002D707D"/>
    <w:rsid w:val="002D7163"/>
    <w:rsid w:val="002D73D7"/>
    <w:rsid w:val="002D7CD1"/>
    <w:rsid w:val="002E0DE4"/>
    <w:rsid w:val="002E1165"/>
    <w:rsid w:val="002E5B2A"/>
    <w:rsid w:val="002E7C13"/>
    <w:rsid w:val="002F02FD"/>
    <w:rsid w:val="002F2446"/>
    <w:rsid w:val="002F247D"/>
    <w:rsid w:val="002F2855"/>
    <w:rsid w:val="002F4528"/>
    <w:rsid w:val="002F4FE8"/>
    <w:rsid w:val="00303825"/>
    <w:rsid w:val="00313B68"/>
    <w:rsid w:val="00323EAA"/>
    <w:rsid w:val="003268B0"/>
    <w:rsid w:val="003276A3"/>
    <w:rsid w:val="00327F87"/>
    <w:rsid w:val="00336ADF"/>
    <w:rsid w:val="0034018B"/>
    <w:rsid w:val="00340B64"/>
    <w:rsid w:val="00341E31"/>
    <w:rsid w:val="003448AA"/>
    <w:rsid w:val="00344978"/>
    <w:rsid w:val="0034568D"/>
    <w:rsid w:val="003521DA"/>
    <w:rsid w:val="00353435"/>
    <w:rsid w:val="003538D8"/>
    <w:rsid w:val="0035596B"/>
    <w:rsid w:val="00356016"/>
    <w:rsid w:val="00356F76"/>
    <w:rsid w:val="0035741A"/>
    <w:rsid w:val="00360FD9"/>
    <w:rsid w:val="00362E8B"/>
    <w:rsid w:val="0036779E"/>
    <w:rsid w:val="00370344"/>
    <w:rsid w:val="00373229"/>
    <w:rsid w:val="00373CFC"/>
    <w:rsid w:val="00377109"/>
    <w:rsid w:val="0037741E"/>
    <w:rsid w:val="00381795"/>
    <w:rsid w:val="00383B0D"/>
    <w:rsid w:val="003852EA"/>
    <w:rsid w:val="00385506"/>
    <w:rsid w:val="00385B3F"/>
    <w:rsid w:val="003863C6"/>
    <w:rsid w:val="00387C06"/>
    <w:rsid w:val="00390A9C"/>
    <w:rsid w:val="00390DAE"/>
    <w:rsid w:val="00392BE2"/>
    <w:rsid w:val="00393786"/>
    <w:rsid w:val="00394701"/>
    <w:rsid w:val="00394BF1"/>
    <w:rsid w:val="00397B41"/>
    <w:rsid w:val="003A58B0"/>
    <w:rsid w:val="003B091C"/>
    <w:rsid w:val="003B1C16"/>
    <w:rsid w:val="003B2E47"/>
    <w:rsid w:val="003C112A"/>
    <w:rsid w:val="003C1BA4"/>
    <w:rsid w:val="003C3FCB"/>
    <w:rsid w:val="003C7B08"/>
    <w:rsid w:val="003D2B60"/>
    <w:rsid w:val="003D3CB8"/>
    <w:rsid w:val="003D3D22"/>
    <w:rsid w:val="003E07F8"/>
    <w:rsid w:val="003E1CC4"/>
    <w:rsid w:val="003E206E"/>
    <w:rsid w:val="003E2E86"/>
    <w:rsid w:val="003E3C37"/>
    <w:rsid w:val="003E57B4"/>
    <w:rsid w:val="003F1474"/>
    <w:rsid w:val="003F487D"/>
    <w:rsid w:val="004008A9"/>
    <w:rsid w:val="004010C3"/>
    <w:rsid w:val="00403E27"/>
    <w:rsid w:val="00407EEF"/>
    <w:rsid w:val="00410DE5"/>
    <w:rsid w:val="004151CD"/>
    <w:rsid w:val="00420D46"/>
    <w:rsid w:val="004220D0"/>
    <w:rsid w:val="004252F0"/>
    <w:rsid w:val="00427818"/>
    <w:rsid w:val="00431B47"/>
    <w:rsid w:val="00433A94"/>
    <w:rsid w:val="004349F1"/>
    <w:rsid w:val="00434A18"/>
    <w:rsid w:val="004358E7"/>
    <w:rsid w:val="00442244"/>
    <w:rsid w:val="00442C99"/>
    <w:rsid w:val="00444152"/>
    <w:rsid w:val="00444394"/>
    <w:rsid w:val="00444936"/>
    <w:rsid w:val="00444BDA"/>
    <w:rsid w:val="0044524E"/>
    <w:rsid w:val="00445259"/>
    <w:rsid w:val="00447CB0"/>
    <w:rsid w:val="00456DD8"/>
    <w:rsid w:val="00457129"/>
    <w:rsid w:val="004575A8"/>
    <w:rsid w:val="00461597"/>
    <w:rsid w:val="00464448"/>
    <w:rsid w:val="00465B70"/>
    <w:rsid w:val="004716FA"/>
    <w:rsid w:val="00472693"/>
    <w:rsid w:val="00474104"/>
    <w:rsid w:val="004768D9"/>
    <w:rsid w:val="00476CED"/>
    <w:rsid w:val="004770BD"/>
    <w:rsid w:val="0048205F"/>
    <w:rsid w:val="00485664"/>
    <w:rsid w:val="00486B04"/>
    <w:rsid w:val="0049277F"/>
    <w:rsid w:val="00493656"/>
    <w:rsid w:val="00494F50"/>
    <w:rsid w:val="00495CAD"/>
    <w:rsid w:val="004A0EA0"/>
    <w:rsid w:val="004A172E"/>
    <w:rsid w:val="004B1C92"/>
    <w:rsid w:val="004B4751"/>
    <w:rsid w:val="004C3357"/>
    <w:rsid w:val="004C359F"/>
    <w:rsid w:val="004C4964"/>
    <w:rsid w:val="004C5593"/>
    <w:rsid w:val="004C6AD0"/>
    <w:rsid w:val="004C760D"/>
    <w:rsid w:val="004D20EC"/>
    <w:rsid w:val="004D23DC"/>
    <w:rsid w:val="004D3171"/>
    <w:rsid w:val="004D3F12"/>
    <w:rsid w:val="004D7264"/>
    <w:rsid w:val="004E1785"/>
    <w:rsid w:val="004E1ED6"/>
    <w:rsid w:val="004E56A6"/>
    <w:rsid w:val="004E69D1"/>
    <w:rsid w:val="004E6D30"/>
    <w:rsid w:val="004E7A33"/>
    <w:rsid w:val="004F179C"/>
    <w:rsid w:val="004F27E1"/>
    <w:rsid w:val="004F35F0"/>
    <w:rsid w:val="004F3FB8"/>
    <w:rsid w:val="004F5D98"/>
    <w:rsid w:val="00501007"/>
    <w:rsid w:val="00502DF8"/>
    <w:rsid w:val="005051D2"/>
    <w:rsid w:val="00505A6E"/>
    <w:rsid w:val="00507EFC"/>
    <w:rsid w:val="00511D50"/>
    <w:rsid w:val="005143E0"/>
    <w:rsid w:val="005226CC"/>
    <w:rsid w:val="005230D1"/>
    <w:rsid w:val="00523845"/>
    <w:rsid w:val="005255A2"/>
    <w:rsid w:val="00525DF0"/>
    <w:rsid w:val="00525FD1"/>
    <w:rsid w:val="00530D9E"/>
    <w:rsid w:val="00531DF7"/>
    <w:rsid w:val="00532968"/>
    <w:rsid w:val="00532FA8"/>
    <w:rsid w:val="0053419E"/>
    <w:rsid w:val="00541360"/>
    <w:rsid w:val="0054638B"/>
    <w:rsid w:val="005508B4"/>
    <w:rsid w:val="00550A6C"/>
    <w:rsid w:val="0055435B"/>
    <w:rsid w:val="00555A48"/>
    <w:rsid w:val="00557024"/>
    <w:rsid w:val="00560EE1"/>
    <w:rsid w:val="0056265B"/>
    <w:rsid w:val="00566D7E"/>
    <w:rsid w:val="005679C7"/>
    <w:rsid w:val="005702F9"/>
    <w:rsid w:val="00571C38"/>
    <w:rsid w:val="005778EA"/>
    <w:rsid w:val="005809D2"/>
    <w:rsid w:val="0058340B"/>
    <w:rsid w:val="00587A41"/>
    <w:rsid w:val="005900A7"/>
    <w:rsid w:val="00596B37"/>
    <w:rsid w:val="005A3786"/>
    <w:rsid w:val="005A49E6"/>
    <w:rsid w:val="005A53AC"/>
    <w:rsid w:val="005A5811"/>
    <w:rsid w:val="005A6382"/>
    <w:rsid w:val="005B22F7"/>
    <w:rsid w:val="005B2371"/>
    <w:rsid w:val="005B2731"/>
    <w:rsid w:val="005B3489"/>
    <w:rsid w:val="005B3C0A"/>
    <w:rsid w:val="005B5550"/>
    <w:rsid w:val="005B7EC1"/>
    <w:rsid w:val="005C59E6"/>
    <w:rsid w:val="005D35BD"/>
    <w:rsid w:val="005D3B88"/>
    <w:rsid w:val="005D3DB5"/>
    <w:rsid w:val="005E1B09"/>
    <w:rsid w:val="005E2E21"/>
    <w:rsid w:val="005E75E3"/>
    <w:rsid w:val="005F1232"/>
    <w:rsid w:val="005F4157"/>
    <w:rsid w:val="005F48DB"/>
    <w:rsid w:val="005F6FC1"/>
    <w:rsid w:val="006005DD"/>
    <w:rsid w:val="00600E8A"/>
    <w:rsid w:val="00602E57"/>
    <w:rsid w:val="00603F9B"/>
    <w:rsid w:val="00606D2E"/>
    <w:rsid w:val="00610A37"/>
    <w:rsid w:val="00610C6D"/>
    <w:rsid w:val="0061152E"/>
    <w:rsid w:val="00613D9E"/>
    <w:rsid w:val="00622837"/>
    <w:rsid w:val="006228D0"/>
    <w:rsid w:val="00623813"/>
    <w:rsid w:val="00632AB1"/>
    <w:rsid w:val="00633F0B"/>
    <w:rsid w:val="00640E3D"/>
    <w:rsid w:val="00641370"/>
    <w:rsid w:val="00642DF7"/>
    <w:rsid w:val="00644065"/>
    <w:rsid w:val="00645903"/>
    <w:rsid w:val="00645A48"/>
    <w:rsid w:val="00652FD1"/>
    <w:rsid w:val="0065591D"/>
    <w:rsid w:val="00656D60"/>
    <w:rsid w:val="0066207E"/>
    <w:rsid w:val="00662AF0"/>
    <w:rsid w:val="00667179"/>
    <w:rsid w:val="00667FE5"/>
    <w:rsid w:val="00670712"/>
    <w:rsid w:val="0067228D"/>
    <w:rsid w:val="0067385B"/>
    <w:rsid w:val="00673B7C"/>
    <w:rsid w:val="00674A01"/>
    <w:rsid w:val="006769BB"/>
    <w:rsid w:val="006776D5"/>
    <w:rsid w:val="00680AFB"/>
    <w:rsid w:val="006855EB"/>
    <w:rsid w:val="00690B3B"/>
    <w:rsid w:val="00696640"/>
    <w:rsid w:val="006A0D1A"/>
    <w:rsid w:val="006C0BEB"/>
    <w:rsid w:val="006C1266"/>
    <w:rsid w:val="006C237B"/>
    <w:rsid w:val="006C5919"/>
    <w:rsid w:val="006C7557"/>
    <w:rsid w:val="006D058C"/>
    <w:rsid w:val="006D1F1C"/>
    <w:rsid w:val="006D2898"/>
    <w:rsid w:val="006D45B5"/>
    <w:rsid w:val="006D4B41"/>
    <w:rsid w:val="006D641C"/>
    <w:rsid w:val="006D65A6"/>
    <w:rsid w:val="006D6645"/>
    <w:rsid w:val="006E01BA"/>
    <w:rsid w:val="006E223A"/>
    <w:rsid w:val="006E2461"/>
    <w:rsid w:val="006E2F73"/>
    <w:rsid w:val="006E3410"/>
    <w:rsid w:val="006E3D22"/>
    <w:rsid w:val="006E3E7F"/>
    <w:rsid w:val="006E56E1"/>
    <w:rsid w:val="006E7A5A"/>
    <w:rsid w:val="006F1722"/>
    <w:rsid w:val="006F43D2"/>
    <w:rsid w:val="006F484A"/>
    <w:rsid w:val="0070026A"/>
    <w:rsid w:val="00703BB9"/>
    <w:rsid w:val="0070674D"/>
    <w:rsid w:val="007069C3"/>
    <w:rsid w:val="00711EF5"/>
    <w:rsid w:val="007157B7"/>
    <w:rsid w:val="00716372"/>
    <w:rsid w:val="00720517"/>
    <w:rsid w:val="00727D18"/>
    <w:rsid w:val="00731039"/>
    <w:rsid w:val="00732C83"/>
    <w:rsid w:val="00733ED9"/>
    <w:rsid w:val="00737A76"/>
    <w:rsid w:val="00742016"/>
    <w:rsid w:val="0074284E"/>
    <w:rsid w:val="007464A7"/>
    <w:rsid w:val="00747CA7"/>
    <w:rsid w:val="007520A5"/>
    <w:rsid w:val="00753473"/>
    <w:rsid w:val="007661A0"/>
    <w:rsid w:val="00766263"/>
    <w:rsid w:val="00767053"/>
    <w:rsid w:val="00770EAE"/>
    <w:rsid w:val="0077171A"/>
    <w:rsid w:val="0077533B"/>
    <w:rsid w:val="007755DA"/>
    <w:rsid w:val="007778A3"/>
    <w:rsid w:val="00777F72"/>
    <w:rsid w:val="00780531"/>
    <w:rsid w:val="00780E24"/>
    <w:rsid w:val="00782460"/>
    <w:rsid w:val="00782526"/>
    <w:rsid w:val="00786D24"/>
    <w:rsid w:val="007872B9"/>
    <w:rsid w:val="00790D44"/>
    <w:rsid w:val="007920EC"/>
    <w:rsid w:val="007948F9"/>
    <w:rsid w:val="007955BF"/>
    <w:rsid w:val="00795630"/>
    <w:rsid w:val="00795678"/>
    <w:rsid w:val="0079657A"/>
    <w:rsid w:val="007A197F"/>
    <w:rsid w:val="007A42FA"/>
    <w:rsid w:val="007A5465"/>
    <w:rsid w:val="007A64FE"/>
    <w:rsid w:val="007A70B2"/>
    <w:rsid w:val="007A7C2A"/>
    <w:rsid w:val="007B03AB"/>
    <w:rsid w:val="007B20DD"/>
    <w:rsid w:val="007B279F"/>
    <w:rsid w:val="007B4E48"/>
    <w:rsid w:val="007B543C"/>
    <w:rsid w:val="007B5EB0"/>
    <w:rsid w:val="007B7027"/>
    <w:rsid w:val="007C0E8F"/>
    <w:rsid w:val="007C4032"/>
    <w:rsid w:val="007C48EC"/>
    <w:rsid w:val="007D0948"/>
    <w:rsid w:val="007D0CA1"/>
    <w:rsid w:val="007D3BE3"/>
    <w:rsid w:val="007D4A3B"/>
    <w:rsid w:val="007E17B4"/>
    <w:rsid w:val="007E1CE6"/>
    <w:rsid w:val="007E2812"/>
    <w:rsid w:val="007E62B7"/>
    <w:rsid w:val="007E765A"/>
    <w:rsid w:val="007F5688"/>
    <w:rsid w:val="007F5EBC"/>
    <w:rsid w:val="007F62AB"/>
    <w:rsid w:val="007F71CE"/>
    <w:rsid w:val="00800C4C"/>
    <w:rsid w:val="008030B2"/>
    <w:rsid w:val="00812C44"/>
    <w:rsid w:val="00813B7E"/>
    <w:rsid w:val="008150C4"/>
    <w:rsid w:val="00821CC7"/>
    <w:rsid w:val="00821DE0"/>
    <w:rsid w:val="00822C05"/>
    <w:rsid w:val="008257BB"/>
    <w:rsid w:val="00825AB3"/>
    <w:rsid w:val="00826B4F"/>
    <w:rsid w:val="00830DFF"/>
    <w:rsid w:val="008342AF"/>
    <w:rsid w:val="00834E36"/>
    <w:rsid w:val="00836E15"/>
    <w:rsid w:val="00840654"/>
    <w:rsid w:val="008411EB"/>
    <w:rsid w:val="00841A96"/>
    <w:rsid w:val="00841D15"/>
    <w:rsid w:val="0084323C"/>
    <w:rsid w:val="00844727"/>
    <w:rsid w:val="00845A99"/>
    <w:rsid w:val="008610A9"/>
    <w:rsid w:val="008620AF"/>
    <w:rsid w:val="00864D9F"/>
    <w:rsid w:val="00872856"/>
    <w:rsid w:val="008734B7"/>
    <w:rsid w:val="00874963"/>
    <w:rsid w:val="00876065"/>
    <w:rsid w:val="00877C78"/>
    <w:rsid w:val="00877E5F"/>
    <w:rsid w:val="0088784C"/>
    <w:rsid w:val="00894554"/>
    <w:rsid w:val="00895611"/>
    <w:rsid w:val="008968BF"/>
    <w:rsid w:val="008A1FD4"/>
    <w:rsid w:val="008A30DB"/>
    <w:rsid w:val="008B1A3C"/>
    <w:rsid w:val="008B34F5"/>
    <w:rsid w:val="008B4228"/>
    <w:rsid w:val="008D1A1C"/>
    <w:rsid w:val="008D3613"/>
    <w:rsid w:val="008D67D2"/>
    <w:rsid w:val="008D76B7"/>
    <w:rsid w:val="008E2C87"/>
    <w:rsid w:val="008E2FDD"/>
    <w:rsid w:val="008E373F"/>
    <w:rsid w:val="008E4655"/>
    <w:rsid w:val="008E5EBF"/>
    <w:rsid w:val="008E780B"/>
    <w:rsid w:val="008F16FE"/>
    <w:rsid w:val="008F27AB"/>
    <w:rsid w:val="008F28F0"/>
    <w:rsid w:val="008F3DAA"/>
    <w:rsid w:val="0090280B"/>
    <w:rsid w:val="0090377D"/>
    <w:rsid w:val="009070AB"/>
    <w:rsid w:val="00907121"/>
    <w:rsid w:val="0091037F"/>
    <w:rsid w:val="00913F71"/>
    <w:rsid w:val="00915C3F"/>
    <w:rsid w:val="00915FF5"/>
    <w:rsid w:val="009175A9"/>
    <w:rsid w:val="00922278"/>
    <w:rsid w:val="009223F1"/>
    <w:rsid w:val="009228F7"/>
    <w:rsid w:val="00924DCB"/>
    <w:rsid w:val="00931D94"/>
    <w:rsid w:val="009325A5"/>
    <w:rsid w:val="00932B9C"/>
    <w:rsid w:val="00933329"/>
    <w:rsid w:val="00933B18"/>
    <w:rsid w:val="009357BB"/>
    <w:rsid w:val="00936DAC"/>
    <w:rsid w:val="009421DC"/>
    <w:rsid w:val="00946F46"/>
    <w:rsid w:val="00953098"/>
    <w:rsid w:val="00954162"/>
    <w:rsid w:val="00957DA1"/>
    <w:rsid w:val="00962707"/>
    <w:rsid w:val="00967164"/>
    <w:rsid w:val="009715DC"/>
    <w:rsid w:val="00973408"/>
    <w:rsid w:val="00973FB8"/>
    <w:rsid w:val="00975156"/>
    <w:rsid w:val="00983FE7"/>
    <w:rsid w:val="00985E8E"/>
    <w:rsid w:val="00986C79"/>
    <w:rsid w:val="00992BB7"/>
    <w:rsid w:val="00996B29"/>
    <w:rsid w:val="009A561C"/>
    <w:rsid w:val="009B2A00"/>
    <w:rsid w:val="009B37D0"/>
    <w:rsid w:val="009B5BDE"/>
    <w:rsid w:val="009B773E"/>
    <w:rsid w:val="009B7A71"/>
    <w:rsid w:val="009C3AC2"/>
    <w:rsid w:val="009C592D"/>
    <w:rsid w:val="009C6114"/>
    <w:rsid w:val="009C7517"/>
    <w:rsid w:val="009D4ADF"/>
    <w:rsid w:val="009E24C7"/>
    <w:rsid w:val="009E2807"/>
    <w:rsid w:val="009E488E"/>
    <w:rsid w:val="009E6F5B"/>
    <w:rsid w:val="009E729D"/>
    <w:rsid w:val="009F26CC"/>
    <w:rsid w:val="009F49B2"/>
    <w:rsid w:val="009F5E2A"/>
    <w:rsid w:val="009F6211"/>
    <w:rsid w:val="00A00794"/>
    <w:rsid w:val="00A04493"/>
    <w:rsid w:val="00A063B6"/>
    <w:rsid w:val="00A07604"/>
    <w:rsid w:val="00A113A4"/>
    <w:rsid w:val="00A141DA"/>
    <w:rsid w:val="00A15530"/>
    <w:rsid w:val="00A21DDB"/>
    <w:rsid w:val="00A26725"/>
    <w:rsid w:val="00A27288"/>
    <w:rsid w:val="00A30C06"/>
    <w:rsid w:val="00A31DB7"/>
    <w:rsid w:val="00A33B6D"/>
    <w:rsid w:val="00A36662"/>
    <w:rsid w:val="00A4022F"/>
    <w:rsid w:val="00A430FE"/>
    <w:rsid w:val="00A44A31"/>
    <w:rsid w:val="00A47220"/>
    <w:rsid w:val="00A5074B"/>
    <w:rsid w:val="00A52420"/>
    <w:rsid w:val="00A55C82"/>
    <w:rsid w:val="00A603FD"/>
    <w:rsid w:val="00A6588E"/>
    <w:rsid w:val="00A65E86"/>
    <w:rsid w:val="00A67320"/>
    <w:rsid w:val="00A72A24"/>
    <w:rsid w:val="00A72FEB"/>
    <w:rsid w:val="00A730A5"/>
    <w:rsid w:val="00A745BA"/>
    <w:rsid w:val="00A74911"/>
    <w:rsid w:val="00A756C0"/>
    <w:rsid w:val="00A75751"/>
    <w:rsid w:val="00A7584B"/>
    <w:rsid w:val="00A77671"/>
    <w:rsid w:val="00A821AD"/>
    <w:rsid w:val="00A82990"/>
    <w:rsid w:val="00A82AB6"/>
    <w:rsid w:val="00A83A3B"/>
    <w:rsid w:val="00A84808"/>
    <w:rsid w:val="00A85FDE"/>
    <w:rsid w:val="00A90C60"/>
    <w:rsid w:val="00A9320F"/>
    <w:rsid w:val="00A93840"/>
    <w:rsid w:val="00A9489A"/>
    <w:rsid w:val="00A95F90"/>
    <w:rsid w:val="00A97237"/>
    <w:rsid w:val="00AA0CE6"/>
    <w:rsid w:val="00AB0303"/>
    <w:rsid w:val="00AB04FB"/>
    <w:rsid w:val="00AB2A48"/>
    <w:rsid w:val="00AB3A0A"/>
    <w:rsid w:val="00AB3CE1"/>
    <w:rsid w:val="00AB3D51"/>
    <w:rsid w:val="00AB4260"/>
    <w:rsid w:val="00AB7218"/>
    <w:rsid w:val="00AC1343"/>
    <w:rsid w:val="00AC156B"/>
    <w:rsid w:val="00AC32C2"/>
    <w:rsid w:val="00AC6AEF"/>
    <w:rsid w:val="00AC7DF8"/>
    <w:rsid w:val="00AD00FB"/>
    <w:rsid w:val="00AD20FB"/>
    <w:rsid w:val="00AD5C89"/>
    <w:rsid w:val="00AD6251"/>
    <w:rsid w:val="00AD64AC"/>
    <w:rsid w:val="00AD6ACF"/>
    <w:rsid w:val="00AD7087"/>
    <w:rsid w:val="00AE0FAE"/>
    <w:rsid w:val="00AE20FB"/>
    <w:rsid w:val="00AE4358"/>
    <w:rsid w:val="00AE446E"/>
    <w:rsid w:val="00AE6AC8"/>
    <w:rsid w:val="00AE6CCD"/>
    <w:rsid w:val="00AE7512"/>
    <w:rsid w:val="00AE7B12"/>
    <w:rsid w:val="00AF2F3E"/>
    <w:rsid w:val="00AF43A9"/>
    <w:rsid w:val="00AF44EC"/>
    <w:rsid w:val="00AF4C99"/>
    <w:rsid w:val="00AF5E39"/>
    <w:rsid w:val="00AF5FE2"/>
    <w:rsid w:val="00B002D3"/>
    <w:rsid w:val="00B0102D"/>
    <w:rsid w:val="00B07CF7"/>
    <w:rsid w:val="00B07EC1"/>
    <w:rsid w:val="00B107C3"/>
    <w:rsid w:val="00B10F67"/>
    <w:rsid w:val="00B12ECB"/>
    <w:rsid w:val="00B16237"/>
    <w:rsid w:val="00B16D56"/>
    <w:rsid w:val="00B21095"/>
    <w:rsid w:val="00B22C72"/>
    <w:rsid w:val="00B30CB5"/>
    <w:rsid w:val="00B30F5E"/>
    <w:rsid w:val="00B36904"/>
    <w:rsid w:val="00B36C15"/>
    <w:rsid w:val="00B36C9B"/>
    <w:rsid w:val="00B3772C"/>
    <w:rsid w:val="00B436D1"/>
    <w:rsid w:val="00B43CA5"/>
    <w:rsid w:val="00B504F7"/>
    <w:rsid w:val="00B54CEC"/>
    <w:rsid w:val="00B60508"/>
    <w:rsid w:val="00B649D4"/>
    <w:rsid w:val="00B66330"/>
    <w:rsid w:val="00B66C3F"/>
    <w:rsid w:val="00B70142"/>
    <w:rsid w:val="00B730F1"/>
    <w:rsid w:val="00B73E20"/>
    <w:rsid w:val="00B74248"/>
    <w:rsid w:val="00B7522B"/>
    <w:rsid w:val="00B8101A"/>
    <w:rsid w:val="00B81EDA"/>
    <w:rsid w:val="00B82E66"/>
    <w:rsid w:val="00B831C6"/>
    <w:rsid w:val="00B90E21"/>
    <w:rsid w:val="00B926FC"/>
    <w:rsid w:val="00B951C8"/>
    <w:rsid w:val="00B96DCF"/>
    <w:rsid w:val="00BA61CF"/>
    <w:rsid w:val="00BA7888"/>
    <w:rsid w:val="00BB05E1"/>
    <w:rsid w:val="00BB1277"/>
    <w:rsid w:val="00BB6866"/>
    <w:rsid w:val="00BC2CC8"/>
    <w:rsid w:val="00BC4E6D"/>
    <w:rsid w:val="00BD1309"/>
    <w:rsid w:val="00BD2BA6"/>
    <w:rsid w:val="00BD4586"/>
    <w:rsid w:val="00BE366C"/>
    <w:rsid w:val="00BE3ECB"/>
    <w:rsid w:val="00BE6BBF"/>
    <w:rsid w:val="00BE75BF"/>
    <w:rsid w:val="00BE79B6"/>
    <w:rsid w:val="00BF0A0D"/>
    <w:rsid w:val="00BF0A9B"/>
    <w:rsid w:val="00BF0D01"/>
    <w:rsid w:val="00BF1B8A"/>
    <w:rsid w:val="00BF1C30"/>
    <w:rsid w:val="00BF438B"/>
    <w:rsid w:val="00BF44CD"/>
    <w:rsid w:val="00BF5C94"/>
    <w:rsid w:val="00C032F0"/>
    <w:rsid w:val="00C04932"/>
    <w:rsid w:val="00C04B2A"/>
    <w:rsid w:val="00C0775C"/>
    <w:rsid w:val="00C07F58"/>
    <w:rsid w:val="00C106FF"/>
    <w:rsid w:val="00C12A31"/>
    <w:rsid w:val="00C14BCA"/>
    <w:rsid w:val="00C1529C"/>
    <w:rsid w:val="00C163A2"/>
    <w:rsid w:val="00C1789B"/>
    <w:rsid w:val="00C238DA"/>
    <w:rsid w:val="00C242D3"/>
    <w:rsid w:val="00C258EF"/>
    <w:rsid w:val="00C26FA1"/>
    <w:rsid w:val="00C26FEE"/>
    <w:rsid w:val="00C27984"/>
    <w:rsid w:val="00C27D48"/>
    <w:rsid w:val="00C305A7"/>
    <w:rsid w:val="00C30788"/>
    <w:rsid w:val="00C30EDE"/>
    <w:rsid w:val="00C3218F"/>
    <w:rsid w:val="00C329F9"/>
    <w:rsid w:val="00C33B4B"/>
    <w:rsid w:val="00C33EED"/>
    <w:rsid w:val="00C34BF4"/>
    <w:rsid w:val="00C35E0E"/>
    <w:rsid w:val="00C37852"/>
    <w:rsid w:val="00C4000E"/>
    <w:rsid w:val="00C40292"/>
    <w:rsid w:val="00C40862"/>
    <w:rsid w:val="00C44EFF"/>
    <w:rsid w:val="00C50CD0"/>
    <w:rsid w:val="00C5116B"/>
    <w:rsid w:val="00C55B01"/>
    <w:rsid w:val="00C62AFB"/>
    <w:rsid w:val="00C63FFF"/>
    <w:rsid w:val="00C64916"/>
    <w:rsid w:val="00C650A0"/>
    <w:rsid w:val="00C65B44"/>
    <w:rsid w:val="00C65FC2"/>
    <w:rsid w:val="00C66ED7"/>
    <w:rsid w:val="00C67874"/>
    <w:rsid w:val="00C67D4C"/>
    <w:rsid w:val="00C74A2C"/>
    <w:rsid w:val="00C77D74"/>
    <w:rsid w:val="00C81216"/>
    <w:rsid w:val="00C82E41"/>
    <w:rsid w:val="00C837B3"/>
    <w:rsid w:val="00C85A9A"/>
    <w:rsid w:val="00C86241"/>
    <w:rsid w:val="00C86261"/>
    <w:rsid w:val="00C90353"/>
    <w:rsid w:val="00C906FB"/>
    <w:rsid w:val="00C92E65"/>
    <w:rsid w:val="00C932DE"/>
    <w:rsid w:val="00C9487B"/>
    <w:rsid w:val="00C956BB"/>
    <w:rsid w:val="00C95957"/>
    <w:rsid w:val="00C96224"/>
    <w:rsid w:val="00CA174D"/>
    <w:rsid w:val="00CA209B"/>
    <w:rsid w:val="00CA4CED"/>
    <w:rsid w:val="00CA6F8E"/>
    <w:rsid w:val="00CB3755"/>
    <w:rsid w:val="00CB4E26"/>
    <w:rsid w:val="00CC25AD"/>
    <w:rsid w:val="00CC6669"/>
    <w:rsid w:val="00CC6BB9"/>
    <w:rsid w:val="00CD02A0"/>
    <w:rsid w:val="00CD1474"/>
    <w:rsid w:val="00CD1E23"/>
    <w:rsid w:val="00CD677C"/>
    <w:rsid w:val="00CE10D8"/>
    <w:rsid w:val="00CE3764"/>
    <w:rsid w:val="00CE4196"/>
    <w:rsid w:val="00CE5F8C"/>
    <w:rsid w:val="00CF0B90"/>
    <w:rsid w:val="00CF40CB"/>
    <w:rsid w:val="00CF63EC"/>
    <w:rsid w:val="00D00151"/>
    <w:rsid w:val="00D013BF"/>
    <w:rsid w:val="00D023CB"/>
    <w:rsid w:val="00D0735D"/>
    <w:rsid w:val="00D07583"/>
    <w:rsid w:val="00D110AD"/>
    <w:rsid w:val="00D11A80"/>
    <w:rsid w:val="00D125A6"/>
    <w:rsid w:val="00D13EE9"/>
    <w:rsid w:val="00D14123"/>
    <w:rsid w:val="00D20233"/>
    <w:rsid w:val="00D2410A"/>
    <w:rsid w:val="00D24C2D"/>
    <w:rsid w:val="00D26F35"/>
    <w:rsid w:val="00D27713"/>
    <w:rsid w:val="00D314DB"/>
    <w:rsid w:val="00D34DB7"/>
    <w:rsid w:val="00D351E1"/>
    <w:rsid w:val="00D375C1"/>
    <w:rsid w:val="00D379AF"/>
    <w:rsid w:val="00D41B37"/>
    <w:rsid w:val="00D41EF4"/>
    <w:rsid w:val="00D4353B"/>
    <w:rsid w:val="00D44841"/>
    <w:rsid w:val="00D44CA7"/>
    <w:rsid w:val="00D45742"/>
    <w:rsid w:val="00D4586F"/>
    <w:rsid w:val="00D512DC"/>
    <w:rsid w:val="00D54BE3"/>
    <w:rsid w:val="00D6133B"/>
    <w:rsid w:val="00D64B5B"/>
    <w:rsid w:val="00D673A6"/>
    <w:rsid w:val="00D7077E"/>
    <w:rsid w:val="00D75F3E"/>
    <w:rsid w:val="00D77B7B"/>
    <w:rsid w:val="00D80862"/>
    <w:rsid w:val="00D846CB"/>
    <w:rsid w:val="00D8486E"/>
    <w:rsid w:val="00D87F0A"/>
    <w:rsid w:val="00D90AE4"/>
    <w:rsid w:val="00D9100C"/>
    <w:rsid w:val="00D91B64"/>
    <w:rsid w:val="00D91E03"/>
    <w:rsid w:val="00D938DB"/>
    <w:rsid w:val="00D953C0"/>
    <w:rsid w:val="00DA2759"/>
    <w:rsid w:val="00DB077E"/>
    <w:rsid w:val="00DB3F5B"/>
    <w:rsid w:val="00DC08E8"/>
    <w:rsid w:val="00DC2AE3"/>
    <w:rsid w:val="00DC3B04"/>
    <w:rsid w:val="00DC50F7"/>
    <w:rsid w:val="00DC563F"/>
    <w:rsid w:val="00DC75C3"/>
    <w:rsid w:val="00DC77BA"/>
    <w:rsid w:val="00DD5235"/>
    <w:rsid w:val="00DE273E"/>
    <w:rsid w:val="00DE46B1"/>
    <w:rsid w:val="00DE6FFC"/>
    <w:rsid w:val="00DE7AAE"/>
    <w:rsid w:val="00DF1476"/>
    <w:rsid w:val="00DF1506"/>
    <w:rsid w:val="00DF316E"/>
    <w:rsid w:val="00DF436C"/>
    <w:rsid w:val="00DF6228"/>
    <w:rsid w:val="00E07B15"/>
    <w:rsid w:val="00E12849"/>
    <w:rsid w:val="00E1768B"/>
    <w:rsid w:val="00E2081B"/>
    <w:rsid w:val="00E22C67"/>
    <w:rsid w:val="00E25BA0"/>
    <w:rsid w:val="00E27DF2"/>
    <w:rsid w:val="00E3007C"/>
    <w:rsid w:val="00E30FD4"/>
    <w:rsid w:val="00E3101A"/>
    <w:rsid w:val="00E31EBD"/>
    <w:rsid w:val="00E32E84"/>
    <w:rsid w:val="00E3337B"/>
    <w:rsid w:val="00E34C67"/>
    <w:rsid w:val="00E36260"/>
    <w:rsid w:val="00E40A7A"/>
    <w:rsid w:val="00E42575"/>
    <w:rsid w:val="00E43E31"/>
    <w:rsid w:val="00E44445"/>
    <w:rsid w:val="00E45A93"/>
    <w:rsid w:val="00E510D6"/>
    <w:rsid w:val="00E55179"/>
    <w:rsid w:val="00E55CDB"/>
    <w:rsid w:val="00E578DD"/>
    <w:rsid w:val="00E61337"/>
    <w:rsid w:val="00E62C0B"/>
    <w:rsid w:val="00E6322D"/>
    <w:rsid w:val="00E64589"/>
    <w:rsid w:val="00E655F1"/>
    <w:rsid w:val="00E712CB"/>
    <w:rsid w:val="00E76775"/>
    <w:rsid w:val="00E773A8"/>
    <w:rsid w:val="00E8054F"/>
    <w:rsid w:val="00E815E0"/>
    <w:rsid w:val="00E819EE"/>
    <w:rsid w:val="00E86DCF"/>
    <w:rsid w:val="00E878A4"/>
    <w:rsid w:val="00E87A2E"/>
    <w:rsid w:val="00E90058"/>
    <w:rsid w:val="00E91790"/>
    <w:rsid w:val="00E92E13"/>
    <w:rsid w:val="00E93DA0"/>
    <w:rsid w:val="00E977D2"/>
    <w:rsid w:val="00EA0238"/>
    <w:rsid w:val="00EA3DC0"/>
    <w:rsid w:val="00EA588B"/>
    <w:rsid w:val="00EB0007"/>
    <w:rsid w:val="00EB3CD1"/>
    <w:rsid w:val="00EB5AAE"/>
    <w:rsid w:val="00EC17AD"/>
    <w:rsid w:val="00EC7CA2"/>
    <w:rsid w:val="00ED15F6"/>
    <w:rsid w:val="00ED3FCA"/>
    <w:rsid w:val="00ED565F"/>
    <w:rsid w:val="00ED6538"/>
    <w:rsid w:val="00EE124B"/>
    <w:rsid w:val="00EE2DAF"/>
    <w:rsid w:val="00EE5C49"/>
    <w:rsid w:val="00EE6059"/>
    <w:rsid w:val="00EE6854"/>
    <w:rsid w:val="00EE7679"/>
    <w:rsid w:val="00EF22C5"/>
    <w:rsid w:val="00F02329"/>
    <w:rsid w:val="00F03E3E"/>
    <w:rsid w:val="00F049A3"/>
    <w:rsid w:val="00F106ED"/>
    <w:rsid w:val="00F114F5"/>
    <w:rsid w:val="00F118E7"/>
    <w:rsid w:val="00F11DB0"/>
    <w:rsid w:val="00F123F6"/>
    <w:rsid w:val="00F12E79"/>
    <w:rsid w:val="00F13995"/>
    <w:rsid w:val="00F1484C"/>
    <w:rsid w:val="00F1650E"/>
    <w:rsid w:val="00F248D8"/>
    <w:rsid w:val="00F26BEA"/>
    <w:rsid w:val="00F30ACD"/>
    <w:rsid w:val="00F32301"/>
    <w:rsid w:val="00F34BDC"/>
    <w:rsid w:val="00F354DB"/>
    <w:rsid w:val="00F36D9B"/>
    <w:rsid w:val="00F528B7"/>
    <w:rsid w:val="00F53526"/>
    <w:rsid w:val="00F53C51"/>
    <w:rsid w:val="00F5471C"/>
    <w:rsid w:val="00F56BA6"/>
    <w:rsid w:val="00F57AF6"/>
    <w:rsid w:val="00F61B73"/>
    <w:rsid w:val="00F61FCB"/>
    <w:rsid w:val="00F6304D"/>
    <w:rsid w:val="00F632BD"/>
    <w:rsid w:val="00F641BD"/>
    <w:rsid w:val="00F653FD"/>
    <w:rsid w:val="00F70A78"/>
    <w:rsid w:val="00F7466A"/>
    <w:rsid w:val="00F77633"/>
    <w:rsid w:val="00F77C28"/>
    <w:rsid w:val="00F801B7"/>
    <w:rsid w:val="00F80B92"/>
    <w:rsid w:val="00F811E2"/>
    <w:rsid w:val="00F85996"/>
    <w:rsid w:val="00F8653B"/>
    <w:rsid w:val="00F90B52"/>
    <w:rsid w:val="00F92EFF"/>
    <w:rsid w:val="00F95056"/>
    <w:rsid w:val="00F978C3"/>
    <w:rsid w:val="00FA0153"/>
    <w:rsid w:val="00FA43BD"/>
    <w:rsid w:val="00FA633B"/>
    <w:rsid w:val="00FA65DE"/>
    <w:rsid w:val="00FB154F"/>
    <w:rsid w:val="00FB2557"/>
    <w:rsid w:val="00FB5670"/>
    <w:rsid w:val="00FB724F"/>
    <w:rsid w:val="00FC00E2"/>
    <w:rsid w:val="00FC0A74"/>
    <w:rsid w:val="00FC2634"/>
    <w:rsid w:val="00FC2CCF"/>
    <w:rsid w:val="00FD2803"/>
    <w:rsid w:val="00FD5895"/>
    <w:rsid w:val="00FE4D93"/>
    <w:rsid w:val="00FE5EF1"/>
    <w:rsid w:val="00FF0E38"/>
    <w:rsid w:val="00FF2E80"/>
    <w:rsid w:val="00FF42E1"/>
    <w:rsid w:val="00FF4F4F"/>
    <w:rsid w:val="00FF5E81"/>
    <w:rsid w:val="00FF69D3"/>
    <w:rsid w:val="00FF6B3D"/>
    <w:rsid w:val="00FF7A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091EF2E-49AE-45C0-A832-FD81D9B21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9B2"/>
  </w:style>
  <w:style w:type="paragraph" w:styleId="Ttulo1">
    <w:name w:val="heading 1"/>
    <w:basedOn w:val="Normal"/>
    <w:next w:val="Normal"/>
    <w:link w:val="Ttulo1Car"/>
    <w:uiPriority w:val="9"/>
    <w:qFormat/>
    <w:rsid w:val="00390D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5596B"/>
    <w:pPr>
      <w:keepNext/>
      <w:keepLines/>
      <w:spacing w:before="40" w:after="0"/>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FC00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143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03BB9"/>
    <w:pPr>
      <w:ind w:left="720"/>
      <w:contextualSpacing/>
    </w:pPr>
  </w:style>
  <w:style w:type="character" w:customStyle="1" w:styleId="Ttulo2Car">
    <w:name w:val="Título 2 Car"/>
    <w:basedOn w:val="Fuentedeprrafopredeter"/>
    <w:link w:val="Ttulo2"/>
    <w:uiPriority w:val="9"/>
    <w:rsid w:val="0035596B"/>
    <w:rPr>
      <w:rFonts w:ascii="Arial" w:eastAsiaTheme="majorEastAsia" w:hAnsi="Arial" w:cstheme="majorBidi"/>
      <w:b/>
      <w:sz w:val="24"/>
      <w:szCs w:val="26"/>
    </w:rPr>
  </w:style>
  <w:style w:type="paragraph" w:styleId="Encabezado">
    <w:name w:val="header"/>
    <w:basedOn w:val="Normal"/>
    <w:link w:val="EncabezadoCar"/>
    <w:uiPriority w:val="99"/>
    <w:unhideWhenUsed/>
    <w:rsid w:val="00B22C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2C72"/>
  </w:style>
  <w:style w:type="paragraph" w:styleId="Piedepgina">
    <w:name w:val="footer"/>
    <w:basedOn w:val="Normal"/>
    <w:link w:val="PiedepginaCar"/>
    <w:uiPriority w:val="99"/>
    <w:unhideWhenUsed/>
    <w:rsid w:val="00B22C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2C72"/>
  </w:style>
  <w:style w:type="paragraph" w:styleId="Sinespaciado">
    <w:name w:val="No Spacing"/>
    <w:link w:val="SinespaciadoCar"/>
    <w:uiPriority w:val="1"/>
    <w:qFormat/>
    <w:rsid w:val="00390DA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390DAE"/>
    <w:rPr>
      <w:rFonts w:eastAsiaTheme="minorEastAsia"/>
      <w:lang w:eastAsia="es-ES"/>
    </w:rPr>
  </w:style>
  <w:style w:type="character" w:customStyle="1" w:styleId="Ttulo1Car">
    <w:name w:val="Título 1 Car"/>
    <w:basedOn w:val="Fuentedeprrafopredeter"/>
    <w:link w:val="Ttulo1"/>
    <w:uiPriority w:val="9"/>
    <w:rsid w:val="00390DA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390DAE"/>
    <w:pPr>
      <w:outlineLvl w:val="9"/>
    </w:pPr>
    <w:rPr>
      <w:lang w:eastAsia="es-ES"/>
    </w:rPr>
  </w:style>
  <w:style w:type="paragraph" w:styleId="TDC1">
    <w:name w:val="toc 1"/>
    <w:basedOn w:val="Normal"/>
    <w:next w:val="Normal"/>
    <w:autoRedefine/>
    <w:uiPriority w:val="39"/>
    <w:unhideWhenUsed/>
    <w:rsid w:val="00390DAE"/>
    <w:pPr>
      <w:spacing w:after="100"/>
    </w:pPr>
  </w:style>
  <w:style w:type="character" w:styleId="Hipervnculo">
    <w:name w:val="Hyperlink"/>
    <w:basedOn w:val="Fuentedeprrafopredeter"/>
    <w:uiPriority w:val="99"/>
    <w:unhideWhenUsed/>
    <w:rsid w:val="00390DAE"/>
    <w:rPr>
      <w:color w:val="0563C1" w:themeColor="hyperlink"/>
      <w:u w:val="single"/>
    </w:rPr>
  </w:style>
  <w:style w:type="paragraph" w:styleId="TDC2">
    <w:name w:val="toc 2"/>
    <w:basedOn w:val="Normal"/>
    <w:next w:val="Normal"/>
    <w:autoRedefine/>
    <w:uiPriority w:val="39"/>
    <w:unhideWhenUsed/>
    <w:rsid w:val="006D45B5"/>
    <w:pPr>
      <w:spacing w:after="100"/>
      <w:ind w:left="220"/>
    </w:pPr>
  </w:style>
  <w:style w:type="paragraph" w:styleId="NormalWeb">
    <w:name w:val="Normal (Web)"/>
    <w:basedOn w:val="Normal"/>
    <w:uiPriority w:val="99"/>
    <w:unhideWhenUsed/>
    <w:rsid w:val="00915C3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D52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5235"/>
    <w:rPr>
      <w:rFonts w:ascii="Segoe UI" w:hAnsi="Segoe UI" w:cs="Segoe UI"/>
      <w:sz w:val="18"/>
      <w:szCs w:val="18"/>
    </w:rPr>
  </w:style>
  <w:style w:type="table" w:customStyle="1" w:styleId="Tablaconcuadrcula1">
    <w:name w:val="Tabla con cuadrícula1"/>
    <w:basedOn w:val="Tablanormal"/>
    <w:next w:val="Tablaconcuadrcula"/>
    <w:uiPriority w:val="39"/>
    <w:rsid w:val="00110D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FC00E2"/>
    <w:rPr>
      <w:rFonts w:asciiTheme="majorHAnsi" w:eastAsiaTheme="majorEastAsia" w:hAnsiTheme="majorHAnsi" w:cstheme="majorBidi"/>
      <w:color w:val="1F4D78" w:themeColor="accent1" w:themeShade="7F"/>
      <w:sz w:val="24"/>
      <w:szCs w:val="24"/>
    </w:rPr>
  </w:style>
  <w:style w:type="character" w:customStyle="1" w:styleId="tlid-translationtranslation">
    <w:name w:val="tlid-translationtranslation"/>
    <w:basedOn w:val="Fuentedeprrafopredeter"/>
    <w:rsid w:val="002E7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9855">
      <w:bodyDiv w:val="1"/>
      <w:marLeft w:val="0"/>
      <w:marRight w:val="0"/>
      <w:marTop w:val="0"/>
      <w:marBottom w:val="0"/>
      <w:divBdr>
        <w:top w:val="none" w:sz="0" w:space="0" w:color="auto"/>
        <w:left w:val="none" w:sz="0" w:space="0" w:color="auto"/>
        <w:bottom w:val="none" w:sz="0" w:space="0" w:color="auto"/>
        <w:right w:val="none" w:sz="0" w:space="0" w:color="auto"/>
      </w:divBdr>
    </w:div>
    <w:div w:id="41446014">
      <w:bodyDiv w:val="1"/>
      <w:marLeft w:val="0"/>
      <w:marRight w:val="0"/>
      <w:marTop w:val="0"/>
      <w:marBottom w:val="0"/>
      <w:divBdr>
        <w:top w:val="none" w:sz="0" w:space="0" w:color="auto"/>
        <w:left w:val="none" w:sz="0" w:space="0" w:color="auto"/>
        <w:bottom w:val="none" w:sz="0" w:space="0" w:color="auto"/>
        <w:right w:val="none" w:sz="0" w:space="0" w:color="auto"/>
      </w:divBdr>
    </w:div>
    <w:div w:id="43726350">
      <w:bodyDiv w:val="1"/>
      <w:marLeft w:val="0"/>
      <w:marRight w:val="0"/>
      <w:marTop w:val="0"/>
      <w:marBottom w:val="0"/>
      <w:divBdr>
        <w:top w:val="none" w:sz="0" w:space="0" w:color="auto"/>
        <w:left w:val="none" w:sz="0" w:space="0" w:color="auto"/>
        <w:bottom w:val="none" w:sz="0" w:space="0" w:color="auto"/>
        <w:right w:val="none" w:sz="0" w:space="0" w:color="auto"/>
      </w:divBdr>
    </w:div>
    <w:div w:id="48115734">
      <w:bodyDiv w:val="1"/>
      <w:marLeft w:val="0"/>
      <w:marRight w:val="0"/>
      <w:marTop w:val="0"/>
      <w:marBottom w:val="0"/>
      <w:divBdr>
        <w:top w:val="none" w:sz="0" w:space="0" w:color="auto"/>
        <w:left w:val="none" w:sz="0" w:space="0" w:color="auto"/>
        <w:bottom w:val="none" w:sz="0" w:space="0" w:color="auto"/>
        <w:right w:val="none" w:sz="0" w:space="0" w:color="auto"/>
      </w:divBdr>
    </w:div>
    <w:div w:id="54161521">
      <w:bodyDiv w:val="1"/>
      <w:marLeft w:val="0"/>
      <w:marRight w:val="0"/>
      <w:marTop w:val="0"/>
      <w:marBottom w:val="0"/>
      <w:divBdr>
        <w:top w:val="none" w:sz="0" w:space="0" w:color="auto"/>
        <w:left w:val="none" w:sz="0" w:space="0" w:color="auto"/>
        <w:bottom w:val="none" w:sz="0" w:space="0" w:color="auto"/>
        <w:right w:val="none" w:sz="0" w:space="0" w:color="auto"/>
      </w:divBdr>
    </w:div>
    <w:div w:id="56171449">
      <w:bodyDiv w:val="1"/>
      <w:marLeft w:val="0"/>
      <w:marRight w:val="0"/>
      <w:marTop w:val="0"/>
      <w:marBottom w:val="0"/>
      <w:divBdr>
        <w:top w:val="none" w:sz="0" w:space="0" w:color="auto"/>
        <w:left w:val="none" w:sz="0" w:space="0" w:color="auto"/>
        <w:bottom w:val="none" w:sz="0" w:space="0" w:color="auto"/>
        <w:right w:val="none" w:sz="0" w:space="0" w:color="auto"/>
      </w:divBdr>
    </w:div>
    <w:div w:id="57872792">
      <w:bodyDiv w:val="1"/>
      <w:marLeft w:val="0"/>
      <w:marRight w:val="0"/>
      <w:marTop w:val="0"/>
      <w:marBottom w:val="0"/>
      <w:divBdr>
        <w:top w:val="none" w:sz="0" w:space="0" w:color="auto"/>
        <w:left w:val="none" w:sz="0" w:space="0" w:color="auto"/>
        <w:bottom w:val="none" w:sz="0" w:space="0" w:color="auto"/>
        <w:right w:val="none" w:sz="0" w:space="0" w:color="auto"/>
      </w:divBdr>
    </w:div>
    <w:div w:id="65687934">
      <w:bodyDiv w:val="1"/>
      <w:marLeft w:val="0"/>
      <w:marRight w:val="0"/>
      <w:marTop w:val="0"/>
      <w:marBottom w:val="0"/>
      <w:divBdr>
        <w:top w:val="none" w:sz="0" w:space="0" w:color="auto"/>
        <w:left w:val="none" w:sz="0" w:space="0" w:color="auto"/>
        <w:bottom w:val="none" w:sz="0" w:space="0" w:color="auto"/>
        <w:right w:val="none" w:sz="0" w:space="0" w:color="auto"/>
      </w:divBdr>
    </w:div>
    <w:div w:id="69691938">
      <w:bodyDiv w:val="1"/>
      <w:marLeft w:val="0"/>
      <w:marRight w:val="0"/>
      <w:marTop w:val="0"/>
      <w:marBottom w:val="0"/>
      <w:divBdr>
        <w:top w:val="none" w:sz="0" w:space="0" w:color="auto"/>
        <w:left w:val="none" w:sz="0" w:space="0" w:color="auto"/>
        <w:bottom w:val="none" w:sz="0" w:space="0" w:color="auto"/>
        <w:right w:val="none" w:sz="0" w:space="0" w:color="auto"/>
      </w:divBdr>
    </w:div>
    <w:div w:id="84807335">
      <w:bodyDiv w:val="1"/>
      <w:marLeft w:val="0"/>
      <w:marRight w:val="0"/>
      <w:marTop w:val="0"/>
      <w:marBottom w:val="0"/>
      <w:divBdr>
        <w:top w:val="none" w:sz="0" w:space="0" w:color="auto"/>
        <w:left w:val="none" w:sz="0" w:space="0" w:color="auto"/>
        <w:bottom w:val="none" w:sz="0" w:space="0" w:color="auto"/>
        <w:right w:val="none" w:sz="0" w:space="0" w:color="auto"/>
      </w:divBdr>
    </w:div>
    <w:div w:id="87194376">
      <w:bodyDiv w:val="1"/>
      <w:marLeft w:val="0"/>
      <w:marRight w:val="0"/>
      <w:marTop w:val="0"/>
      <w:marBottom w:val="0"/>
      <w:divBdr>
        <w:top w:val="none" w:sz="0" w:space="0" w:color="auto"/>
        <w:left w:val="none" w:sz="0" w:space="0" w:color="auto"/>
        <w:bottom w:val="none" w:sz="0" w:space="0" w:color="auto"/>
        <w:right w:val="none" w:sz="0" w:space="0" w:color="auto"/>
      </w:divBdr>
    </w:div>
    <w:div w:id="94517334">
      <w:bodyDiv w:val="1"/>
      <w:marLeft w:val="0"/>
      <w:marRight w:val="0"/>
      <w:marTop w:val="0"/>
      <w:marBottom w:val="0"/>
      <w:divBdr>
        <w:top w:val="none" w:sz="0" w:space="0" w:color="auto"/>
        <w:left w:val="none" w:sz="0" w:space="0" w:color="auto"/>
        <w:bottom w:val="none" w:sz="0" w:space="0" w:color="auto"/>
        <w:right w:val="none" w:sz="0" w:space="0" w:color="auto"/>
      </w:divBdr>
    </w:div>
    <w:div w:id="94518850">
      <w:bodyDiv w:val="1"/>
      <w:marLeft w:val="0"/>
      <w:marRight w:val="0"/>
      <w:marTop w:val="0"/>
      <w:marBottom w:val="0"/>
      <w:divBdr>
        <w:top w:val="none" w:sz="0" w:space="0" w:color="auto"/>
        <w:left w:val="none" w:sz="0" w:space="0" w:color="auto"/>
        <w:bottom w:val="none" w:sz="0" w:space="0" w:color="auto"/>
        <w:right w:val="none" w:sz="0" w:space="0" w:color="auto"/>
      </w:divBdr>
    </w:div>
    <w:div w:id="95492290">
      <w:bodyDiv w:val="1"/>
      <w:marLeft w:val="0"/>
      <w:marRight w:val="0"/>
      <w:marTop w:val="0"/>
      <w:marBottom w:val="0"/>
      <w:divBdr>
        <w:top w:val="none" w:sz="0" w:space="0" w:color="auto"/>
        <w:left w:val="none" w:sz="0" w:space="0" w:color="auto"/>
        <w:bottom w:val="none" w:sz="0" w:space="0" w:color="auto"/>
        <w:right w:val="none" w:sz="0" w:space="0" w:color="auto"/>
      </w:divBdr>
    </w:div>
    <w:div w:id="142352615">
      <w:bodyDiv w:val="1"/>
      <w:marLeft w:val="0"/>
      <w:marRight w:val="0"/>
      <w:marTop w:val="0"/>
      <w:marBottom w:val="0"/>
      <w:divBdr>
        <w:top w:val="none" w:sz="0" w:space="0" w:color="auto"/>
        <w:left w:val="none" w:sz="0" w:space="0" w:color="auto"/>
        <w:bottom w:val="none" w:sz="0" w:space="0" w:color="auto"/>
        <w:right w:val="none" w:sz="0" w:space="0" w:color="auto"/>
      </w:divBdr>
    </w:div>
    <w:div w:id="152378817">
      <w:bodyDiv w:val="1"/>
      <w:marLeft w:val="0"/>
      <w:marRight w:val="0"/>
      <w:marTop w:val="0"/>
      <w:marBottom w:val="0"/>
      <w:divBdr>
        <w:top w:val="none" w:sz="0" w:space="0" w:color="auto"/>
        <w:left w:val="none" w:sz="0" w:space="0" w:color="auto"/>
        <w:bottom w:val="none" w:sz="0" w:space="0" w:color="auto"/>
        <w:right w:val="none" w:sz="0" w:space="0" w:color="auto"/>
      </w:divBdr>
    </w:div>
    <w:div w:id="164788292">
      <w:bodyDiv w:val="1"/>
      <w:marLeft w:val="0"/>
      <w:marRight w:val="0"/>
      <w:marTop w:val="0"/>
      <w:marBottom w:val="0"/>
      <w:divBdr>
        <w:top w:val="none" w:sz="0" w:space="0" w:color="auto"/>
        <w:left w:val="none" w:sz="0" w:space="0" w:color="auto"/>
        <w:bottom w:val="none" w:sz="0" w:space="0" w:color="auto"/>
        <w:right w:val="none" w:sz="0" w:space="0" w:color="auto"/>
      </w:divBdr>
    </w:div>
    <w:div w:id="167257754">
      <w:bodyDiv w:val="1"/>
      <w:marLeft w:val="0"/>
      <w:marRight w:val="0"/>
      <w:marTop w:val="0"/>
      <w:marBottom w:val="0"/>
      <w:divBdr>
        <w:top w:val="none" w:sz="0" w:space="0" w:color="auto"/>
        <w:left w:val="none" w:sz="0" w:space="0" w:color="auto"/>
        <w:bottom w:val="none" w:sz="0" w:space="0" w:color="auto"/>
        <w:right w:val="none" w:sz="0" w:space="0" w:color="auto"/>
      </w:divBdr>
    </w:div>
    <w:div w:id="167792088">
      <w:bodyDiv w:val="1"/>
      <w:marLeft w:val="0"/>
      <w:marRight w:val="0"/>
      <w:marTop w:val="0"/>
      <w:marBottom w:val="0"/>
      <w:divBdr>
        <w:top w:val="none" w:sz="0" w:space="0" w:color="auto"/>
        <w:left w:val="none" w:sz="0" w:space="0" w:color="auto"/>
        <w:bottom w:val="none" w:sz="0" w:space="0" w:color="auto"/>
        <w:right w:val="none" w:sz="0" w:space="0" w:color="auto"/>
      </w:divBdr>
    </w:div>
    <w:div w:id="171144162">
      <w:bodyDiv w:val="1"/>
      <w:marLeft w:val="0"/>
      <w:marRight w:val="0"/>
      <w:marTop w:val="0"/>
      <w:marBottom w:val="0"/>
      <w:divBdr>
        <w:top w:val="none" w:sz="0" w:space="0" w:color="auto"/>
        <w:left w:val="none" w:sz="0" w:space="0" w:color="auto"/>
        <w:bottom w:val="none" w:sz="0" w:space="0" w:color="auto"/>
        <w:right w:val="none" w:sz="0" w:space="0" w:color="auto"/>
      </w:divBdr>
    </w:div>
    <w:div w:id="175582075">
      <w:bodyDiv w:val="1"/>
      <w:marLeft w:val="0"/>
      <w:marRight w:val="0"/>
      <w:marTop w:val="0"/>
      <w:marBottom w:val="0"/>
      <w:divBdr>
        <w:top w:val="none" w:sz="0" w:space="0" w:color="auto"/>
        <w:left w:val="none" w:sz="0" w:space="0" w:color="auto"/>
        <w:bottom w:val="none" w:sz="0" w:space="0" w:color="auto"/>
        <w:right w:val="none" w:sz="0" w:space="0" w:color="auto"/>
      </w:divBdr>
    </w:div>
    <w:div w:id="177081866">
      <w:bodyDiv w:val="1"/>
      <w:marLeft w:val="0"/>
      <w:marRight w:val="0"/>
      <w:marTop w:val="0"/>
      <w:marBottom w:val="0"/>
      <w:divBdr>
        <w:top w:val="none" w:sz="0" w:space="0" w:color="auto"/>
        <w:left w:val="none" w:sz="0" w:space="0" w:color="auto"/>
        <w:bottom w:val="none" w:sz="0" w:space="0" w:color="auto"/>
        <w:right w:val="none" w:sz="0" w:space="0" w:color="auto"/>
      </w:divBdr>
    </w:div>
    <w:div w:id="184949826">
      <w:bodyDiv w:val="1"/>
      <w:marLeft w:val="0"/>
      <w:marRight w:val="0"/>
      <w:marTop w:val="0"/>
      <w:marBottom w:val="0"/>
      <w:divBdr>
        <w:top w:val="none" w:sz="0" w:space="0" w:color="auto"/>
        <w:left w:val="none" w:sz="0" w:space="0" w:color="auto"/>
        <w:bottom w:val="none" w:sz="0" w:space="0" w:color="auto"/>
        <w:right w:val="none" w:sz="0" w:space="0" w:color="auto"/>
      </w:divBdr>
    </w:div>
    <w:div w:id="190650390">
      <w:bodyDiv w:val="1"/>
      <w:marLeft w:val="0"/>
      <w:marRight w:val="0"/>
      <w:marTop w:val="0"/>
      <w:marBottom w:val="0"/>
      <w:divBdr>
        <w:top w:val="none" w:sz="0" w:space="0" w:color="auto"/>
        <w:left w:val="none" w:sz="0" w:space="0" w:color="auto"/>
        <w:bottom w:val="none" w:sz="0" w:space="0" w:color="auto"/>
        <w:right w:val="none" w:sz="0" w:space="0" w:color="auto"/>
      </w:divBdr>
    </w:div>
    <w:div w:id="193663230">
      <w:bodyDiv w:val="1"/>
      <w:marLeft w:val="0"/>
      <w:marRight w:val="0"/>
      <w:marTop w:val="0"/>
      <w:marBottom w:val="0"/>
      <w:divBdr>
        <w:top w:val="none" w:sz="0" w:space="0" w:color="auto"/>
        <w:left w:val="none" w:sz="0" w:space="0" w:color="auto"/>
        <w:bottom w:val="none" w:sz="0" w:space="0" w:color="auto"/>
        <w:right w:val="none" w:sz="0" w:space="0" w:color="auto"/>
      </w:divBdr>
    </w:div>
    <w:div w:id="196893048">
      <w:bodyDiv w:val="1"/>
      <w:marLeft w:val="0"/>
      <w:marRight w:val="0"/>
      <w:marTop w:val="0"/>
      <w:marBottom w:val="0"/>
      <w:divBdr>
        <w:top w:val="none" w:sz="0" w:space="0" w:color="auto"/>
        <w:left w:val="none" w:sz="0" w:space="0" w:color="auto"/>
        <w:bottom w:val="none" w:sz="0" w:space="0" w:color="auto"/>
        <w:right w:val="none" w:sz="0" w:space="0" w:color="auto"/>
      </w:divBdr>
    </w:div>
    <w:div w:id="201326787">
      <w:bodyDiv w:val="1"/>
      <w:marLeft w:val="0"/>
      <w:marRight w:val="0"/>
      <w:marTop w:val="0"/>
      <w:marBottom w:val="0"/>
      <w:divBdr>
        <w:top w:val="none" w:sz="0" w:space="0" w:color="auto"/>
        <w:left w:val="none" w:sz="0" w:space="0" w:color="auto"/>
        <w:bottom w:val="none" w:sz="0" w:space="0" w:color="auto"/>
        <w:right w:val="none" w:sz="0" w:space="0" w:color="auto"/>
      </w:divBdr>
    </w:div>
    <w:div w:id="205681584">
      <w:bodyDiv w:val="1"/>
      <w:marLeft w:val="0"/>
      <w:marRight w:val="0"/>
      <w:marTop w:val="0"/>
      <w:marBottom w:val="0"/>
      <w:divBdr>
        <w:top w:val="none" w:sz="0" w:space="0" w:color="auto"/>
        <w:left w:val="none" w:sz="0" w:space="0" w:color="auto"/>
        <w:bottom w:val="none" w:sz="0" w:space="0" w:color="auto"/>
        <w:right w:val="none" w:sz="0" w:space="0" w:color="auto"/>
      </w:divBdr>
    </w:div>
    <w:div w:id="218825888">
      <w:bodyDiv w:val="1"/>
      <w:marLeft w:val="0"/>
      <w:marRight w:val="0"/>
      <w:marTop w:val="0"/>
      <w:marBottom w:val="0"/>
      <w:divBdr>
        <w:top w:val="none" w:sz="0" w:space="0" w:color="auto"/>
        <w:left w:val="none" w:sz="0" w:space="0" w:color="auto"/>
        <w:bottom w:val="none" w:sz="0" w:space="0" w:color="auto"/>
        <w:right w:val="none" w:sz="0" w:space="0" w:color="auto"/>
      </w:divBdr>
    </w:div>
    <w:div w:id="225141465">
      <w:bodyDiv w:val="1"/>
      <w:marLeft w:val="0"/>
      <w:marRight w:val="0"/>
      <w:marTop w:val="0"/>
      <w:marBottom w:val="0"/>
      <w:divBdr>
        <w:top w:val="none" w:sz="0" w:space="0" w:color="auto"/>
        <w:left w:val="none" w:sz="0" w:space="0" w:color="auto"/>
        <w:bottom w:val="none" w:sz="0" w:space="0" w:color="auto"/>
        <w:right w:val="none" w:sz="0" w:space="0" w:color="auto"/>
      </w:divBdr>
    </w:div>
    <w:div w:id="242448845">
      <w:bodyDiv w:val="1"/>
      <w:marLeft w:val="0"/>
      <w:marRight w:val="0"/>
      <w:marTop w:val="0"/>
      <w:marBottom w:val="0"/>
      <w:divBdr>
        <w:top w:val="none" w:sz="0" w:space="0" w:color="auto"/>
        <w:left w:val="none" w:sz="0" w:space="0" w:color="auto"/>
        <w:bottom w:val="none" w:sz="0" w:space="0" w:color="auto"/>
        <w:right w:val="none" w:sz="0" w:space="0" w:color="auto"/>
      </w:divBdr>
    </w:div>
    <w:div w:id="250357142">
      <w:bodyDiv w:val="1"/>
      <w:marLeft w:val="0"/>
      <w:marRight w:val="0"/>
      <w:marTop w:val="0"/>
      <w:marBottom w:val="0"/>
      <w:divBdr>
        <w:top w:val="none" w:sz="0" w:space="0" w:color="auto"/>
        <w:left w:val="none" w:sz="0" w:space="0" w:color="auto"/>
        <w:bottom w:val="none" w:sz="0" w:space="0" w:color="auto"/>
        <w:right w:val="none" w:sz="0" w:space="0" w:color="auto"/>
      </w:divBdr>
    </w:div>
    <w:div w:id="253243566">
      <w:bodyDiv w:val="1"/>
      <w:marLeft w:val="0"/>
      <w:marRight w:val="0"/>
      <w:marTop w:val="0"/>
      <w:marBottom w:val="0"/>
      <w:divBdr>
        <w:top w:val="none" w:sz="0" w:space="0" w:color="auto"/>
        <w:left w:val="none" w:sz="0" w:space="0" w:color="auto"/>
        <w:bottom w:val="none" w:sz="0" w:space="0" w:color="auto"/>
        <w:right w:val="none" w:sz="0" w:space="0" w:color="auto"/>
      </w:divBdr>
    </w:div>
    <w:div w:id="263657325">
      <w:bodyDiv w:val="1"/>
      <w:marLeft w:val="0"/>
      <w:marRight w:val="0"/>
      <w:marTop w:val="0"/>
      <w:marBottom w:val="0"/>
      <w:divBdr>
        <w:top w:val="none" w:sz="0" w:space="0" w:color="auto"/>
        <w:left w:val="none" w:sz="0" w:space="0" w:color="auto"/>
        <w:bottom w:val="none" w:sz="0" w:space="0" w:color="auto"/>
        <w:right w:val="none" w:sz="0" w:space="0" w:color="auto"/>
      </w:divBdr>
    </w:div>
    <w:div w:id="284388060">
      <w:bodyDiv w:val="1"/>
      <w:marLeft w:val="0"/>
      <w:marRight w:val="0"/>
      <w:marTop w:val="0"/>
      <w:marBottom w:val="0"/>
      <w:divBdr>
        <w:top w:val="none" w:sz="0" w:space="0" w:color="auto"/>
        <w:left w:val="none" w:sz="0" w:space="0" w:color="auto"/>
        <w:bottom w:val="none" w:sz="0" w:space="0" w:color="auto"/>
        <w:right w:val="none" w:sz="0" w:space="0" w:color="auto"/>
      </w:divBdr>
    </w:div>
    <w:div w:id="339502964">
      <w:bodyDiv w:val="1"/>
      <w:marLeft w:val="0"/>
      <w:marRight w:val="0"/>
      <w:marTop w:val="0"/>
      <w:marBottom w:val="0"/>
      <w:divBdr>
        <w:top w:val="none" w:sz="0" w:space="0" w:color="auto"/>
        <w:left w:val="none" w:sz="0" w:space="0" w:color="auto"/>
        <w:bottom w:val="none" w:sz="0" w:space="0" w:color="auto"/>
        <w:right w:val="none" w:sz="0" w:space="0" w:color="auto"/>
      </w:divBdr>
    </w:div>
    <w:div w:id="345979724">
      <w:bodyDiv w:val="1"/>
      <w:marLeft w:val="0"/>
      <w:marRight w:val="0"/>
      <w:marTop w:val="0"/>
      <w:marBottom w:val="0"/>
      <w:divBdr>
        <w:top w:val="none" w:sz="0" w:space="0" w:color="auto"/>
        <w:left w:val="none" w:sz="0" w:space="0" w:color="auto"/>
        <w:bottom w:val="none" w:sz="0" w:space="0" w:color="auto"/>
        <w:right w:val="none" w:sz="0" w:space="0" w:color="auto"/>
      </w:divBdr>
    </w:div>
    <w:div w:id="349529386">
      <w:bodyDiv w:val="1"/>
      <w:marLeft w:val="0"/>
      <w:marRight w:val="0"/>
      <w:marTop w:val="0"/>
      <w:marBottom w:val="0"/>
      <w:divBdr>
        <w:top w:val="none" w:sz="0" w:space="0" w:color="auto"/>
        <w:left w:val="none" w:sz="0" w:space="0" w:color="auto"/>
        <w:bottom w:val="none" w:sz="0" w:space="0" w:color="auto"/>
        <w:right w:val="none" w:sz="0" w:space="0" w:color="auto"/>
      </w:divBdr>
    </w:div>
    <w:div w:id="350910947">
      <w:bodyDiv w:val="1"/>
      <w:marLeft w:val="0"/>
      <w:marRight w:val="0"/>
      <w:marTop w:val="0"/>
      <w:marBottom w:val="0"/>
      <w:divBdr>
        <w:top w:val="none" w:sz="0" w:space="0" w:color="auto"/>
        <w:left w:val="none" w:sz="0" w:space="0" w:color="auto"/>
        <w:bottom w:val="none" w:sz="0" w:space="0" w:color="auto"/>
        <w:right w:val="none" w:sz="0" w:space="0" w:color="auto"/>
      </w:divBdr>
    </w:div>
    <w:div w:id="368454018">
      <w:bodyDiv w:val="1"/>
      <w:marLeft w:val="0"/>
      <w:marRight w:val="0"/>
      <w:marTop w:val="0"/>
      <w:marBottom w:val="0"/>
      <w:divBdr>
        <w:top w:val="none" w:sz="0" w:space="0" w:color="auto"/>
        <w:left w:val="none" w:sz="0" w:space="0" w:color="auto"/>
        <w:bottom w:val="none" w:sz="0" w:space="0" w:color="auto"/>
        <w:right w:val="none" w:sz="0" w:space="0" w:color="auto"/>
      </w:divBdr>
    </w:div>
    <w:div w:id="385301956">
      <w:bodyDiv w:val="1"/>
      <w:marLeft w:val="0"/>
      <w:marRight w:val="0"/>
      <w:marTop w:val="0"/>
      <w:marBottom w:val="0"/>
      <w:divBdr>
        <w:top w:val="none" w:sz="0" w:space="0" w:color="auto"/>
        <w:left w:val="none" w:sz="0" w:space="0" w:color="auto"/>
        <w:bottom w:val="none" w:sz="0" w:space="0" w:color="auto"/>
        <w:right w:val="none" w:sz="0" w:space="0" w:color="auto"/>
      </w:divBdr>
    </w:div>
    <w:div w:id="400253378">
      <w:bodyDiv w:val="1"/>
      <w:marLeft w:val="0"/>
      <w:marRight w:val="0"/>
      <w:marTop w:val="0"/>
      <w:marBottom w:val="0"/>
      <w:divBdr>
        <w:top w:val="none" w:sz="0" w:space="0" w:color="auto"/>
        <w:left w:val="none" w:sz="0" w:space="0" w:color="auto"/>
        <w:bottom w:val="none" w:sz="0" w:space="0" w:color="auto"/>
        <w:right w:val="none" w:sz="0" w:space="0" w:color="auto"/>
      </w:divBdr>
    </w:div>
    <w:div w:id="420175886">
      <w:bodyDiv w:val="1"/>
      <w:marLeft w:val="0"/>
      <w:marRight w:val="0"/>
      <w:marTop w:val="0"/>
      <w:marBottom w:val="0"/>
      <w:divBdr>
        <w:top w:val="none" w:sz="0" w:space="0" w:color="auto"/>
        <w:left w:val="none" w:sz="0" w:space="0" w:color="auto"/>
        <w:bottom w:val="none" w:sz="0" w:space="0" w:color="auto"/>
        <w:right w:val="none" w:sz="0" w:space="0" w:color="auto"/>
      </w:divBdr>
    </w:div>
    <w:div w:id="426460329">
      <w:bodyDiv w:val="1"/>
      <w:marLeft w:val="0"/>
      <w:marRight w:val="0"/>
      <w:marTop w:val="0"/>
      <w:marBottom w:val="0"/>
      <w:divBdr>
        <w:top w:val="none" w:sz="0" w:space="0" w:color="auto"/>
        <w:left w:val="none" w:sz="0" w:space="0" w:color="auto"/>
        <w:bottom w:val="none" w:sz="0" w:space="0" w:color="auto"/>
        <w:right w:val="none" w:sz="0" w:space="0" w:color="auto"/>
      </w:divBdr>
    </w:div>
    <w:div w:id="435369922">
      <w:bodyDiv w:val="1"/>
      <w:marLeft w:val="0"/>
      <w:marRight w:val="0"/>
      <w:marTop w:val="0"/>
      <w:marBottom w:val="0"/>
      <w:divBdr>
        <w:top w:val="none" w:sz="0" w:space="0" w:color="auto"/>
        <w:left w:val="none" w:sz="0" w:space="0" w:color="auto"/>
        <w:bottom w:val="none" w:sz="0" w:space="0" w:color="auto"/>
        <w:right w:val="none" w:sz="0" w:space="0" w:color="auto"/>
      </w:divBdr>
    </w:div>
    <w:div w:id="437026212">
      <w:bodyDiv w:val="1"/>
      <w:marLeft w:val="0"/>
      <w:marRight w:val="0"/>
      <w:marTop w:val="0"/>
      <w:marBottom w:val="0"/>
      <w:divBdr>
        <w:top w:val="none" w:sz="0" w:space="0" w:color="auto"/>
        <w:left w:val="none" w:sz="0" w:space="0" w:color="auto"/>
        <w:bottom w:val="none" w:sz="0" w:space="0" w:color="auto"/>
        <w:right w:val="none" w:sz="0" w:space="0" w:color="auto"/>
      </w:divBdr>
    </w:div>
    <w:div w:id="440034594">
      <w:bodyDiv w:val="1"/>
      <w:marLeft w:val="0"/>
      <w:marRight w:val="0"/>
      <w:marTop w:val="0"/>
      <w:marBottom w:val="0"/>
      <w:divBdr>
        <w:top w:val="none" w:sz="0" w:space="0" w:color="auto"/>
        <w:left w:val="none" w:sz="0" w:space="0" w:color="auto"/>
        <w:bottom w:val="none" w:sz="0" w:space="0" w:color="auto"/>
        <w:right w:val="none" w:sz="0" w:space="0" w:color="auto"/>
      </w:divBdr>
    </w:div>
    <w:div w:id="454063574">
      <w:bodyDiv w:val="1"/>
      <w:marLeft w:val="0"/>
      <w:marRight w:val="0"/>
      <w:marTop w:val="0"/>
      <w:marBottom w:val="0"/>
      <w:divBdr>
        <w:top w:val="none" w:sz="0" w:space="0" w:color="auto"/>
        <w:left w:val="none" w:sz="0" w:space="0" w:color="auto"/>
        <w:bottom w:val="none" w:sz="0" w:space="0" w:color="auto"/>
        <w:right w:val="none" w:sz="0" w:space="0" w:color="auto"/>
      </w:divBdr>
    </w:div>
    <w:div w:id="463473299">
      <w:bodyDiv w:val="1"/>
      <w:marLeft w:val="0"/>
      <w:marRight w:val="0"/>
      <w:marTop w:val="0"/>
      <w:marBottom w:val="0"/>
      <w:divBdr>
        <w:top w:val="none" w:sz="0" w:space="0" w:color="auto"/>
        <w:left w:val="none" w:sz="0" w:space="0" w:color="auto"/>
        <w:bottom w:val="none" w:sz="0" w:space="0" w:color="auto"/>
        <w:right w:val="none" w:sz="0" w:space="0" w:color="auto"/>
      </w:divBdr>
    </w:div>
    <w:div w:id="472451925">
      <w:bodyDiv w:val="1"/>
      <w:marLeft w:val="0"/>
      <w:marRight w:val="0"/>
      <w:marTop w:val="0"/>
      <w:marBottom w:val="0"/>
      <w:divBdr>
        <w:top w:val="none" w:sz="0" w:space="0" w:color="auto"/>
        <w:left w:val="none" w:sz="0" w:space="0" w:color="auto"/>
        <w:bottom w:val="none" w:sz="0" w:space="0" w:color="auto"/>
        <w:right w:val="none" w:sz="0" w:space="0" w:color="auto"/>
      </w:divBdr>
    </w:div>
    <w:div w:id="478303941">
      <w:bodyDiv w:val="1"/>
      <w:marLeft w:val="0"/>
      <w:marRight w:val="0"/>
      <w:marTop w:val="0"/>
      <w:marBottom w:val="0"/>
      <w:divBdr>
        <w:top w:val="none" w:sz="0" w:space="0" w:color="auto"/>
        <w:left w:val="none" w:sz="0" w:space="0" w:color="auto"/>
        <w:bottom w:val="none" w:sz="0" w:space="0" w:color="auto"/>
        <w:right w:val="none" w:sz="0" w:space="0" w:color="auto"/>
      </w:divBdr>
    </w:div>
    <w:div w:id="495995054">
      <w:bodyDiv w:val="1"/>
      <w:marLeft w:val="0"/>
      <w:marRight w:val="0"/>
      <w:marTop w:val="0"/>
      <w:marBottom w:val="0"/>
      <w:divBdr>
        <w:top w:val="none" w:sz="0" w:space="0" w:color="auto"/>
        <w:left w:val="none" w:sz="0" w:space="0" w:color="auto"/>
        <w:bottom w:val="none" w:sz="0" w:space="0" w:color="auto"/>
        <w:right w:val="none" w:sz="0" w:space="0" w:color="auto"/>
      </w:divBdr>
    </w:div>
    <w:div w:id="506553012">
      <w:bodyDiv w:val="1"/>
      <w:marLeft w:val="0"/>
      <w:marRight w:val="0"/>
      <w:marTop w:val="0"/>
      <w:marBottom w:val="0"/>
      <w:divBdr>
        <w:top w:val="none" w:sz="0" w:space="0" w:color="auto"/>
        <w:left w:val="none" w:sz="0" w:space="0" w:color="auto"/>
        <w:bottom w:val="none" w:sz="0" w:space="0" w:color="auto"/>
        <w:right w:val="none" w:sz="0" w:space="0" w:color="auto"/>
      </w:divBdr>
    </w:div>
    <w:div w:id="515464097">
      <w:bodyDiv w:val="1"/>
      <w:marLeft w:val="0"/>
      <w:marRight w:val="0"/>
      <w:marTop w:val="0"/>
      <w:marBottom w:val="0"/>
      <w:divBdr>
        <w:top w:val="none" w:sz="0" w:space="0" w:color="auto"/>
        <w:left w:val="none" w:sz="0" w:space="0" w:color="auto"/>
        <w:bottom w:val="none" w:sz="0" w:space="0" w:color="auto"/>
        <w:right w:val="none" w:sz="0" w:space="0" w:color="auto"/>
      </w:divBdr>
    </w:div>
    <w:div w:id="518470187">
      <w:bodyDiv w:val="1"/>
      <w:marLeft w:val="0"/>
      <w:marRight w:val="0"/>
      <w:marTop w:val="0"/>
      <w:marBottom w:val="0"/>
      <w:divBdr>
        <w:top w:val="none" w:sz="0" w:space="0" w:color="auto"/>
        <w:left w:val="none" w:sz="0" w:space="0" w:color="auto"/>
        <w:bottom w:val="none" w:sz="0" w:space="0" w:color="auto"/>
        <w:right w:val="none" w:sz="0" w:space="0" w:color="auto"/>
      </w:divBdr>
    </w:div>
    <w:div w:id="545918629">
      <w:bodyDiv w:val="1"/>
      <w:marLeft w:val="0"/>
      <w:marRight w:val="0"/>
      <w:marTop w:val="0"/>
      <w:marBottom w:val="0"/>
      <w:divBdr>
        <w:top w:val="none" w:sz="0" w:space="0" w:color="auto"/>
        <w:left w:val="none" w:sz="0" w:space="0" w:color="auto"/>
        <w:bottom w:val="none" w:sz="0" w:space="0" w:color="auto"/>
        <w:right w:val="none" w:sz="0" w:space="0" w:color="auto"/>
      </w:divBdr>
    </w:div>
    <w:div w:id="550651981">
      <w:bodyDiv w:val="1"/>
      <w:marLeft w:val="0"/>
      <w:marRight w:val="0"/>
      <w:marTop w:val="0"/>
      <w:marBottom w:val="0"/>
      <w:divBdr>
        <w:top w:val="none" w:sz="0" w:space="0" w:color="auto"/>
        <w:left w:val="none" w:sz="0" w:space="0" w:color="auto"/>
        <w:bottom w:val="none" w:sz="0" w:space="0" w:color="auto"/>
        <w:right w:val="none" w:sz="0" w:space="0" w:color="auto"/>
      </w:divBdr>
    </w:div>
    <w:div w:id="553931946">
      <w:bodyDiv w:val="1"/>
      <w:marLeft w:val="0"/>
      <w:marRight w:val="0"/>
      <w:marTop w:val="0"/>
      <w:marBottom w:val="0"/>
      <w:divBdr>
        <w:top w:val="none" w:sz="0" w:space="0" w:color="auto"/>
        <w:left w:val="none" w:sz="0" w:space="0" w:color="auto"/>
        <w:bottom w:val="none" w:sz="0" w:space="0" w:color="auto"/>
        <w:right w:val="none" w:sz="0" w:space="0" w:color="auto"/>
      </w:divBdr>
    </w:div>
    <w:div w:id="572198954">
      <w:bodyDiv w:val="1"/>
      <w:marLeft w:val="0"/>
      <w:marRight w:val="0"/>
      <w:marTop w:val="0"/>
      <w:marBottom w:val="0"/>
      <w:divBdr>
        <w:top w:val="none" w:sz="0" w:space="0" w:color="auto"/>
        <w:left w:val="none" w:sz="0" w:space="0" w:color="auto"/>
        <w:bottom w:val="none" w:sz="0" w:space="0" w:color="auto"/>
        <w:right w:val="none" w:sz="0" w:space="0" w:color="auto"/>
      </w:divBdr>
    </w:div>
    <w:div w:id="582227821">
      <w:bodyDiv w:val="1"/>
      <w:marLeft w:val="0"/>
      <w:marRight w:val="0"/>
      <w:marTop w:val="0"/>
      <w:marBottom w:val="0"/>
      <w:divBdr>
        <w:top w:val="none" w:sz="0" w:space="0" w:color="auto"/>
        <w:left w:val="none" w:sz="0" w:space="0" w:color="auto"/>
        <w:bottom w:val="none" w:sz="0" w:space="0" w:color="auto"/>
        <w:right w:val="none" w:sz="0" w:space="0" w:color="auto"/>
      </w:divBdr>
    </w:div>
    <w:div w:id="592477294">
      <w:bodyDiv w:val="1"/>
      <w:marLeft w:val="0"/>
      <w:marRight w:val="0"/>
      <w:marTop w:val="0"/>
      <w:marBottom w:val="0"/>
      <w:divBdr>
        <w:top w:val="none" w:sz="0" w:space="0" w:color="auto"/>
        <w:left w:val="none" w:sz="0" w:space="0" w:color="auto"/>
        <w:bottom w:val="none" w:sz="0" w:space="0" w:color="auto"/>
        <w:right w:val="none" w:sz="0" w:space="0" w:color="auto"/>
      </w:divBdr>
    </w:div>
    <w:div w:id="597518029">
      <w:bodyDiv w:val="1"/>
      <w:marLeft w:val="0"/>
      <w:marRight w:val="0"/>
      <w:marTop w:val="0"/>
      <w:marBottom w:val="0"/>
      <w:divBdr>
        <w:top w:val="none" w:sz="0" w:space="0" w:color="auto"/>
        <w:left w:val="none" w:sz="0" w:space="0" w:color="auto"/>
        <w:bottom w:val="none" w:sz="0" w:space="0" w:color="auto"/>
        <w:right w:val="none" w:sz="0" w:space="0" w:color="auto"/>
      </w:divBdr>
    </w:div>
    <w:div w:id="609825264">
      <w:bodyDiv w:val="1"/>
      <w:marLeft w:val="0"/>
      <w:marRight w:val="0"/>
      <w:marTop w:val="0"/>
      <w:marBottom w:val="0"/>
      <w:divBdr>
        <w:top w:val="none" w:sz="0" w:space="0" w:color="auto"/>
        <w:left w:val="none" w:sz="0" w:space="0" w:color="auto"/>
        <w:bottom w:val="none" w:sz="0" w:space="0" w:color="auto"/>
        <w:right w:val="none" w:sz="0" w:space="0" w:color="auto"/>
      </w:divBdr>
    </w:div>
    <w:div w:id="618222392">
      <w:bodyDiv w:val="1"/>
      <w:marLeft w:val="0"/>
      <w:marRight w:val="0"/>
      <w:marTop w:val="0"/>
      <w:marBottom w:val="0"/>
      <w:divBdr>
        <w:top w:val="none" w:sz="0" w:space="0" w:color="auto"/>
        <w:left w:val="none" w:sz="0" w:space="0" w:color="auto"/>
        <w:bottom w:val="none" w:sz="0" w:space="0" w:color="auto"/>
        <w:right w:val="none" w:sz="0" w:space="0" w:color="auto"/>
      </w:divBdr>
    </w:div>
    <w:div w:id="630020756">
      <w:bodyDiv w:val="1"/>
      <w:marLeft w:val="0"/>
      <w:marRight w:val="0"/>
      <w:marTop w:val="0"/>
      <w:marBottom w:val="0"/>
      <w:divBdr>
        <w:top w:val="none" w:sz="0" w:space="0" w:color="auto"/>
        <w:left w:val="none" w:sz="0" w:space="0" w:color="auto"/>
        <w:bottom w:val="none" w:sz="0" w:space="0" w:color="auto"/>
        <w:right w:val="none" w:sz="0" w:space="0" w:color="auto"/>
      </w:divBdr>
    </w:div>
    <w:div w:id="645743617">
      <w:bodyDiv w:val="1"/>
      <w:marLeft w:val="0"/>
      <w:marRight w:val="0"/>
      <w:marTop w:val="0"/>
      <w:marBottom w:val="0"/>
      <w:divBdr>
        <w:top w:val="none" w:sz="0" w:space="0" w:color="auto"/>
        <w:left w:val="none" w:sz="0" w:space="0" w:color="auto"/>
        <w:bottom w:val="none" w:sz="0" w:space="0" w:color="auto"/>
        <w:right w:val="none" w:sz="0" w:space="0" w:color="auto"/>
      </w:divBdr>
    </w:div>
    <w:div w:id="650403838">
      <w:bodyDiv w:val="1"/>
      <w:marLeft w:val="0"/>
      <w:marRight w:val="0"/>
      <w:marTop w:val="0"/>
      <w:marBottom w:val="0"/>
      <w:divBdr>
        <w:top w:val="none" w:sz="0" w:space="0" w:color="auto"/>
        <w:left w:val="none" w:sz="0" w:space="0" w:color="auto"/>
        <w:bottom w:val="none" w:sz="0" w:space="0" w:color="auto"/>
        <w:right w:val="none" w:sz="0" w:space="0" w:color="auto"/>
      </w:divBdr>
    </w:div>
    <w:div w:id="653677102">
      <w:bodyDiv w:val="1"/>
      <w:marLeft w:val="0"/>
      <w:marRight w:val="0"/>
      <w:marTop w:val="0"/>
      <w:marBottom w:val="0"/>
      <w:divBdr>
        <w:top w:val="none" w:sz="0" w:space="0" w:color="auto"/>
        <w:left w:val="none" w:sz="0" w:space="0" w:color="auto"/>
        <w:bottom w:val="none" w:sz="0" w:space="0" w:color="auto"/>
        <w:right w:val="none" w:sz="0" w:space="0" w:color="auto"/>
      </w:divBdr>
    </w:div>
    <w:div w:id="653879156">
      <w:bodyDiv w:val="1"/>
      <w:marLeft w:val="0"/>
      <w:marRight w:val="0"/>
      <w:marTop w:val="0"/>
      <w:marBottom w:val="0"/>
      <w:divBdr>
        <w:top w:val="none" w:sz="0" w:space="0" w:color="auto"/>
        <w:left w:val="none" w:sz="0" w:space="0" w:color="auto"/>
        <w:bottom w:val="none" w:sz="0" w:space="0" w:color="auto"/>
        <w:right w:val="none" w:sz="0" w:space="0" w:color="auto"/>
      </w:divBdr>
    </w:div>
    <w:div w:id="657882639">
      <w:bodyDiv w:val="1"/>
      <w:marLeft w:val="0"/>
      <w:marRight w:val="0"/>
      <w:marTop w:val="0"/>
      <w:marBottom w:val="0"/>
      <w:divBdr>
        <w:top w:val="none" w:sz="0" w:space="0" w:color="auto"/>
        <w:left w:val="none" w:sz="0" w:space="0" w:color="auto"/>
        <w:bottom w:val="none" w:sz="0" w:space="0" w:color="auto"/>
        <w:right w:val="none" w:sz="0" w:space="0" w:color="auto"/>
      </w:divBdr>
    </w:div>
    <w:div w:id="659697271">
      <w:bodyDiv w:val="1"/>
      <w:marLeft w:val="0"/>
      <w:marRight w:val="0"/>
      <w:marTop w:val="0"/>
      <w:marBottom w:val="0"/>
      <w:divBdr>
        <w:top w:val="none" w:sz="0" w:space="0" w:color="auto"/>
        <w:left w:val="none" w:sz="0" w:space="0" w:color="auto"/>
        <w:bottom w:val="none" w:sz="0" w:space="0" w:color="auto"/>
        <w:right w:val="none" w:sz="0" w:space="0" w:color="auto"/>
      </w:divBdr>
    </w:div>
    <w:div w:id="675958817">
      <w:bodyDiv w:val="1"/>
      <w:marLeft w:val="0"/>
      <w:marRight w:val="0"/>
      <w:marTop w:val="0"/>
      <w:marBottom w:val="0"/>
      <w:divBdr>
        <w:top w:val="none" w:sz="0" w:space="0" w:color="auto"/>
        <w:left w:val="none" w:sz="0" w:space="0" w:color="auto"/>
        <w:bottom w:val="none" w:sz="0" w:space="0" w:color="auto"/>
        <w:right w:val="none" w:sz="0" w:space="0" w:color="auto"/>
      </w:divBdr>
    </w:div>
    <w:div w:id="688407823">
      <w:bodyDiv w:val="1"/>
      <w:marLeft w:val="0"/>
      <w:marRight w:val="0"/>
      <w:marTop w:val="0"/>
      <w:marBottom w:val="0"/>
      <w:divBdr>
        <w:top w:val="none" w:sz="0" w:space="0" w:color="auto"/>
        <w:left w:val="none" w:sz="0" w:space="0" w:color="auto"/>
        <w:bottom w:val="none" w:sz="0" w:space="0" w:color="auto"/>
        <w:right w:val="none" w:sz="0" w:space="0" w:color="auto"/>
      </w:divBdr>
    </w:div>
    <w:div w:id="695011364">
      <w:bodyDiv w:val="1"/>
      <w:marLeft w:val="0"/>
      <w:marRight w:val="0"/>
      <w:marTop w:val="0"/>
      <w:marBottom w:val="0"/>
      <w:divBdr>
        <w:top w:val="none" w:sz="0" w:space="0" w:color="auto"/>
        <w:left w:val="none" w:sz="0" w:space="0" w:color="auto"/>
        <w:bottom w:val="none" w:sz="0" w:space="0" w:color="auto"/>
        <w:right w:val="none" w:sz="0" w:space="0" w:color="auto"/>
      </w:divBdr>
    </w:div>
    <w:div w:id="705177489">
      <w:bodyDiv w:val="1"/>
      <w:marLeft w:val="0"/>
      <w:marRight w:val="0"/>
      <w:marTop w:val="0"/>
      <w:marBottom w:val="0"/>
      <w:divBdr>
        <w:top w:val="none" w:sz="0" w:space="0" w:color="auto"/>
        <w:left w:val="none" w:sz="0" w:space="0" w:color="auto"/>
        <w:bottom w:val="none" w:sz="0" w:space="0" w:color="auto"/>
        <w:right w:val="none" w:sz="0" w:space="0" w:color="auto"/>
      </w:divBdr>
      <w:divsChild>
        <w:div w:id="775440320">
          <w:marLeft w:val="0"/>
          <w:marRight w:val="0"/>
          <w:marTop w:val="0"/>
          <w:marBottom w:val="0"/>
          <w:divBdr>
            <w:top w:val="none" w:sz="0" w:space="0" w:color="auto"/>
            <w:left w:val="none" w:sz="0" w:space="0" w:color="auto"/>
            <w:bottom w:val="none" w:sz="0" w:space="0" w:color="auto"/>
            <w:right w:val="none" w:sz="0" w:space="0" w:color="auto"/>
          </w:divBdr>
        </w:div>
      </w:divsChild>
    </w:div>
    <w:div w:id="710618087">
      <w:bodyDiv w:val="1"/>
      <w:marLeft w:val="0"/>
      <w:marRight w:val="0"/>
      <w:marTop w:val="0"/>
      <w:marBottom w:val="0"/>
      <w:divBdr>
        <w:top w:val="none" w:sz="0" w:space="0" w:color="auto"/>
        <w:left w:val="none" w:sz="0" w:space="0" w:color="auto"/>
        <w:bottom w:val="none" w:sz="0" w:space="0" w:color="auto"/>
        <w:right w:val="none" w:sz="0" w:space="0" w:color="auto"/>
      </w:divBdr>
    </w:div>
    <w:div w:id="728961672">
      <w:bodyDiv w:val="1"/>
      <w:marLeft w:val="0"/>
      <w:marRight w:val="0"/>
      <w:marTop w:val="0"/>
      <w:marBottom w:val="0"/>
      <w:divBdr>
        <w:top w:val="none" w:sz="0" w:space="0" w:color="auto"/>
        <w:left w:val="none" w:sz="0" w:space="0" w:color="auto"/>
        <w:bottom w:val="none" w:sz="0" w:space="0" w:color="auto"/>
        <w:right w:val="none" w:sz="0" w:space="0" w:color="auto"/>
      </w:divBdr>
    </w:div>
    <w:div w:id="769930610">
      <w:bodyDiv w:val="1"/>
      <w:marLeft w:val="0"/>
      <w:marRight w:val="0"/>
      <w:marTop w:val="0"/>
      <w:marBottom w:val="0"/>
      <w:divBdr>
        <w:top w:val="none" w:sz="0" w:space="0" w:color="auto"/>
        <w:left w:val="none" w:sz="0" w:space="0" w:color="auto"/>
        <w:bottom w:val="none" w:sz="0" w:space="0" w:color="auto"/>
        <w:right w:val="none" w:sz="0" w:space="0" w:color="auto"/>
      </w:divBdr>
    </w:div>
    <w:div w:id="775248295">
      <w:bodyDiv w:val="1"/>
      <w:marLeft w:val="0"/>
      <w:marRight w:val="0"/>
      <w:marTop w:val="0"/>
      <w:marBottom w:val="0"/>
      <w:divBdr>
        <w:top w:val="none" w:sz="0" w:space="0" w:color="auto"/>
        <w:left w:val="none" w:sz="0" w:space="0" w:color="auto"/>
        <w:bottom w:val="none" w:sz="0" w:space="0" w:color="auto"/>
        <w:right w:val="none" w:sz="0" w:space="0" w:color="auto"/>
      </w:divBdr>
    </w:div>
    <w:div w:id="781337738">
      <w:bodyDiv w:val="1"/>
      <w:marLeft w:val="0"/>
      <w:marRight w:val="0"/>
      <w:marTop w:val="0"/>
      <w:marBottom w:val="0"/>
      <w:divBdr>
        <w:top w:val="none" w:sz="0" w:space="0" w:color="auto"/>
        <w:left w:val="none" w:sz="0" w:space="0" w:color="auto"/>
        <w:bottom w:val="none" w:sz="0" w:space="0" w:color="auto"/>
        <w:right w:val="none" w:sz="0" w:space="0" w:color="auto"/>
      </w:divBdr>
    </w:div>
    <w:div w:id="785076034">
      <w:bodyDiv w:val="1"/>
      <w:marLeft w:val="0"/>
      <w:marRight w:val="0"/>
      <w:marTop w:val="0"/>
      <w:marBottom w:val="0"/>
      <w:divBdr>
        <w:top w:val="none" w:sz="0" w:space="0" w:color="auto"/>
        <w:left w:val="none" w:sz="0" w:space="0" w:color="auto"/>
        <w:bottom w:val="none" w:sz="0" w:space="0" w:color="auto"/>
        <w:right w:val="none" w:sz="0" w:space="0" w:color="auto"/>
      </w:divBdr>
    </w:div>
    <w:div w:id="791022826">
      <w:bodyDiv w:val="1"/>
      <w:marLeft w:val="0"/>
      <w:marRight w:val="0"/>
      <w:marTop w:val="0"/>
      <w:marBottom w:val="0"/>
      <w:divBdr>
        <w:top w:val="none" w:sz="0" w:space="0" w:color="auto"/>
        <w:left w:val="none" w:sz="0" w:space="0" w:color="auto"/>
        <w:bottom w:val="none" w:sz="0" w:space="0" w:color="auto"/>
        <w:right w:val="none" w:sz="0" w:space="0" w:color="auto"/>
      </w:divBdr>
    </w:div>
    <w:div w:id="794370408">
      <w:bodyDiv w:val="1"/>
      <w:marLeft w:val="0"/>
      <w:marRight w:val="0"/>
      <w:marTop w:val="0"/>
      <w:marBottom w:val="0"/>
      <w:divBdr>
        <w:top w:val="none" w:sz="0" w:space="0" w:color="auto"/>
        <w:left w:val="none" w:sz="0" w:space="0" w:color="auto"/>
        <w:bottom w:val="none" w:sz="0" w:space="0" w:color="auto"/>
        <w:right w:val="none" w:sz="0" w:space="0" w:color="auto"/>
      </w:divBdr>
    </w:div>
    <w:div w:id="803502976">
      <w:bodyDiv w:val="1"/>
      <w:marLeft w:val="0"/>
      <w:marRight w:val="0"/>
      <w:marTop w:val="0"/>
      <w:marBottom w:val="0"/>
      <w:divBdr>
        <w:top w:val="none" w:sz="0" w:space="0" w:color="auto"/>
        <w:left w:val="none" w:sz="0" w:space="0" w:color="auto"/>
        <w:bottom w:val="none" w:sz="0" w:space="0" w:color="auto"/>
        <w:right w:val="none" w:sz="0" w:space="0" w:color="auto"/>
      </w:divBdr>
    </w:div>
    <w:div w:id="809907893">
      <w:bodyDiv w:val="1"/>
      <w:marLeft w:val="0"/>
      <w:marRight w:val="0"/>
      <w:marTop w:val="0"/>
      <w:marBottom w:val="0"/>
      <w:divBdr>
        <w:top w:val="none" w:sz="0" w:space="0" w:color="auto"/>
        <w:left w:val="none" w:sz="0" w:space="0" w:color="auto"/>
        <w:bottom w:val="none" w:sz="0" w:space="0" w:color="auto"/>
        <w:right w:val="none" w:sz="0" w:space="0" w:color="auto"/>
      </w:divBdr>
    </w:div>
    <w:div w:id="813834450">
      <w:bodyDiv w:val="1"/>
      <w:marLeft w:val="0"/>
      <w:marRight w:val="0"/>
      <w:marTop w:val="0"/>
      <w:marBottom w:val="0"/>
      <w:divBdr>
        <w:top w:val="none" w:sz="0" w:space="0" w:color="auto"/>
        <w:left w:val="none" w:sz="0" w:space="0" w:color="auto"/>
        <w:bottom w:val="none" w:sz="0" w:space="0" w:color="auto"/>
        <w:right w:val="none" w:sz="0" w:space="0" w:color="auto"/>
      </w:divBdr>
    </w:div>
    <w:div w:id="821889931">
      <w:bodyDiv w:val="1"/>
      <w:marLeft w:val="0"/>
      <w:marRight w:val="0"/>
      <w:marTop w:val="0"/>
      <w:marBottom w:val="0"/>
      <w:divBdr>
        <w:top w:val="none" w:sz="0" w:space="0" w:color="auto"/>
        <w:left w:val="none" w:sz="0" w:space="0" w:color="auto"/>
        <w:bottom w:val="none" w:sz="0" w:space="0" w:color="auto"/>
        <w:right w:val="none" w:sz="0" w:space="0" w:color="auto"/>
      </w:divBdr>
    </w:div>
    <w:div w:id="828403990">
      <w:bodyDiv w:val="1"/>
      <w:marLeft w:val="0"/>
      <w:marRight w:val="0"/>
      <w:marTop w:val="0"/>
      <w:marBottom w:val="0"/>
      <w:divBdr>
        <w:top w:val="none" w:sz="0" w:space="0" w:color="auto"/>
        <w:left w:val="none" w:sz="0" w:space="0" w:color="auto"/>
        <w:bottom w:val="none" w:sz="0" w:space="0" w:color="auto"/>
        <w:right w:val="none" w:sz="0" w:space="0" w:color="auto"/>
      </w:divBdr>
    </w:div>
    <w:div w:id="831140520">
      <w:bodyDiv w:val="1"/>
      <w:marLeft w:val="0"/>
      <w:marRight w:val="0"/>
      <w:marTop w:val="0"/>
      <w:marBottom w:val="0"/>
      <w:divBdr>
        <w:top w:val="none" w:sz="0" w:space="0" w:color="auto"/>
        <w:left w:val="none" w:sz="0" w:space="0" w:color="auto"/>
        <w:bottom w:val="none" w:sz="0" w:space="0" w:color="auto"/>
        <w:right w:val="none" w:sz="0" w:space="0" w:color="auto"/>
      </w:divBdr>
    </w:div>
    <w:div w:id="850221233">
      <w:bodyDiv w:val="1"/>
      <w:marLeft w:val="0"/>
      <w:marRight w:val="0"/>
      <w:marTop w:val="0"/>
      <w:marBottom w:val="0"/>
      <w:divBdr>
        <w:top w:val="none" w:sz="0" w:space="0" w:color="auto"/>
        <w:left w:val="none" w:sz="0" w:space="0" w:color="auto"/>
        <w:bottom w:val="none" w:sz="0" w:space="0" w:color="auto"/>
        <w:right w:val="none" w:sz="0" w:space="0" w:color="auto"/>
      </w:divBdr>
    </w:div>
    <w:div w:id="867840848">
      <w:bodyDiv w:val="1"/>
      <w:marLeft w:val="0"/>
      <w:marRight w:val="0"/>
      <w:marTop w:val="0"/>
      <w:marBottom w:val="0"/>
      <w:divBdr>
        <w:top w:val="none" w:sz="0" w:space="0" w:color="auto"/>
        <w:left w:val="none" w:sz="0" w:space="0" w:color="auto"/>
        <w:bottom w:val="none" w:sz="0" w:space="0" w:color="auto"/>
        <w:right w:val="none" w:sz="0" w:space="0" w:color="auto"/>
      </w:divBdr>
    </w:div>
    <w:div w:id="869490547">
      <w:bodyDiv w:val="1"/>
      <w:marLeft w:val="0"/>
      <w:marRight w:val="0"/>
      <w:marTop w:val="0"/>
      <w:marBottom w:val="0"/>
      <w:divBdr>
        <w:top w:val="none" w:sz="0" w:space="0" w:color="auto"/>
        <w:left w:val="none" w:sz="0" w:space="0" w:color="auto"/>
        <w:bottom w:val="none" w:sz="0" w:space="0" w:color="auto"/>
        <w:right w:val="none" w:sz="0" w:space="0" w:color="auto"/>
      </w:divBdr>
    </w:div>
    <w:div w:id="874466035">
      <w:bodyDiv w:val="1"/>
      <w:marLeft w:val="0"/>
      <w:marRight w:val="0"/>
      <w:marTop w:val="0"/>
      <w:marBottom w:val="0"/>
      <w:divBdr>
        <w:top w:val="none" w:sz="0" w:space="0" w:color="auto"/>
        <w:left w:val="none" w:sz="0" w:space="0" w:color="auto"/>
        <w:bottom w:val="none" w:sz="0" w:space="0" w:color="auto"/>
        <w:right w:val="none" w:sz="0" w:space="0" w:color="auto"/>
      </w:divBdr>
    </w:div>
    <w:div w:id="876625751">
      <w:bodyDiv w:val="1"/>
      <w:marLeft w:val="0"/>
      <w:marRight w:val="0"/>
      <w:marTop w:val="0"/>
      <w:marBottom w:val="0"/>
      <w:divBdr>
        <w:top w:val="none" w:sz="0" w:space="0" w:color="auto"/>
        <w:left w:val="none" w:sz="0" w:space="0" w:color="auto"/>
        <w:bottom w:val="none" w:sz="0" w:space="0" w:color="auto"/>
        <w:right w:val="none" w:sz="0" w:space="0" w:color="auto"/>
      </w:divBdr>
    </w:div>
    <w:div w:id="879126544">
      <w:bodyDiv w:val="1"/>
      <w:marLeft w:val="0"/>
      <w:marRight w:val="0"/>
      <w:marTop w:val="0"/>
      <w:marBottom w:val="0"/>
      <w:divBdr>
        <w:top w:val="none" w:sz="0" w:space="0" w:color="auto"/>
        <w:left w:val="none" w:sz="0" w:space="0" w:color="auto"/>
        <w:bottom w:val="none" w:sz="0" w:space="0" w:color="auto"/>
        <w:right w:val="none" w:sz="0" w:space="0" w:color="auto"/>
      </w:divBdr>
    </w:div>
    <w:div w:id="892697719">
      <w:bodyDiv w:val="1"/>
      <w:marLeft w:val="0"/>
      <w:marRight w:val="0"/>
      <w:marTop w:val="0"/>
      <w:marBottom w:val="0"/>
      <w:divBdr>
        <w:top w:val="none" w:sz="0" w:space="0" w:color="auto"/>
        <w:left w:val="none" w:sz="0" w:space="0" w:color="auto"/>
        <w:bottom w:val="none" w:sz="0" w:space="0" w:color="auto"/>
        <w:right w:val="none" w:sz="0" w:space="0" w:color="auto"/>
      </w:divBdr>
    </w:div>
    <w:div w:id="901715986">
      <w:bodyDiv w:val="1"/>
      <w:marLeft w:val="0"/>
      <w:marRight w:val="0"/>
      <w:marTop w:val="0"/>
      <w:marBottom w:val="0"/>
      <w:divBdr>
        <w:top w:val="none" w:sz="0" w:space="0" w:color="auto"/>
        <w:left w:val="none" w:sz="0" w:space="0" w:color="auto"/>
        <w:bottom w:val="none" w:sz="0" w:space="0" w:color="auto"/>
        <w:right w:val="none" w:sz="0" w:space="0" w:color="auto"/>
      </w:divBdr>
    </w:div>
    <w:div w:id="919603601">
      <w:bodyDiv w:val="1"/>
      <w:marLeft w:val="0"/>
      <w:marRight w:val="0"/>
      <w:marTop w:val="0"/>
      <w:marBottom w:val="0"/>
      <w:divBdr>
        <w:top w:val="none" w:sz="0" w:space="0" w:color="auto"/>
        <w:left w:val="none" w:sz="0" w:space="0" w:color="auto"/>
        <w:bottom w:val="none" w:sz="0" w:space="0" w:color="auto"/>
        <w:right w:val="none" w:sz="0" w:space="0" w:color="auto"/>
      </w:divBdr>
    </w:div>
    <w:div w:id="939600904">
      <w:bodyDiv w:val="1"/>
      <w:marLeft w:val="0"/>
      <w:marRight w:val="0"/>
      <w:marTop w:val="0"/>
      <w:marBottom w:val="0"/>
      <w:divBdr>
        <w:top w:val="none" w:sz="0" w:space="0" w:color="auto"/>
        <w:left w:val="none" w:sz="0" w:space="0" w:color="auto"/>
        <w:bottom w:val="none" w:sz="0" w:space="0" w:color="auto"/>
        <w:right w:val="none" w:sz="0" w:space="0" w:color="auto"/>
      </w:divBdr>
    </w:div>
    <w:div w:id="940601079">
      <w:bodyDiv w:val="1"/>
      <w:marLeft w:val="0"/>
      <w:marRight w:val="0"/>
      <w:marTop w:val="0"/>
      <w:marBottom w:val="0"/>
      <w:divBdr>
        <w:top w:val="none" w:sz="0" w:space="0" w:color="auto"/>
        <w:left w:val="none" w:sz="0" w:space="0" w:color="auto"/>
        <w:bottom w:val="none" w:sz="0" w:space="0" w:color="auto"/>
        <w:right w:val="none" w:sz="0" w:space="0" w:color="auto"/>
      </w:divBdr>
    </w:div>
    <w:div w:id="943920002">
      <w:bodyDiv w:val="1"/>
      <w:marLeft w:val="0"/>
      <w:marRight w:val="0"/>
      <w:marTop w:val="0"/>
      <w:marBottom w:val="0"/>
      <w:divBdr>
        <w:top w:val="none" w:sz="0" w:space="0" w:color="auto"/>
        <w:left w:val="none" w:sz="0" w:space="0" w:color="auto"/>
        <w:bottom w:val="none" w:sz="0" w:space="0" w:color="auto"/>
        <w:right w:val="none" w:sz="0" w:space="0" w:color="auto"/>
      </w:divBdr>
    </w:div>
    <w:div w:id="944532902">
      <w:bodyDiv w:val="1"/>
      <w:marLeft w:val="0"/>
      <w:marRight w:val="0"/>
      <w:marTop w:val="0"/>
      <w:marBottom w:val="0"/>
      <w:divBdr>
        <w:top w:val="none" w:sz="0" w:space="0" w:color="auto"/>
        <w:left w:val="none" w:sz="0" w:space="0" w:color="auto"/>
        <w:bottom w:val="none" w:sz="0" w:space="0" w:color="auto"/>
        <w:right w:val="none" w:sz="0" w:space="0" w:color="auto"/>
      </w:divBdr>
    </w:div>
    <w:div w:id="953556960">
      <w:bodyDiv w:val="1"/>
      <w:marLeft w:val="0"/>
      <w:marRight w:val="0"/>
      <w:marTop w:val="0"/>
      <w:marBottom w:val="0"/>
      <w:divBdr>
        <w:top w:val="none" w:sz="0" w:space="0" w:color="auto"/>
        <w:left w:val="none" w:sz="0" w:space="0" w:color="auto"/>
        <w:bottom w:val="none" w:sz="0" w:space="0" w:color="auto"/>
        <w:right w:val="none" w:sz="0" w:space="0" w:color="auto"/>
      </w:divBdr>
    </w:div>
    <w:div w:id="1006009549">
      <w:bodyDiv w:val="1"/>
      <w:marLeft w:val="0"/>
      <w:marRight w:val="0"/>
      <w:marTop w:val="0"/>
      <w:marBottom w:val="0"/>
      <w:divBdr>
        <w:top w:val="none" w:sz="0" w:space="0" w:color="auto"/>
        <w:left w:val="none" w:sz="0" w:space="0" w:color="auto"/>
        <w:bottom w:val="none" w:sz="0" w:space="0" w:color="auto"/>
        <w:right w:val="none" w:sz="0" w:space="0" w:color="auto"/>
      </w:divBdr>
    </w:div>
    <w:div w:id="1036274643">
      <w:bodyDiv w:val="1"/>
      <w:marLeft w:val="0"/>
      <w:marRight w:val="0"/>
      <w:marTop w:val="0"/>
      <w:marBottom w:val="0"/>
      <w:divBdr>
        <w:top w:val="none" w:sz="0" w:space="0" w:color="auto"/>
        <w:left w:val="none" w:sz="0" w:space="0" w:color="auto"/>
        <w:bottom w:val="none" w:sz="0" w:space="0" w:color="auto"/>
        <w:right w:val="none" w:sz="0" w:space="0" w:color="auto"/>
      </w:divBdr>
    </w:div>
    <w:div w:id="1036587329">
      <w:bodyDiv w:val="1"/>
      <w:marLeft w:val="0"/>
      <w:marRight w:val="0"/>
      <w:marTop w:val="0"/>
      <w:marBottom w:val="0"/>
      <w:divBdr>
        <w:top w:val="none" w:sz="0" w:space="0" w:color="auto"/>
        <w:left w:val="none" w:sz="0" w:space="0" w:color="auto"/>
        <w:bottom w:val="none" w:sz="0" w:space="0" w:color="auto"/>
        <w:right w:val="none" w:sz="0" w:space="0" w:color="auto"/>
      </w:divBdr>
    </w:div>
    <w:div w:id="1048604915">
      <w:bodyDiv w:val="1"/>
      <w:marLeft w:val="0"/>
      <w:marRight w:val="0"/>
      <w:marTop w:val="0"/>
      <w:marBottom w:val="0"/>
      <w:divBdr>
        <w:top w:val="none" w:sz="0" w:space="0" w:color="auto"/>
        <w:left w:val="none" w:sz="0" w:space="0" w:color="auto"/>
        <w:bottom w:val="none" w:sz="0" w:space="0" w:color="auto"/>
        <w:right w:val="none" w:sz="0" w:space="0" w:color="auto"/>
      </w:divBdr>
    </w:div>
    <w:div w:id="1066881961">
      <w:bodyDiv w:val="1"/>
      <w:marLeft w:val="0"/>
      <w:marRight w:val="0"/>
      <w:marTop w:val="0"/>
      <w:marBottom w:val="0"/>
      <w:divBdr>
        <w:top w:val="none" w:sz="0" w:space="0" w:color="auto"/>
        <w:left w:val="none" w:sz="0" w:space="0" w:color="auto"/>
        <w:bottom w:val="none" w:sz="0" w:space="0" w:color="auto"/>
        <w:right w:val="none" w:sz="0" w:space="0" w:color="auto"/>
      </w:divBdr>
    </w:div>
    <w:div w:id="1078668845">
      <w:bodyDiv w:val="1"/>
      <w:marLeft w:val="0"/>
      <w:marRight w:val="0"/>
      <w:marTop w:val="0"/>
      <w:marBottom w:val="0"/>
      <w:divBdr>
        <w:top w:val="none" w:sz="0" w:space="0" w:color="auto"/>
        <w:left w:val="none" w:sz="0" w:space="0" w:color="auto"/>
        <w:bottom w:val="none" w:sz="0" w:space="0" w:color="auto"/>
        <w:right w:val="none" w:sz="0" w:space="0" w:color="auto"/>
      </w:divBdr>
    </w:div>
    <w:div w:id="1109154707">
      <w:bodyDiv w:val="1"/>
      <w:marLeft w:val="0"/>
      <w:marRight w:val="0"/>
      <w:marTop w:val="0"/>
      <w:marBottom w:val="0"/>
      <w:divBdr>
        <w:top w:val="none" w:sz="0" w:space="0" w:color="auto"/>
        <w:left w:val="none" w:sz="0" w:space="0" w:color="auto"/>
        <w:bottom w:val="none" w:sz="0" w:space="0" w:color="auto"/>
        <w:right w:val="none" w:sz="0" w:space="0" w:color="auto"/>
      </w:divBdr>
    </w:div>
    <w:div w:id="1121068898">
      <w:bodyDiv w:val="1"/>
      <w:marLeft w:val="0"/>
      <w:marRight w:val="0"/>
      <w:marTop w:val="0"/>
      <w:marBottom w:val="0"/>
      <w:divBdr>
        <w:top w:val="none" w:sz="0" w:space="0" w:color="auto"/>
        <w:left w:val="none" w:sz="0" w:space="0" w:color="auto"/>
        <w:bottom w:val="none" w:sz="0" w:space="0" w:color="auto"/>
        <w:right w:val="none" w:sz="0" w:space="0" w:color="auto"/>
      </w:divBdr>
      <w:divsChild>
        <w:div w:id="862405635">
          <w:marLeft w:val="0"/>
          <w:marRight w:val="0"/>
          <w:marTop w:val="0"/>
          <w:marBottom w:val="0"/>
          <w:divBdr>
            <w:top w:val="none" w:sz="0" w:space="0" w:color="auto"/>
            <w:left w:val="none" w:sz="0" w:space="0" w:color="auto"/>
            <w:bottom w:val="none" w:sz="0" w:space="0" w:color="auto"/>
            <w:right w:val="none" w:sz="0" w:space="0" w:color="auto"/>
          </w:divBdr>
          <w:divsChild>
            <w:div w:id="842010273">
              <w:marLeft w:val="0"/>
              <w:marRight w:val="0"/>
              <w:marTop w:val="0"/>
              <w:marBottom w:val="0"/>
              <w:divBdr>
                <w:top w:val="none" w:sz="0" w:space="0" w:color="auto"/>
                <w:left w:val="none" w:sz="0" w:space="0" w:color="auto"/>
                <w:bottom w:val="none" w:sz="0" w:space="0" w:color="auto"/>
                <w:right w:val="none" w:sz="0" w:space="0" w:color="auto"/>
              </w:divBdr>
              <w:divsChild>
                <w:div w:id="6363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454441">
      <w:bodyDiv w:val="1"/>
      <w:marLeft w:val="0"/>
      <w:marRight w:val="0"/>
      <w:marTop w:val="0"/>
      <w:marBottom w:val="0"/>
      <w:divBdr>
        <w:top w:val="none" w:sz="0" w:space="0" w:color="auto"/>
        <w:left w:val="none" w:sz="0" w:space="0" w:color="auto"/>
        <w:bottom w:val="none" w:sz="0" w:space="0" w:color="auto"/>
        <w:right w:val="none" w:sz="0" w:space="0" w:color="auto"/>
      </w:divBdr>
    </w:div>
    <w:div w:id="1123965860">
      <w:bodyDiv w:val="1"/>
      <w:marLeft w:val="0"/>
      <w:marRight w:val="0"/>
      <w:marTop w:val="0"/>
      <w:marBottom w:val="0"/>
      <w:divBdr>
        <w:top w:val="none" w:sz="0" w:space="0" w:color="auto"/>
        <w:left w:val="none" w:sz="0" w:space="0" w:color="auto"/>
        <w:bottom w:val="none" w:sz="0" w:space="0" w:color="auto"/>
        <w:right w:val="none" w:sz="0" w:space="0" w:color="auto"/>
      </w:divBdr>
      <w:divsChild>
        <w:div w:id="307169839">
          <w:marLeft w:val="0"/>
          <w:marRight w:val="0"/>
          <w:marTop w:val="0"/>
          <w:marBottom w:val="0"/>
          <w:divBdr>
            <w:top w:val="none" w:sz="0" w:space="0" w:color="auto"/>
            <w:left w:val="none" w:sz="0" w:space="0" w:color="auto"/>
            <w:bottom w:val="none" w:sz="0" w:space="0" w:color="auto"/>
            <w:right w:val="none" w:sz="0" w:space="0" w:color="auto"/>
          </w:divBdr>
          <w:divsChild>
            <w:div w:id="1833451261">
              <w:marLeft w:val="0"/>
              <w:marRight w:val="0"/>
              <w:marTop w:val="0"/>
              <w:marBottom w:val="0"/>
              <w:divBdr>
                <w:top w:val="none" w:sz="0" w:space="0" w:color="auto"/>
                <w:left w:val="none" w:sz="0" w:space="0" w:color="auto"/>
                <w:bottom w:val="none" w:sz="0" w:space="0" w:color="auto"/>
                <w:right w:val="none" w:sz="0" w:space="0" w:color="auto"/>
              </w:divBdr>
              <w:divsChild>
                <w:div w:id="11769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44807">
      <w:bodyDiv w:val="1"/>
      <w:marLeft w:val="0"/>
      <w:marRight w:val="0"/>
      <w:marTop w:val="0"/>
      <w:marBottom w:val="0"/>
      <w:divBdr>
        <w:top w:val="none" w:sz="0" w:space="0" w:color="auto"/>
        <w:left w:val="none" w:sz="0" w:space="0" w:color="auto"/>
        <w:bottom w:val="none" w:sz="0" w:space="0" w:color="auto"/>
        <w:right w:val="none" w:sz="0" w:space="0" w:color="auto"/>
      </w:divBdr>
    </w:div>
    <w:div w:id="1156339926">
      <w:bodyDiv w:val="1"/>
      <w:marLeft w:val="0"/>
      <w:marRight w:val="0"/>
      <w:marTop w:val="0"/>
      <w:marBottom w:val="0"/>
      <w:divBdr>
        <w:top w:val="none" w:sz="0" w:space="0" w:color="auto"/>
        <w:left w:val="none" w:sz="0" w:space="0" w:color="auto"/>
        <w:bottom w:val="none" w:sz="0" w:space="0" w:color="auto"/>
        <w:right w:val="none" w:sz="0" w:space="0" w:color="auto"/>
      </w:divBdr>
    </w:div>
    <w:div w:id="1165897118">
      <w:bodyDiv w:val="1"/>
      <w:marLeft w:val="0"/>
      <w:marRight w:val="0"/>
      <w:marTop w:val="0"/>
      <w:marBottom w:val="0"/>
      <w:divBdr>
        <w:top w:val="none" w:sz="0" w:space="0" w:color="auto"/>
        <w:left w:val="none" w:sz="0" w:space="0" w:color="auto"/>
        <w:bottom w:val="none" w:sz="0" w:space="0" w:color="auto"/>
        <w:right w:val="none" w:sz="0" w:space="0" w:color="auto"/>
      </w:divBdr>
    </w:div>
    <w:div w:id="1170678186">
      <w:bodyDiv w:val="1"/>
      <w:marLeft w:val="0"/>
      <w:marRight w:val="0"/>
      <w:marTop w:val="0"/>
      <w:marBottom w:val="0"/>
      <w:divBdr>
        <w:top w:val="none" w:sz="0" w:space="0" w:color="auto"/>
        <w:left w:val="none" w:sz="0" w:space="0" w:color="auto"/>
        <w:bottom w:val="none" w:sz="0" w:space="0" w:color="auto"/>
        <w:right w:val="none" w:sz="0" w:space="0" w:color="auto"/>
      </w:divBdr>
    </w:div>
    <w:div w:id="1173187336">
      <w:bodyDiv w:val="1"/>
      <w:marLeft w:val="0"/>
      <w:marRight w:val="0"/>
      <w:marTop w:val="0"/>
      <w:marBottom w:val="0"/>
      <w:divBdr>
        <w:top w:val="none" w:sz="0" w:space="0" w:color="auto"/>
        <w:left w:val="none" w:sz="0" w:space="0" w:color="auto"/>
        <w:bottom w:val="none" w:sz="0" w:space="0" w:color="auto"/>
        <w:right w:val="none" w:sz="0" w:space="0" w:color="auto"/>
      </w:divBdr>
    </w:div>
    <w:div w:id="1197305103">
      <w:bodyDiv w:val="1"/>
      <w:marLeft w:val="0"/>
      <w:marRight w:val="0"/>
      <w:marTop w:val="0"/>
      <w:marBottom w:val="0"/>
      <w:divBdr>
        <w:top w:val="none" w:sz="0" w:space="0" w:color="auto"/>
        <w:left w:val="none" w:sz="0" w:space="0" w:color="auto"/>
        <w:bottom w:val="none" w:sz="0" w:space="0" w:color="auto"/>
        <w:right w:val="none" w:sz="0" w:space="0" w:color="auto"/>
      </w:divBdr>
    </w:div>
    <w:div w:id="1199204076">
      <w:bodyDiv w:val="1"/>
      <w:marLeft w:val="0"/>
      <w:marRight w:val="0"/>
      <w:marTop w:val="0"/>
      <w:marBottom w:val="0"/>
      <w:divBdr>
        <w:top w:val="none" w:sz="0" w:space="0" w:color="auto"/>
        <w:left w:val="none" w:sz="0" w:space="0" w:color="auto"/>
        <w:bottom w:val="none" w:sz="0" w:space="0" w:color="auto"/>
        <w:right w:val="none" w:sz="0" w:space="0" w:color="auto"/>
      </w:divBdr>
      <w:divsChild>
        <w:div w:id="507595957">
          <w:marLeft w:val="0"/>
          <w:marRight w:val="0"/>
          <w:marTop w:val="0"/>
          <w:marBottom w:val="0"/>
          <w:divBdr>
            <w:top w:val="none" w:sz="0" w:space="0" w:color="auto"/>
            <w:left w:val="none" w:sz="0" w:space="0" w:color="auto"/>
            <w:bottom w:val="none" w:sz="0" w:space="0" w:color="auto"/>
            <w:right w:val="none" w:sz="0" w:space="0" w:color="auto"/>
          </w:divBdr>
          <w:divsChild>
            <w:div w:id="753624008">
              <w:marLeft w:val="0"/>
              <w:marRight w:val="0"/>
              <w:marTop w:val="0"/>
              <w:marBottom w:val="0"/>
              <w:divBdr>
                <w:top w:val="none" w:sz="0" w:space="0" w:color="auto"/>
                <w:left w:val="none" w:sz="0" w:space="0" w:color="auto"/>
                <w:bottom w:val="none" w:sz="0" w:space="0" w:color="auto"/>
                <w:right w:val="none" w:sz="0" w:space="0" w:color="auto"/>
              </w:divBdr>
              <w:divsChild>
                <w:div w:id="9132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5454">
      <w:bodyDiv w:val="1"/>
      <w:marLeft w:val="0"/>
      <w:marRight w:val="0"/>
      <w:marTop w:val="0"/>
      <w:marBottom w:val="0"/>
      <w:divBdr>
        <w:top w:val="none" w:sz="0" w:space="0" w:color="auto"/>
        <w:left w:val="none" w:sz="0" w:space="0" w:color="auto"/>
        <w:bottom w:val="none" w:sz="0" w:space="0" w:color="auto"/>
        <w:right w:val="none" w:sz="0" w:space="0" w:color="auto"/>
      </w:divBdr>
    </w:div>
    <w:div w:id="1209685316">
      <w:bodyDiv w:val="1"/>
      <w:marLeft w:val="0"/>
      <w:marRight w:val="0"/>
      <w:marTop w:val="0"/>
      <w:marBottom w:val="0"/>
      <w:divBdr>
        <w:top w:val="none" w:sz="0" w:space="0" w:color="auto"/>
        <w:left w:val="none" w:sz="0" w:space="0" w:color="auto"/>
        <w:bottom w:val="none" w:sz="0" w:space="0" w:color="auto"/>
        <w:right w:val="none" w:sz="0" w:space="0" w:color="auto"/>
      </w:divBdr>
    </w:div>
    <w:div w:id="1214930686">
      <w:bodyDiv w:val="1"/>
      <w:marLeft w:val="0"/>
      <w:marRight w:val="0"/>
      <w:marTop w:val="0"/>
      <w:marBottom w:val="0"/>
      <w:divBdr>
        <w:top w:val="none" w:sz="0" w:space="0" w:color="auto"/>
        <w:left w:val="none" w:sz="0" w:space="0" w:color="auto"/>
        <w:bottom w:val="none" w:sz="0" w:space="0" w:color="auto"/>
        <w:right w:val="none" w:sz="0" w:space="0" w:color="auto"/>
      </w:divBdr>
    </w:div>
    <w:div w:id="1223295052">
      <w:bodyDiv w:val="1"/>
      <w:marLeft w:val="0"/>
      <w:marRight w:val="0"/>
      <w:marTop w:val="0"/>
      <w:marBottom w:val="0"/>
      <w:divBdr>
        <w:top w:val="none" w:sz="0" w:space="0" w:color="auto"/>
        <w:left w:val="none" w:sz="0" w:space="0" w:color="auto"/>
        <w:bottom w:val="none" w:sz="0" w:space="0" w:color="auto"/>
        <w:right w:val="none" w:sz="0" w:space="0" w:color="auto"/>
      </w:divBdr>
    </w:div>
    <w:div w:id="1265334982">
      <w:bodyDiv w:val="1"/>
      <w:marLeft w:val="0"/>
      <w:marRight w:val="0"/>
      <w:marTop w:val="0"/>
      <w:marBottom w:val="0"/>
      <w:divBdr>
        <w:top w:val="none" w:sz="0" w:space="0" w:color="auto"/>
        <w:left w:val="none" w:sz="0" w:space="0" w:color="auto"/>
        <w:bottom w:val="none" w:sz="0" w:space="0" w:color="auto"/>
        <w:right w:val="none" w:sz="0" w:space="0" w:color="auto"/>
      </w:divBdr>
    </w:div>
    <w:div w:id="1266842357">
      <w:bodyDiv w:val="1"/>
      <w:marLeft w:val="0"/>
      <w:marRight w:val="0"/>
      <w:marTop w:val="0"/>
      <w:marBottom w:val="0"/>
      <w:divBdr>
        <w:top w:val="none" w:sz="0" w:space="0" w:color="auto"/>
        <w:left w:val="none" w:sz="0" w:space="0" w:color="auto"/>
        <w:bottom w:val="none" w:sz="0" w:space="0" w:color="auto"/>
        <w:right w:val="none" w:sz="0" w:space="0" w:color="auto"/>
      </w:divBdr>
    </w:div>
    <w:div w:id="1271011297">
      <w:bodyDiv w:val="1"/>
      <w:marLeft w:val="0"/>
      <w:marRight w:val="0"/>
      <w:marTop w:val="0"/>
      <w:marBottom w:val="0"/>
      <w:divBdr>
        <w:top w:val="none" w:sz="0" w:space="0" w:color="auto"/>
        <w:left w:val="none" w:sz="0" w:space="0" w:color="auto"/>
        <w:bottom w:val="none" w:sz="0" w:space="0" w:color="auto"/>
        <w:right w:val="none" w:sz="0" w:space="0" w:color="auto"/>
      </w:divBdr>
    </w:div>
    <w:div w:id="1287465842">
      <w:bodyDiv w:val="1"/>
      <w:marLeft w:val="0"/>
      <w:marRight w:val="0"/>
      <w:marTop w:val="0"/>
      <w:marBottom w:val="0"/>
      <w:divBdr>
        <w:top w:val="none" w:sz="0" w:space="0" w:color="auto"/>
        <w:left w:val="none" w:sz="0" w:space="0" w:color="auto"/>
        <w:bottom w:val="none" w:sz="0" w:space="0" w:color="auto"/>
        <w:right w:val="none" w:sz="0" w:space="0" w:color="auto"/>
      </w:divBdr>
    </w:div>
    <w:div w:id="1289166472">
      <w:bodyDiv w:val="1"/>
      <w:marLeft w:val="0"/>
      <w:marRight w:val="0"/>
      <w:marTop w:val="0"/>
      <w:marBottom w:val="0"/>
      <w:divBdr>
        <w:top w:val="none" w:sz="0" w:space="0" w:color="auto"/>
        <w:left w:val="none" w:sz="0" w:space="0" w:color="auto"/>
        <w:bottom w:val="none" w:sz="0" w:space="0" w:color="auto"/>
        <w:right w:val="none" w:sz="0" w:space="0" w:color="auto"/>
      </w:divBdr>
    </w:div>
    <w:div w:id="1302805286">
      <w:bodyDiv w:val="1"/>
      <w:marLeft w:val="0"/>
      <w:marRight w:val="0"/>
      <w:marTop w:val="0"/>
      <w:marBottom w:val="0"/>
      <w:divBdr>
        <w:top w:val="none" w:sz="0" w:space="0" w:color="auto"/>
        <w:left w:val="none" w:sz="0" w:space="0" w:color="auto"/>
        <w:bottom w:val="none" w:sz="0" w:space="0" w:color="auto"/>
        <w:right w:val="none" w:sz="0" w:space="0" w:color="auto"/>
      </w:divBdr>
    </w:div>
    <w:div w:id="1303197175">
      <w:bodyDiv w:val="1"/>
      <w:marLeft w:val="0"/>
      <w:marRight w:val="0"/>
      <w:marTop w:val="0"/>
      <w:marBottom w:val="0"/>
      <w:divBdr>
        <w:top w:val="none" w:sz="0" w:space="0" w:color="auto"/>
        <w:left w:val="none" w:sz="0" w:space="0" w:color="auto"/>
        <w:bottom w:val="none" w:sz="0" w:space="0" w:color="auto"/>
        <w:right w:val="none" w:sz="0" w:space="0" w:color="auto"/>
      </w:divBdr>
    </w:div>
    <w:div w:id="1319308101">
      <w:bodyDiv w:val="1"/>
      <w:marLeft w:val="0"/>
      <w:marRight w:val="0"/>
      <w:marTop w:val="0"/>
      <w:marBottom w:val="0"/>
      <w:divBdr>
        <w:top w:val="none" w:sz="0" w:space="0" w:color="auto"/>
        <w:left w:val="none" w:sz="0" w:space="0" w:color="auto"/>
        <w:bottom w:val="none" w:sz="0" w:space="0" w:color="auto"/>
        <w:right w:val="none" w:sz="0" w:space="0" w:color="auto"/>
      </w:divBdr>
    </w:div>
    <w:div w:id="1322083529">
      <w:bodyDiv w:val="1"/>
      <w:marLeft w:val="0"/>
      <w:marRight w:val="0"/>
      <w:marTop w:val="0"/>
      <w:marBottom w:val="0"/>
      <w:divBdr>
        <w:top w:val="none" w:sz="0" w:space="0" w:color="auto"/>
        <w:left w:val="none" w:sz="0" w:space="0" w:color="auto"/>
        <w:bottom w:val="none" w:sz="0" w:space="0" w:color="auto"/>
        <w:right w:val="none" w:sz="0" w:space="0" w:color="auto"/>
      </w:divBdr>
    </w:div>
    <w:div w:id="1322779866">
      <w:bodyDiv w:val="1"/>
      <w:marLeft w:val="0"/>
      <w:marRight w:val="0"/>
      <w:marTop w:val="0"/>
      <w:marBottom w:val="0"/>
      <w:divBdr>
        <w:top w:val="none" w:sz="0" w:space="0" w:color="auto"/>
        <w:left w:val="none" w:sz="0" w:space="0" w:color="auto"/>
        <w:bottom w:val="none" w:sz="0" w:space="0" w:color="auto"/>
        <w:right w:val="none" w:sz="0" w:space="0" w:color="auto"/>
      </w:divBdr>
    </w:div>
    <w:div w:id="1334600513">
      <w:bodyDiv w:val="1"/>
      <w:marLeft w:val="0"/>
      <w:marRight w:val="0"/>
      <w:marTop w:val="0"/>
      <w:marBottom w:val="0"/>
      <w:divBdr>
        <w:top w:val="none" w:sz="0" w:space="0" w:color="auto"/>
        <w:left w:val="none" w:sz="0" w:space="0" w:color="auto"/>
        <w:bottom w:val="none" w:sz="0" w:space="0" w:color="auto"/>
        <w:right w:val="none" w:sz="0" w:space="0" w:color="auto"/>
      </w:divBdr>
    </w:div>
    <w:div w:id="1335373140">
      <w:bodyDiv w:val="1"/>
      <w:marLeft w:val="0"/>
      <w:marRight w:val="0"/>
      <w:marTop w:val="0"/>
      <w:marBottom w:val="0"/>
      <w:divBdr>
        <w:top w:val="none" w:sz="0" w:space="0" w:color="auto"/>
        <w:left w:val="none" w:sz="0" w:space="0" w:color="auto"/>
        <w:bottom w:val="none" w:sz="0" w:space="0" w:color="auto"/>
        <w:right w:val="none" w:sz="0" w:space="0" w:color="auto"/>
      </w:divBdr>
    </w:div>
    <w:div w:id="1335648180">
      <w:bodyDiv w:val="1"/>
      <w:marLeft w:val="0"/>
      <w:marRight w:val="0"/>
      <w:marTop w:val="0"/>
      <w:marBottom w:val="0"/>
      <w:divBdr>
        <w:top w:val="none" w:sz="0" w:space="0" w:color="auto"/>
        <w:left w:val="none" w:sz="0" w:space="0" w:color="auto"/>
        <w:bottom w:val="none" w:sz="0" w:space="0" w:color="auto"/>
        <w:right w:val="none" w:sz="0" w:space="0" w:color="auto"/>
      </w:divBdr>
    </w:div>
    <w:div w:id="1336766987">
      <w:bodyDiv w:val="1"/>
      <w:marLeft w:val="0"/>
      <w:marRight w:val="0"/>
      <w:marTop w:val="0"/>
      <w:marBottom w:val="0"/>
      <w:divBdr>
        <w:top w:val="none" w:sz="0" w:space="0" w:color="auto"/>
        <w:left w:val="none" w:sz="0" w:space="0" w:color="auto"/>
        <w:bottom w:val="none" w:sz="0" w:space="0" w:color="auto"/>
        <w:right w:val="none" w:sz="0" w:space="0" w:color="auto"/>
      </w:divBdr>
    </w:div>
    <w:div w:id="1338078144">
      <w:bodyDiv w:val="1"/>
      <w:marLeft w:val="0"/>
      <w:marRight w:val="0"/>
      <w:marTop w:val="0"/>
      <w:marBottom w:val="0"/>
      <w:divBdr>
        <w:top w:val="none" w:sz="0" w:space="0" w:color="auto"/>
        <w:left w:val="none" w:sz="0" w:space="0" w:color="auto"/>
        <w:bottom w:val="none" w:sz="0" w:space="0" w:color="auto"/>
        <w:right w:val="none" w:sz="0" w:space="0" w:color="auto"/>
      </w:divBdr>
      <w:divsChild>
        <w:div w:id="1038549481">
          <w:marLeft w:val="0"/>
          <w:marRight w:val="0"/>
          <w:marTop w:val="0"/>
          <w:marBottom w:val="0"/>
          <w:divBdr>
            <w:top w:val="none" w:sz="0" w:space="0" w:color="auto"/>
            <w:left w:val="none" w:sz="0" w:space="0" w:color="auto"/>
            <w:bottom w:val="none" w:sz="0" w:space="0" w:color="auto"/>
            <w:right w:val="none" w:sz="0" w:space="0" w:color="auto"/>
          </w:divBdr>
          <w:divsChild>
            <w:div w:id="1182938844">
              <w:marLeft w:val="0"/>
              <w:marRight w:val="0"/>
              <w:marTop w:val="0"/>
              <w:marBottom w:val="0"/>
              <w:divBdr>
                <w:top w:val="none" w:sz="0" w:space="0" w:color="auto"/>
                <w:left w:val="none" w:sz="0" w:space="0" w:color="auto"/>
                <w:bottom w:val="none" w:sz="0" w:space="0" w:color="auto"/>
                <w:right w:val="none" w:sz="0" w:space="0" w:color="auto"/>
              </w:divBdr>
              <w:divsChild>
                <w:div w:id="771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241201">
      <w:bodyDiv w:val="1"/>
      <w:marLeft w:val="0"/>
      <w:marRight w:val="0"/>
      <w:marTop w:val="0"/>
      <w:marBottom w:val="0"/>
      <w:divBdr>
        <w:top w:val="none" w:sz="0" w:space="0" w:color="auto"/>
        <w:left w:val="none" w:sz="0" w:space="0" w:color="auto"/>
        <w:bottom w:val="none" w:sz="0" w:space="0" w:color="auto"/>
        <w:right w:val="none" w:sz="0" w:space="0" w:color="auto"/>
      </w:divBdr>
    </w:div>
    <w:div w:id="1368523856">
      <w:bodyDiv w:val="1"/>
      <w:marLeft w:val="0"/>
      <w:marRight w:val="0"/>
      <w:marTop w:val="0"/>
      <w:marBottom w:val="0"/>
      <w:divBdr>
        <w:top w:val="none" w:sz="0" w:space="0" w:color="auto"/>
        <w:left w:val="none" w:sz="0" w:space="0" w:color="auto"/>
        <w:bottom w:val="none" w:sz="0" w:space="0" w:color="auto"/>
        <w:right w:val="none" w:sz="0" w:space="0" w:color="auto"/>
      </w:divBdr>
    </w:div>
    <w:div w:id="1382636564">
      <w:bodyDiv w:val="1"/>
      <w:marLeft w:val="0"/>
      <w:marRight w:val="0"/>
      <w:marTop w:val="0"/>
      <w:marBottom w:val="0"/>
      <w:divBdr>
        <w:top w:val="none" w:sz="0" w:space="0" w:color="auto"/>
        <w:left w:val="none" w:sz="0" w:space="0" w:color="auto"/>
        <w:bottom w:val="none" w:sz="0" w:space="0" w:color="auto"/>
        <w:right w:val="none" w:sz="0" w:space="0" w:color="auto"/>
      </w:divBdr>
    </w:div>
    <w:div w:id="1389038485">
      <w:bodyDiv w:val="1"/>
      <w:marLeft w:val="0"/>
      <w:marRight w:val="0"/>
      <w:marTop w:val="0"/>
      <w:marBottom w:val="0"/>
      <w:divBdr>
        <w:top w:val="none" w:sz="0" w:space="0" w:color="auto"/>
        <w:left w:val="none" w:sz="0" w:space="0" w:color="auto"/>
        <w:bottom w:val="none" w:sz="0" w:space="0" w:color="auto"/>
        <w:right w:val="none" w:sz="0" w:space="0" w:color="auto"/>
      </w:divBdr>
    </w:div>
    <w:div w:id="1410695162">
      <w:bodyDiv w:val="1"/>
      <w:marLeft w:val="0"/>
      <w:marRight w:val="0"/>
      <w:marTop w:val="0"/>
      <w:marBottom w:val="0"/>
      <w:divBdr>
        <w:top w:val="none" w:sz="0" w:space="0" w:color="auto"/>
        <w:left w:val="none" w:sz="0" w:space="0" w:color="auto"/>
        <w:bottom w:val="none" w:sz="0" w:space="0" w:color="auto"/>
        <w:right w:val="none" w:sz="0" w:space="0" w:color="auto"/>
      </w:divBdr>
    </w:div>
    <w:div w:id="1412580694">
      <w:bodyDiv w:val="1"/>
      <w:marLeft w:val="0"/>
      <w:marRight w:val="0"/>
      <w:marTop w:val="0"/>
      <w:marBottom w:val="0"/>
      <w:divBdr>
        <w:top w:val="none" w:sz="0" w:space="0" w:color="auto"/>
        <w:left w:val="none" w:sz="0" w:space="0" w:color="auto"/>
        <w:bottom w:val="none" w:sz="0" w:space="0" w:color="auto"/>
        <w:right w:val="none" w:sz="0" w:space="0" w:color="auto"/>
      </w:divBdr>
    </w:div>
    <w:div w:id="1415971708">
      <w:bodyDiv w:val="1"/>
      <w:marLeft w:val="0"/>
      <w:marRight w:val="0"/>
      <w:marTop w:val="0"/>
      <w:marBottom w:val="0"/>
      <w:divBdr>
        <w:top w:val="none" w:sz="0" w:space="0" w:color="auto"/>
        <w:left w:val="none" w:sz="0" w:space="0" w:color="auto"/>
        <w:bottom w:val="none" w:sz="0" w:space="0" w:color="auto"/>
        <w:right w:val="none" w:sz="0" w:space="0" w:color="auto"/>
      </w:divBdr>
    </w:div>
    <w:div w:id="1434016041">
      <w:bodyDiv w:val="1"/>
      <w:marLeft w:val="0"/>
      <w:marRight w:val="0"/>
      <w:marTop w:val="0"/>
      <w:marBottom w:val="0"/>
      <w:divBdr>
        <w:top w:val="none" w:sz="0" w:space="0" w:color="auto"/>
        <w:left w:val="none" w:sz="0" w:space="0" w:color="auto"/>
        <w:bottom w:val="none" w:sz="0" w:space="0" w:color="auto"/>
        <w:right w:val="none" w:sz="0" w:space="0" w:color="auto"/>
      </w:divBdr>
    </w:div>
    <w:div w:id="1443695376">
      <w:bodyDiv w:val="1"/>
      <w:marLeft w:val="0"/>
      <w:marRight w:val="0"/>
      <w:marTop w:val="0"/>
      <w:marBottom w:val="0"/>
      <w:divBdr>
        <w:top w:val="none" w:sz="0" w:space="0" w:color="auto"/>
        <w:left w:val="none" w:sz="0" w:space="0" w:color="auto"/>
        <w:bottom w:val="none" w:sz="0" w:space="0" w:color="auto"/>
        <w:right w:val="none" w:sz="0" w:space="0" w:color="auto"/>
      </w:divBdr>
    </w:div>
    <w:div w:id="1447195354">
      <w:bodyDiv w:val="1"/>
      <w:marLeft w:val="0"/>
      <w:marRight w:val="0"/>
      <w:marTop w:val="0"/>
      <w:marBottom w:val="0"/>
      <w:divBdr>
        <w:top w:val="none" w:sz="0" w:space="0" w:color="auto"/>
        <w:left w:val="none" w:sz="0" w:space="0" w:color="auto"/>
        <w:bottom w:val="none" w:sz="0" w:space="0" w:color="auto"/>
        <w:right w:val="none" w:sz="0" w:space="0" w:color="auto"/>
      </w:divBdr>
    </w:div>
    <w:div w:id="1462266163">
      <w:bodyDiv w:val="1"/>
      <w:marLeft w:val="0"/>
      <w:marRight w:val="0"/>
      <w:marTop w:val="0"/>
      <w:marBottom w:val="0"/>
      <w:divBdr>
        <w:top w:val="none" w:sz="0" w:space="0" w:color="auto"/>
        <w:left w:val="none" w:sz="0" w:space="0" w:color="auto"/>
        <w:bottom w:val="none" w:sz="0" w:space="0" w:color="auto"/>
        <w:right w:val="none" w:sz="0" w:space="0" w:color="auto"/>
      </w:divBdr>
    </w:div>
    <w:div w:id="1468667633">
      <w:bodyDiv w:val="1"/>
      <w:marLeft w:val="0"/>
      <w:marRight w:val="0"/>
      <w:marTop w:val="0"/>
      <w:marBottom w:val="0"/>
      <w:divBdr>
        <w:top w:val="none" w:sz="0" w:space="0" w:color="auto"/>
        <w:left w:val="none" w:sz="0" w:space="0" w:color="auto"/>
        <w:bottom w:val="none" w:sz="0" w:space="0" w:color="auto"/>
        <w:right w:val="none" w:sz="0" w:space="0" w:color="auto"/>
      </w:divBdr>
    </w:div>
    <w:div w:id="1472478290">
      <w:bodyDiv w:val="1"/>
      <w:marLeft w:val="0"/>
      <w:marRight w:val="0"/>
      <w:marTop w:val="0"/>
      <w:marBottom w:val="0"/>
      <w:divBdr>
        <w:top w:val="none" w:sz="0" w:space="0" w:color="auto"/>
        <w:left w:val="none" w:sz="0" w:space="0" w:color="auto"/>
        <w:bottom w:val="none" w:sz="0" w:space="0" w:color="auto"/>
        <w:right w:val="none" w:sz="0" w:space="0" w:color="auto"/>
      </w:divBdr>
    </w:div>
    <w:div w:id="1478644773">
      <w:bodyDiv w:val="1"/>
      <w:marLeft w:val="0"/>
      <w:marRight w:val="0"/>
      <w:marTop w:val="0"/>
      <w:marBottom w:val="0"/>
      <w:divBdr>
        <w:top w:val="none" w:sz="0" w:space="0" w:color="auto"/>
        <w:left w:val="none" w:sz="0" w:space="0" w:color="auto"/>
        <w:bottom w:val="none" w:sz="0" w:space="0" w:color="auto"/>
        <w:right w:val="none" w:sz="0" w:space="0" w:color="auto"/>
      </w:divBdr>
    </w:div>
    <w:div w:id="1478841671">
      <w:bodyDiv w:val="1"/>
      <w:marLeft w:val="0"/>
      <w:marRight w:val="0"/>
      <w:marTop w:val="0"/>
      <w:marBottom w:val="0"/>
      <w:divBdr>
        <w:top w:val="none" w:sz="0" w:space="0" w:color="auto"/>
        <w:left w:val="none" w:sz="0" w:space="0" w:color="auto"/>
        <w:bottom w:val="none" w:sz="0" w:space="0" w:color="auto"/>
        <w:right w:val="none" w:sz="0" w:space="0" w:color="auto"/>
      </w:divBdr>
    </w:div>
    <w:div w:id="1482310695">
      <w:bodyDiv w:val="1"/>
      <w:marLeft w:val="0"/>
      <w:marRight w:val="0"/>
      <w:marTop w:val="0"/>
      <w:marBottom w:val="0"/>
      <w:divBdr>
        <w:top w:val="none" w:sz="0" w:space="0" w:color="auto"/>
        <w:left w:val="none" w:sz="0" w:space="0" w:color="auto"/>
        <w:bottom w:val="none" w:sz="0" w:space="0" w:color="auto"/>
        <w:right w:val="none" w:sz="0" w:space="0" w:color="auto"/>
      </w:divBdr>
    </w:div>
    <w:div w:id="1510482579">
      <w:bodyDiv w:val="1"/>
      <w:marLeft w:val="0"/>
      <w:marRight w:val="0"/>
      <w:marTop w:val="0"/>
      <w:marBottom w:val="0"/>
      <w:divBdr>
        <w:top w:val="none" w:sz="0" w:space="0" w:color="auto"/>
        <w:left w:val="none" w:sz="0" w:space="0" w:color="auto"/>
        <w:bottom w:val="none" w:sz="0" w:space="0" w:color="auto"/>
        <w:right w:val="none" w:sz="0" w:space="0" w:color="auto"/>
      </w:divBdr>
    </w:div>
    <w:div w:id="1511675972">
      <w:bodyDiv w:val="1"/>
      <w:marLeft w:val="0"/>
      <w:marRight w:val="0"/>
      <w:marTop w:val="0"/>
      <w:marBottom w:val="0"/>
      <w:divBdr>
        <w:top w:val="none" w:sz="0" w:space="0" w:color="auto"/>
        <w:left w:val="none" w:sz="0" w:space="0" w:color="auto"/>
        <w:bottom w:val="none" w:sz="0" w:space="0" w:color="auto"/>
        <w:right w:val="none" w:sz="0" w:space="0" w:color="auto"/>
      </w:divBdr>
    </w:div>
    <w:div w:id="1525512462">
      <w:bodyDiv w:val="1"/>
      <w:marLeft w:val="0"/>
      <w:marRight w:val="0"/>
      <w:marTop w:val="0"/>
      <w:marBottom w:val="0"/>
      <w:divBdr>
        <w:top w:val="none" w:sz="0" w:space="0" w:color="auto"/>
        <w:left w:val="none" w:sz="0" w:space="0" w:color="auto"/>
        <w:bottom w:val="none" w:sz="0" w:space="0" w:color="auto"/>
        <w:right w:val="none" w:sz="0" w:space="0" w:color="auto"/>
      </w:divBdr>
    </w:div>
    <w:div w:id="1531531741">
      <w:bodyDiv w:val="1"/>
      <w:marLeft w:val="0"/>
      <w:marRight w:val="0"/>
      <w:marTop w:val="0"/>
      <w:marBottom w:val="0"/>
      <w:divBdr>
        <w:top w:val="none" w:sz="0" w:space="0" w:color="auto"/>
        <w:left w:val="none" w:sz="0" w:space="0" w:color="auto"/>
        <w:bottom w:val="none" w:sz="0" w:space="0" w:color="auto"/>
        <w:right w:val="none" w:sz="0" w:space="0" w:color="auto"/>
      </w:divBdr>
    </w:div>
    <w:div w:id="1532649759">
      <w:bodyDiv w:val="1"/>
      <w:marLeft w:val="0"/>
      <w:marRight w:val="0"/>
      <w:marTop w:val="0"/>
      <w:marBottom w:val="0"/>
      <w:divBdr>
        <w:top w:val="none" w:sz="0" w:space="0" w:color="auto"/>
        <w:left w:val="none" w:sz="0" w:space="0" w:color="auto"/>
        <w:bottom w:val="none" w:sz="0" w:space="0" w:color="auto"/>
        <w:right w:val="none" w:sz="0" w:space="0" w:color="auto"/>
      </w:divBdr>
    </w:div>
    <w:div w:id="1542204519">
      <w:bodyDiv w:val="1"/>
      <w:marLeft w:val="0"/>
      <w:marRight w:val="0"/>
      <w:marTop w:val="0"/>
      <w:marBottom w:val="0"/>
      <w:divBdr>
        <w:top w:val="none" w:sz="0" w:space="0" w:color="auto"/>
        <w:left w:val="none" w:sz="0" w:space="0" w:color="auto"/>
        <w:bottom w:val="none" w:sz="0" w:space="0" w:color="auto"/>
        <w:right w:val="none" w:sz="0" w:space="0" w:color="auto"/>
      </w:divBdr>
    </w:div>
    <w:div w:id="1543056669">
      <w:bodyDiv w:val="1"/>
      <w:marLeft w:val="0"/>
      <w:marRight w:val="0"/>
      <w:marTop w:val="0"/>
      <w:marBottom w:val="0"/>
      <w:divBdr>
        <w:top w:val="none" w:sz="0" w:space="0" w:color="auto"/>
        <w:left w:val="none" w:sz="0" w:space="0" w:color="auto"/>
        <w:bottom w:val="none" w:sz="0" w:space="0" w:color="auto"/>
        <w:right w:val="none" w:sz="0" w:space="0" w:color="auto"/>
      </w:divBdr>
    </w:div>
    <w:div w:id="1550916716">
      <w:bodyDiv w:val="1"/>
      <w:marLeft w:val="0"/>
      <w:marRight w:val="0"/>
      <w:marTop w:val="0"/>
      <w:marBottom w:val="0"/>
      <w:divBdr>
        <w:top w:val="none" w:sz="0" w:space="0" w:color="auto"/>
        <w:left w:val="none" w:sz="0" w:space="0" w:color="auto"/>
        <w:bottom w:val="none" w:sz="0" w:space="0" w:color="auto"/>
        <w:right w:val="none" w:sz="0" w:space="0" w:color="auto"/>
      </w:divBdr>
    </w:div>
    <w:div w:id="1573732307">
      <w:bodyDiv w:val="1"/>
      <w:marLeft w:val="0"/>
      <w:marRight w:val="0"/>
      <w:marTop w:val="0"/>
      <w:marBottom w:val="0"/>
      <w:divBdr>
        <w:top w:val="none" w:sz="0" w:space="0" w:color="auto"/>
        <w:left w:val="none" w:sz="0" w:space="0" w:color="auto"/>
        <w:bottom w:val="none" w:sz="0" w:space="0" w:color="auto"/>
        <w:right w:val="none" w:sz="0" w:space="0" w:color="auto"/>
      </w:divBdr>
    </w:div>
    <w:div w:id="1581402047">
      <w:bodyDiv w:val="1"/>
      <w:marLeft w:val="0"/>
      <w:marRight w:val="0"/>
      <w:marTop w:val="0"/>
      <w:marBottom w:val="0"/>
      <w:divBdr>
        <w:top w:val="none" w:sz="0" w:space="0" w:color="auto"/>
        <w:left w:val="none" w:sz="0" w:space="0" w:color="auto"/>
        <w:bottom w:val="none" w:sz="0" w:space="0" w:color="auto"/>
        <w:right w:val="none" w:sz="0" w:space="0" w:color="auto"/>
      </w:divBdr>
    </w:div>
    <w:div w:id="1591230722">
      <w:bodyDiv w:val="1"/>
      <w:marLeft w:val="0"/>
      <w:marRight w:val="0"/>
      <w:marTop w:val="0"/>
      <w:marBottom w:val="0"/>
      <w:divBdr>
        <w:top w:val="none" w:sz="0" w:space="0" w:color="auto"/>
        <w:left w:val="none" w:sz="0" w:space="0" w:color="auto"/>
        <w:bottom w:val="none" w:sz="0" w:space="0" w:color="auto"/>
        <w:right w:val="none" w:sz="0" w:space="0" w:color="auto"/>
      </w:divBdr>
    </w:div>
    <w:div w:id="1608079302">
      <w:bodyDiv w:val="1"/>
      <w:marLeft w:val="0"/>
      <w:marRight w:val="0"/>
      <w:marTop w:val="0"/>
      <w:marBottom w:val="0"/>
      <w:divBdr>
        <w:top w:val="none" w:sz="0" w:space="0" w:color="auto"/>
        <w:left w:val="none" w:sz="0" w:space="0" w:color="auto"/>
        <w:bottom w:val="none" w:sz="0" w:space="0" w:color="auto"/>
        <w:right w:val="none" w:sz="0" w:space="0" w:color="auto"/>
      </w:divBdr>
    </w:div>
    <w:div w:id="1608654485">
      <w:bodyDiv w:val="1"/>
      <w:marLeft w:val="0"/>
      <w:marRight w:val="0"/>
      <w:marTop w:val="0"/>
      <w:marBottom w:val="0"/>
      <w:divBdr>
        <w:top w:val="none" w:sz="0" w:space="0" w:color="auto"/>
        <w:left w:val="none" w:sz="0" w:space="0" w:color="auto"/>
        <w:bottom w:val="none" w:sz="0" w:space="0" w:color="auto"/>
        <w:right w:val="none" w:sz="0" w:space="0" w:color="auto"/>
      </w:divBdr>
    </w:div>
    <w:div w:id="1610042167">
      <w:bodyDiv w:val="1"/>
      <w:marLeft w:val="0"/>
      <w:marRight w:val="0"/>
      <w:marTop w:val="0"/>
      <w:marBottom w:val="0"/>
      <w:divBdr>
        <w:top w:val="none" w:sz="0" w:space="0" w:color="auto"/>
        <w:left w:val="none" w:sz="0" w:space="0" w:color="auto"/>
        <w:bottom w:val="none" w:sz="0" w:space="0" w:color="auto"/>
        <w:right w:val="none" w:sz="0" w:space="0" w:color="auto"/>
      </w:divBdr>
    </w:div>
    <w:div w:id="1619946366">
      <w:bodyDiv w:val="1"/>
      <w:marLeft w:val="0"/>
      <w:marRight w:val="0"/>
      <w:marTop w:val="0"/>
      <w:marBottom w:val="0"/>
      <w:divBdr>
        <w:top w:val="none" w:sz="0" w:space="0" w:color="auto"/>
        <w:left w:val="none" w:sz="0" w:space="0" w:color="auto"/>
        <w:bottom w:val="none" w:sz="0" w:space="0" w:color="auto"/>
        <w:right w:val="none" w:sz="0" w:space="0" w:color="auto"/>
      </w:divBdr>
    </w:div>
    <w:div w:id="1620798402">
      <w:bodyDiv w:val="1"/>
      <w:marLeft w:val="0"/>
      <w:marRight w:val="0"/>
      <w:marTop w:val="0"/>
      <w:marBottom w:val="0"/>
      <w:divBdr>
        <w:top w:val="none" w:sz="0" w:space="0" w:color="auto"/>
        <w:left w:val="none" w:sz="0" w:space="0" w:color="auto"/>
        <w:bottom w:val="none" w:sz="0" w:space="0" w:color="auto"/>
        <w:right w:val="none" w:sz="0" w:space="0" w:color="auto"/>
      </w:divBdr>
    </w:div>
    <w:div w:id="1626815347">
      <w:bodyDiv w:val="1"/>
      <w:marLeft w:val="0"/>
      <w:marRight w:val="0"/>
      <w:marTop w:val="0"/>
      <w:marBottom w:val="0"/>
      <w:divBdr>
        <w:top w:val="none" w:sz="0" w:space="0" w:color="auto"/>
        <w:left w:val="none" w:sz="0" w:space="0" w:color="auto"/>
        <w:bottom w:val="none" w:sz="0" w:space="0" w:color="auto"/>
        <w:right w:val="none" w:sz="0" w:space="0" w:color="auto"/>
      </w:divBdr>
    </w:div>
    <w:div w:id="1643387896">
      <w:bodyDiv w:val="1"/>
      <w:marLeft w:val="0"/>
      <w:marRight w:val="0"/>
      <w:marTop w:val="0"/>
      <w:marBottom w:val="0"/>
      <w:divBdr>
        <w:top w:val="none" w:sz="0" w:space="0" w:color="auto"/>
        <w:left w:val="none" w:sz="0" w:space="0" w:color="auto"/>
        <w:bottom w:val="none" w:sz="0" w:space="0" w:color="auto"/>
        <w:right w:val="none" w:sz="0" w:space="0" w:color="auto"/>
      </w:divBdr>
    </w:div>
    <w:div w:id="1656950262">
      <w:bodyDiv w:val="1"/>
      <w:marLeft w:val="0"/>
      <w:marRight w:val="0"/>
      <w:marTop w:val="0"/>
      <w:marBottom w:val="0"/>
      <w:divBdr>
        <w:top w:val="none" w:sz="0" w:space="0" w:color="auto"/>
        <w:left w:val="none" w:sz="0" w:space="0" w:color="auto"/>
        <w:bottom w:val="none" w:sz="0" w:space="0" w:color="auto"/>
        <w:right w:val="none" w:sz="0" w:space="0" w:color="auto"/>
      </w:divBdr>
    </w:div>
    <w:div w:id="1663894609">
      <w:bodyDiv w:val="1"/>
      <w:marLeft w:val="0"/>
      <w:marRight w:val="0"/>
      <w:marTop w:val="0"/>
      <w:marBottom w:val="0"/>
      <w:divBdr>
        <w:top w:val="none" w:sz="0" w:space="0" w:color="auto"/>
        <w:left w:val="none" w:sz="0" w:space="0" w:color="auto"/>
        <w:bottom w:val="none" w:sz="0" w:space="0" w:color="auto"/>
        <w:right w:val="none" w:sz="0" w:space="0" w:color="auto"/>
      </w:divBdr>
    </w:div>
    <w:div w:id="1677077325">
      <w:bodyDiv w:val="1"/>
      <w:marLeft w:val="0"/>
      <w:marRight w:val="0"/>
      <w:marTop w:val="0"/>
      <w:marBottom w:val="0"/>
      <w:divBdr>
        <w:top w:val="none" w:sz="0" w:space="0" w:color="auto"/>
        <w:left w:val="none" w:sz="0" w:space="0" w:color="auto"/>
        <w:bottom w:val="none" w:sz="0" w:space="0" w:color="auto"/>
        <w:right w:val="none" w:sz="0" w:space="0" w:color="auto"/>
      </w:divBdr>
    </w:div>
    <w:div w:id="1677265959">
      <w:bodyDiv w:val="1"/>
      <w:marLeft w:val="0"/>
      <w:marRight w:val="0"/>
      <w:marTop w:val="0"/>
      <w:marBottom w:val="0"/>
      <w:divBdr>
        <w:top w:val="none" w:sz="0" w:space="0" w:color="auto"/>
        <w:left w:val="none" w:sz="0" w:space="0" w:color="auto"/>
        <w:bottom w:val="none" w:sz="0" w:space="0" w:color="auto"/>
        <w:right w:val="none" w:sz="0" w:space="0" w:color="auto"/>
      </w:divBdr>
    </w:div>
    <w:div w:id="1696687254">
      <w:bodyDiv w:val="1"/>
      <w:marLeft w:val="0"/>
      <w:marRight w:val="0"/>
      <w:marTop w:val="0"/>
      <w:marBottom w:val="0"/>
      <w:divBdr>
        <w:top w:val="none" w:sz="0" w:space="0" w:color="auto"/>
        <w:left w:val="none" w:sz="0" w:space="0" w:color="auto"/>
        <w:bottom w:val="none" w:sz="0" w:space="0" w:color="auto"/>
        <w:right w:val="none" w:sz="0" w:space="0" w:color="auto"/>
      </w:divBdr>
    </w:div>
    <w:div w:id="1701319979">
      <w:bodyDiv w:val="1"/>
      <w:marLeft w:val="0"/>
      <w:marRight w:val="0"/>
      <w:marTop w:val="0"/>
      <w:marBottom w:val="0"/>
      <w:divBdr>
        <w:top w:val="none" w:sz="0" w:space="0" w:color="auto"/>
        <w:left w:val="none" w:sz="0" w:space="0" w:color="auto"/>
        <w:bottom w:val="none" w:sz="0" w:space="0" w:color="auto"/>
        <w:right w:val="none" w:sz="0" w:space="0" w:color="auto"/>
      </w:divBdr>
    </w:div>
    <w:div w:id="1702708537">
      <w:bodyDiv w:val="1"/>
      <w:marLeft w:val="0"/>
      <w:marRight w:val="0"/>
      <w:marTop w:val="0"/>
      <w:marBottom w:val="0"/>
      <w:divBdr>
        <w:top w:val="none" w:sz="0" w:space="0" w:color="auto"/>
        <w:left w:val="none" w:sz="0" w:space="0" w:color="auto"/>
        <w:bottom w:val="none" w:sz="0" w:space="0" w:color="auto"/>
        <w:right w:val="none" w:sz="0" w:space="0" w:color="auto"/>
      </w:divBdr>
    </w:div>
    <w:div w:id="1709066585">
      <w:bodyDiv w:val="1"/>
      <w:marLeft w:val="0"/>
      <w:marRight w:val="0"/>
      <w:marTop w:val="0"/>
      <w:marBottom w:val="0"/>
      <w:divBdr>
        <w:top w:val="none" w:sz="0" w:space="0" w:color="auto"/>
        <w:left w:val="none" w:sz="0" w:space="0" w:color="auto"/>
        <w:bottom w:val="none" w:sz="0" w:space="0" w:color="auto"/>
        <w:right w:val="none" w:sz="0" w:space="0" w:color="auto"/>
      </w:divBdr>
    </w:div>
    <w:div w:id="1714502635">
      <w:bodyDiv w:val="1"/>
      <w:marLeft w:val="0"/>
      <w:marRight w:val="0"/>
      <w:marTop w:val="0"/>
      <w:marBottom w:val="0"/>
      <w:divBdr>
        <w:top w:val="none" w:sz="0" w:space="0" w:color="auto"/>
        <w:left w:val="none" w:sz="0" w:space="0" w:color="auto"/>
        <w:bottom w:val="none" w:sz="0" w:space="0" w:color="auto"/>
        <w:right w:val="none" w:sz="0" w:space="0" w:color="auto"/>
      </w:divBdr>
    </w:div>
    <w:div w:id="1716848874">
      <w:bodyDiv w:val="1"/>
      <w:marLeft w:val="0"/>
      <w:marRight w:val="0"/>
      <w:marTop w:val="0"/>
      <w:marBottom w:val="0"/>
      <w:divBdr>
        <w:top w:val="none" w:sz="0" w:space="0" w:color="auto"/>
        <w:left w:val="none" w:sz="0" w:space="0" w:color="auto"/>
        <w:bottom w:val="none" w:sz="0" w:space="0" w:color="auto"/>
        <w:right w:val="none" w:sz="0" w:space="0" w:color="auto"/>
      </w:divBdr>
    </w:div>
    <w:div w:id="1720392904">
      <w:bodyDiv w:val="1"/>
      <w:marLeft w:val="0"/>
      <w:marRight w:val="0"/>
      <w:marTop w:val="0"/>
      <w:marBottom w:val="0"/>
      <w:divBdr>
        <w:top w:val="none" w:sz="0" w:space="0" w:color="auto"/>
        <w:left w:val="none" w:sz="0" w:space="0" w:color="auto"/>
        <w:bottom w:val="none" w:sz="0" w:space="0" w:color="auto"/>
        <w:right w:val="none" w:sz="0" w:space="0" w:color="auto"/>
      </w:divBdr>
    </w:div>
    <w:div w:id="1729497771">
      <w:bodyDiv w:val="1"/>
      <w:marLeft w:val="0"/>
      <w:marRight w:val="0"/>
      <w:marTop w:val="0"/>
      <w:marBottom w:val="0"/>
      <w:divBdr>
        <w:top w:val="none" w:sz="0" w:space="0" w:color="auto"/>
        <w:left w:val="none" w:sz="0" w:space="0" w:color="auto"/>
        <w:bottom w:val="none" w:sz="0" w:space="0" w:color="auto"/>
        <w:right w:val="none" w:sz="0" w:space="0" w:color="auto"/>
      </w:divBdr>
    </w:div>
    <w:div w:id="1729498969">
      <w:bodyDiv w:val="1"/>
      <w:marLeft w:val="0"/>
      <w:marRight w:val="0"/>
      <w:marTop w:val="0"/>
      <w:marBottom w:val="0"/>
      <w:divBdr>
        <w:top w:val="none" w:sz="0" w:space="0" w:color="auto"/>
        <w:left w:val="none" w:sz="0" w:space="0" w:color="auto"/>
        <w:bottom w:val="none" w:sz="0" w:space="0" w:color="auto"/>
        <w:right w:val="none" w:sz="0" w:space="0" w:color="auto"/>
      </w:divBdr>
    </w:div>
    <w:div w:id="1731683409">
      <w:bodyDiv w:val="1"/>
      <w:marLeft w:val="0"/>
      <w:marRight w:val="0"/>
      <w:marTop w:val="0"/>
      <w:marBottom w:val="0"/>
      <w:divBdr>
        <w:top w:val="none" w:sz="0" w:space="0" w:color="auto"/>
        <w:left w:val="none" w:sz="0" w:space="0" w:color="auto"/>
        <w:bottom w:val="none" w:sz="0" w:space="0" w:color="auto"/>
        <w:right w:val="none" w:sz="0" w:space="0" w:color="auto"/>
      </w:divBdr>
    </w:div>
    <w:div w:id="1744714046">
      <w:bodyDiv w:val="1"/>
      <w:marLeft w:val="0"/>
      <w:marRight w:val="0"/>
      <w:marTop w:val="0"/>
      <w:marBottom w:val="0"/>
      <w:divBdr>
        <w:top w:val="none" w:sz="0" w:space="0" w:color="auto"/>
        <w:left w:val="none" w:sz="0" w:space="0" w:color="auto"/>
        <w:bottom w:val="none" w:sz="0" w:space="0" w:color="auto"/>
        <w:right w:val="none" w:sz="0" w:space="0" w:color="auto"/>
      </w:divBdr>
    </w:div>
    <w:div w:id="1769228380">
      <w:bodyDiv w:val="1"/>
      <w:marLeft w:val="0"/>
      <w:marRight w:val="0"/>
      <w:marTop w:val="0"/>
      <w:marBottom w:val="0"/>
      <w:divBdr>
        <w:top w:val="none" w:sz="0" w:space="0" w:color="auto"/>
        <w:left w:val="none" w:sz="0" w:space="0" w:color="auto"/>
        <w:bottom w:val="none" w:sz="0" w:space="0" w:color="auto"/>
        <w:right w:val="none" w:sz="0" w:space="0" w:color="auto"/>
      </w:divBdr>
    </w:div>
    <w:div w:id="1772360324">
      <w:bodyDiv w:val="1"/>
      <w:marLeft w:val="0"/>
      <w:marRight w:val="0"/>
      <w:marTop w:val="0"/>
      <w:marBottom w:val="0"/>
      <w:divBdr>
        <w:top w:val="none" w:sz="0" w:space="0" w:color="auto"/>
        <w:left w:val="none" w:sz="0" w:space="0" w:color="auto"/>
        <w:bottom w:val="none" w:sz="0" w:space="0" w:color="auto"/>
        <w:right w:val="none" w:sz="0" w:space="0" w:color="auto"/>
      </w:divBdr>
    </w:div>
    <w:div w:id="1791700439">
      <w:bodyDiv w:val="1"/>
      <w:marLeft w:val="0"/>
      <w:marRight w:val="0"/>
      <w:marTop w:val="0"/>
      <w:marBottom w:val="0"/>
      <w:divBdr>
        <w:top w:val="none" w:sz="0" w:space="0" w:color="auto"/>
        <w:left w:val="none" w:sz="0" w:space="0" w:color="auto"/>
        <w:bottom w:val="none" w:sz="0" w:space="0" w:color="auto"/>
        <w:right w:val="none" w:sz="0" w:space="0" w:color="auto"/>
      </w:divBdr>
    </w:div>
    <w:div w:id="1797018161">
      <w:bodyDiv w:val="1"/>
      <w:marLeft w:val="0"/>
      <w:marRight w:val="0"/>
      <w:marTop w:val="0"/>
      <w:marBottom w:val="0"/>
      <w:divBdr>
        <w:top w:val="none" w:sz="0" w:space="0" w:color="auto"/>
        <w:left w:val="none" w:sz="0" w:space="0" w:color="auto"/>
        <w:bottom w:val="none" w:sz="0" w:space="0" w:color="auto"/>
        <w:right w:val="none" w:sz="0" w:space="0" w:color="auto"/>
      </w:divBdr>
    </w:div>
    <w:div w:id="1803771187">
      <w:bodyDiv w:val="1"/>
      <w:marLeft w:val="0"/>
      <w:marRight w:val="0"/>
      <w:marTop w:val="0"/>
      <w:marBottom w:val="0"/>
      <w:divBdr>
        <w:top w:val="none" w:sz="0" w:space="0" w:color="auto"/>
        <w:left w:val="none" w:sz="0" w:space="0" w:color="auto"/>
        <w:bottom w:val="none" w:sz="0" w:space="0" w:color="auto"/>
        <w:right w:val="none" w:sz="0" w:space="0" w:color="auto"/>
      </w:divBdr>
    </w:div>
    <w:div w:id="1812361739">
      <w:bodyDiv w:val="1"/>
      <w:marLeft w:val="0"/>
      <w:marRight w:val="0"/>
      <w:marTop w:val="0"/>
      <w:marBottom w:val="0"/>
      <w:divBdr>
        <w:top w:val="none" w:sz="0" w:space="0" w:color="auto"/>
        <w:left w:val="none" w:sz="0" w:space="0" w:color="auto"/>
        <w:bottom w:val="none" w:sz="0" w:space="0" w:color="auto"/>
        <w:right w:val="none" w:sz="0" w:space="0" w:color="auto"/>
      </w:divBdr>
    </w:div>
    <w:div w:id="1829713961">
      <w:bodyDiv w:val="1"/>
      <w:marLeft w:val="0"/>
      <w:marRight w:val="0"/>
      <w:marTop w:val="0"/>
      <w:marBottom w:val="0"/>
      <w:divBdr>
        <w:top w:val="none" w:sz="0" w:space="0" w:color="auto"/>
        <w:left w:val="none" w:sz="0" w:space="0" w:color="auto"/>
        <w:bottom w:val="none" w:sz="0" w:space="0" w:color="auto"/>
        <w:right w:val="none" w:sz="0" w:space="0" w:color="auto"/>
      </w:divBdr>
    </w:div>
    <w:div w:id="1845900822">
      <w:bodyDiv w:val="1"/>
      <w:marLeft w:val="0"/>
      <w:marRight w:val="0"/>
      <w:marTop w:val="0"/>
      <w:marBottom w:val="0"/>
      <w:divBdr>
        <w:top w:val="none" w:sz="0" w:space="0" w:color="auto"/>
        <w:left w:val="none" w:sz="0" w:space="0" w:color="auto"/>
        <w:bottom w:val="none" w:sz="0" w:space="0" w:color="auto"/>
        <w:right w:val="none" w:sz="0" w:space="0" w:color="auto"/>
      </w:divBdr>
    </w:div>
    <w:div w:id="1853570842">
      <w:bodyDiv w:val="1"/>
      <w:marLeft w:val="0"/>
      <w:marRight w:val="0"/>
      <w:marTop w:val="0"/>
      <w:marBottom w:val="0"/>
      <w:divBdr>
        <w:top w:val="none" w:sz="0" w:space="0" w:color="auto"/>
        <w:left w:val="none" w:sz="0" w:space="0" w:color="auto"/>
        <w:bottom w:val="none" w:sz="0" w:space="0" w:color="auto"/>
        <w:right w:val="none" w:sz="0" w:space="0" w:color="auto"/>
      </w:divBdr>
    </w:div>
    <w:div w:id="1855612117">
      <w:bodyDiv w:val="1"/>
      <w:marLeft w:val="0"/>
      <w:marRight w:val="0"/>
      <w:marTop w:val="0"/>
      <w:marBottom w:val="0"/>
      <w:divBdr>
        <w:top w:val="none" w:sz="0" w:space="0" w:color="auto"/>
        <w:left w:val="none" w:sz="0" w:space="0" w:color="auto"/>
        <w:bottom w:val="none" w:sz="0" w:space="0" w:color="auto"/>
        <w:right w:val="none" w:sz="0" w:space="0" w:color="auto"/>
      </w:divBdr>
    </w:div>
    <w:div w:id="1881431060">
      <w:bodyDiv w:val="1"/>
      <w:marLeft w:val="0"/>
      <w:marRight w:val="0"/>
      <w:marTop w:val="0"/>
      <w:marBottom w:val="0"/>
      <w:divBdr>
        <w:top w:val="none" w:sz="0" w:space="0" w:color="auto"/>
        <w:left w:val="none" w:sz="0" w:space="0" w:color="auto"/>
        <w:bottom w:val="none" w:sz="0" w:space="0" w:color="auto"/>
        <w:right w:val="none" w:sz="0" w:space="0" w:color="auto"/>
      </w:divBdr>
    </w:div>
    <w:div w:id="1885556138">
      <w:bodyDiv w:val="1"/>
      <w:marLeft w:val="0"/>
      <w:marRight w:val="0"/>
      <w:marTop w:val="0"/>
      <w:marBottom w:val="0"/>
      <w:divBdr>
        <w:top w:val="none" w:sz="0" w:space="0" w:color="auto"/>
        <w:left w:val="none" w:sz="0" w:space="0" w:color="auto"/>
        <w:bottom w:val="none" w:sz="0" w:space="0" w:color="auto"/>
        <w:right w:val="none" w:sz="0" w:space="0" w:color="auto"/>
      </w:divBdr>
    </w:div>
    <w:div w:id="1894002467">
      <w:bodyDiv w:val="1"/>
      <w:marLeft w:val="0"/>
      <w:marRight w:val="0"/>
      <w:marTop w:val="0"/>
      <w:marBottom w:val="0"/>
      <w:divBdr>
        <w:top w:val="none" w:sz="0" w:space="0" w:color="auto"/>
        <w:left w:val="none" w:sz="0" w:space="0" w:color="auto"/>
        <w:bottom w:val="none" w:sz="0" w:space="0" w:color="auto"/>
        <w:right w:val="none" w:sz="0" w:space="0" w:color="auto"/>
      </w:divBdr>
    </w:div>
    <w:div w:id="1895389357">
      <w:bodyDiv w:val="1"/>
      <w:marLeft w:val="0"/>
      <w:marRight w:val="0"/>
      <w:marTop w:val="0"/>
      <w:marBottom w:val="0"/>
      <w:divBdr>
        <w:top w:val="none" w:sz="0" w:space="0" w:color="auto"/>
        <w:left w:val="none" w:sz="0" w:space="0" w:color="auto"/>
        <w:bottom w:val="none" w:sz="0" w:space="0" w:color="auto"/>
        <w:right w:val="none" w:sz="0" w:space="0" w:color="auto"/>
      </w:divBdr>
    </w:div>
    <w:div w:id="1914509664">
      <w:bodyDiv w:val="1"/>
      <w:marLeft w:val="0"/>
      <w:marRight w:val="0"/>
      <w:marTop w:val="0"/>
      <w:marBottom w:val="0"/>
      <w:divBdr>
        <w:top w:val="none" w:sz="0" w:space="0" w:color="auto"/>
        <w:left w:val="none" w:sz="0" w:space="0" w:color="auto"/>
        <w:bottom w:val="none" w:sz="0" w:space="0" w:color="auto"/>
        <w:right w:val="none" w:sz="0" w:space="0" w:color="auto"/>
      </w:divBdr>
    </w:div>
    <w:div w:id="1924337371">
      <w:bodyDiv w:val="1"/>
      <w:marLeft w:val="0"/>
      <w:marRight w:val="0"/>
      <w:marTop w:val="0"/>
      <w:marBottom w:val="0"/>
      <w:divBdr>
        <w:top w:val="none" w:sz="0" w:space="0" w:color="auto"/>
        <w:left w:val="none" w:sz="0" w:space="0" w:color="auto"/>
        <w:bottom w:val="none" w:sz="0" w:space="0" w:color="auto"/>
        <w:right w:val="none" w:sz="0" w:space="0" w:color="auto"/>
      </w:divBdr>
    </w:div>
    <w:div w:id="1924533053">
      <w:bodyDiv w:val="1"/>
      <w:marLeft w:val="0"/>
      <w:marRight w:val="0"/>
      <w:marTop w:val="0"/>
      <w:marBottom w:val="0"/>
      <w:divBdr>
        <w:top w:val="none" w:sz="0" w:space="0" w:color="auto"/>
        <w:left w:val="none" w:sz="0" w:space="0" w:color="auto"/>
        <w:bottom w:val="none" w:sz="0" w:space="0" w:color="auto"/>
        <w:right w:val="none" w:sz="0" w:space="0" w:color="auto"/>
      </w:divBdr>
    </w:div>
    <w:div w:id="1932855857">
      <w:bodyDiv w:val="1"/>
      <w:marLeft w:val="0"/>
      <w:marRight w:val="0"/>
      <w:marTop w:val="0"/>
      <w:marBottom w:val="0"/>
      <w:divBdr>
        <w:top w:val="none" w:sz="0" w:space="0" w:color="auto"/>
        <w:left w:val="none" w:sz="0" w:space="0" w:color="auto"/>
        <w:bottom w:val="none" w:sz="0" w:space="0" w:color="auto"/>
        <w:right w:val="none" w:sz="0" w:space="0" w:color="auto"/>
      </w:divBdr>
    </w:div>
    <w:div w:id="1956017086">
      <w:bodyDiv w:val="1"/>
      <w:marLeft w:val="0"/>
      <w:marRight w:val="0"/>
      <w:marTop w:val="0"/>
      <w:marBottom w:val="0"/>
      <w:divBdr>
        <w:top w:val="none" w:sz="0" w:space="0" w:color="auto"/>
        <w:left w:val="none" w:sz="0" w:space="0" w:color="auto"/>
        <w:bottom w:val="none" w:sz="0" w:space="0" w:color="auto"/>
        <w:right w:val="none" w:sz="0" w:space="0" w:color="auto"/>
      </w:divBdr>
    </w:div>
    <w:div w:id="1970353204">
      <w:bodyDiv w:val="1"/>
      <w:marLeft w:val="0"/>
      <w:marRight w:val="0"/>
      <w:marTop w:val="0"/>
      <w:marBottom w:val="0"/>
      <w:divBdr>
        <w:top w:val="none" w:sz="0" w:space="0" w:color="auto"/>
        <w:left w:val="none" w:sz="0" w:space="0" w:color="auto"/>
        <w:bottom w:val="none" w:sz="0" w:space="0" w:color="auto"/>
        <w:right w:val="none" w:sz="0" w:space="0" w:color="auto"/>
      </w:divBdr>
    </w:div>
    <w:div w:id="1971931174">
      <w:bodyDiv w:val="1"/>
      <w:marLeft w:val="0"/>
      <w:marRight w:val="0"/>
      <w:marTop w:val="0"/>
      <w:marBottom w:val="0"/>
      <w:divBdr>
        <w:top w:val="none" w:sz="0" w:space="0" w:color="auto"/>
        <w:left w:val="none" w:sz="0" w:space="0" w:color="auto"/>
        <w:bottom w:val="none" w:sz="0" w:space="0" w:color="auto"/>
        <w:right w:val="none" w:sz="0" w:space="0" w:color="auto"/>
      </w:divBdr>
    </w:div>
    <w:div w:id="1980913864">
      <w:bodyDiv w:val="1"/>
      <w:marLeft w:val="0"/>
      <w:marRight w:val="0"/>
      <w:marTop w:val="0"/>
      <w:marBottom w:val="0"/>
      <w:divBdr>
        <w:top w:val="none" w:sz="0" w:space="0" w:color="auto"/>
        <w:left w:val="none" w:sz="0" w:space="0" w:color="auto"/>
        <w:bottom w:val="none" w:sz="0" w:space="0" w:color="auto"/>
        <w:right w:val="none" w:sz="0" w:space="0" w:color="auto"/>
      </w:divBdr>
    </w:div>
    <w:div w:id="2009018587">
      <w:bodyDiv w:val="1"/>
      <w:marLeft w:val="0"/>
      <w:marRight w:val="0"/>
      <w:marTop w:val="0"/>
      <w:marBottom w:val="0"/>
      <w:divBdr>
        <w:top w:val="none" w:sz="0" w:space="0" w:color="auto"/>
        <w:left w:val="none" w:sz="0" w:space="0" w:color="auto"/>
        <w:bottom w:val="none" w:sz="0" w:space="0" w:color="auto"/>
        <w:right w:val="none" w:sz="0" w:space="0" w:color="auto"/>
      </w:divBdr>
    </w:div>
    <w:div w:id="2009483828">
      <w:bodyDiv w:val="1"/>
      <w:marLeft w:val="0"/>
      <w:marRight w:val="0"/>
      <w:marTop w:val="0"/>
      <w:marBottom w:val="0"/>
      <w:divBdr>
        <w:top w:val="none" w:sz="0" w:space="0" w:color="auto"/>
        <w:left w:val="none" w:sz="0" w:space="0" w:color="auto"/>
        <w:bottom w:val="none" w:sz="0" w:space="0" w:color="auto"/>
        <w:right w:val="none" w:sz="0" w:space="0" w:color="auto"/>
      </w:divBdr>
    </w:div>
    <w:div w:id="2016489871">
      <w:bodyDiv w:val="1"/>
      <w:marLeft w:val="0"/>
      <w:marRight w:val="0"/>
      <w:marTop w:val="0"/>
      <w:marBottom w:val="0"/>
      <w:divBdr>
        <w:top w:val="none" w:sz="0" w:space="0" w:color="auto"/>
        <w:left w:val="none" w:sz="0" w:space="0" w:color="auto"/>
        <w:bottom w:val="none" w:sz="0" w:space="0" w:color="auto"/>
        <w:right w:val="none" w:sz="0" w:space="0" w:color="auto"/>
      </w:divBdr>
    </w:div>
    <w:div w:id="2024817406">
      <w:bodyDiv w:val="1"/>
      <w:marLeft w:val="0"/>
      <w:marRight w:val="0"/>
      <w:marTop w:val="0"/>
      <w:marBottom w:val="0"/>
      <w:divBdr>
        <w:top w:val="none" w:sz="0" w:space="0" w:color="auto"/>
        <w:left w:val="none" w:sz="0" w:space="0" w:color="auto"/>
        <w:bottom w:val="none" w:sz="0" w:space="0" w:color="auto"/>
        <w:right w:val="none" w:sz="0" w:space="0" w:color="auto"/>
      </w:divBdr>
    </w:div>
    <w:div w:id="2028872056">
      <w:bodyDiv w:val="1"/>
      <w:marLeft w:val="0"/>
      <w:marRight w:val="0"/>
      <w:marTop w:val="0"/>
      <w:marBottom w:val="0"/>
      <w:divBdr>
        <w:top w:val="none" w:sz="0" w:space="0" w:color="auto"/>
        <w:left w:val="none" w:sz="0" w:space="0" w:color="auto"/>
        <w:bottom w:val="none" w:sz="0" w:space="0" w:color="auto"/>
        <w:right w:val="none" w:sz="0" w:space="0" w:color="auto"/>
      </w:divBdr>
    </w:div>
    <w:div w:id="2047943919">
      <w:bodyDiv w:val="1"/>
      <w:marLeft w:val="0"/>
      <w:marRight w:val="0"/>
      <w:marTop w:val="0"/>
      <w:marBottom w:val="0"/>
      <w:divBdr>
        <w:top w:val="none" w:sz="0" w:space="0" w:color="auto"/>
        <w:left w:val="none" w:sz="0" w:space="0" w:color="auto"/>
        <w:bottom w:val="none" w:sz="0" w:space="0" w:color="auto"/>
        <w:right w:val="none" w:sz="0" w:space="0" w:color="auto"/>
      </w:divBdr>
    </w:div>
    <w:div w:id="2063403282">
      <w:bodyDiv w:val="1"/>
      <w:marLeft w:val="0"/>
      <w:marRight w:val="0"/>
      <w:marTop w:val="0"/>
      <w:marBottom w:val="0"/>
      <w:divBdr>
        <w:top w:val="none" w:sz="0" w:space="0" w:color="auto"/>
        <w:left w:val="none" w:sz="0" w:space="0" w:color="auto"/>
        <w:bottom w:val="none" w:sz="0" w:space="0" w:color="auto"/>
        <w:right w:val="none" w:sz="0" w:space="0" w:color="auto"/>
      </w:divBdr>
    </w:div>
    <w:div w:id="2065256414">
      <w:bodyDiv w:val="1"/>
      <w:marLeft w:val="0"/>
      <w:marRight w:val="0"/>
      <w:marTop w:val="0"/>
      <w:marBottom w:val="0"/>
      <w:divBdr>
        <w:top w:val="none" w:sz="0" w:space="0" w:color="auto"/>
        <w:left w:val="none" w:sz="0" w:space="0" w:color="auto"/>
        <w:bottom w:val="none" w:sz="0" w:space="0" w:color="auto"/>
        <w:right w:val="none" w:sz="0" w:space="0" w:color="auto"/>
      </w:divBdr>
    </w:div>
    <w:div w:id="2071415311">
      <w:bodyDiv w:val="1"/>
      <w:marLeft w:val="0"/>
      <w:marRight w:val="0"/>
      <w:marTop w:val="0"/>
      <w:marBottom w:val="0"/>
      <w:divBdr>
        <w:top w:val="none" w:sz="0" w:space="0" w:color="auto"/>
        <w:left w:val="none" w:sz="0" w:space="0" w:color="auto"/>
        <w:bottom w:val="none" w:sz="0" w:space="0" w:color="auto"/>
        <w:right w:val="none" w:sz="0" w:space="0" w:color="auto"/>
      </w:divBdr>
    </w:div>
    <w:div w:id="2111469635">
      <w:bodyDiv w:val="1"/>
      <w:marLeft w:val="0"/>
      <w:marRight w:val="0"/>
      <w:marTop w:val="0"/>
      <w:marBottom w:val="0"/>
      <w:divBdr>
        <w:top w:val="none" w:sz="0" w:space="0" w:color="auto"/>
        <w:left w:val="none" w:sz="0" w:space="0" w:color="auto"/>
        <w:bottom w:val="none" w:sz="0" w:space="0" w:color="auto"/>
        <w:right w:val="none" w:sz="0" w:space="0" w:color="auto"/>
      </w:divBdr>
    </w:div>
    <w:div w:id="2122217184">
      <w:bodyDiv w:val="1"/>
      <w:marLeft w:val="0"/>
      <w:marRight w:val="0"/>
      <w:marTop w:val="0"/>
      <w:marBottom w:val="0"/>
      <w:divBdr>
        <w:top w:val="none" w:sz="0" w:space="0" w:color="auto"/>
        <w:left w:val="none" w:sz="0" w:space="0" w:color="auto"/>
        <w:bottom w:val="none" w:sz="0" w:space="0" w:color="auto"/>
        <w:right w:val="none" w:sz="0" w:space="0" w:color="auto"/>
      </w:divBdr>
    </w:div>
    <w:div w:id="2128306448">
      <w:bodyDiv w:val="1"/>
      <w:marLeft w:val="0"/>
      <w:marRight w:val="0"/>
      <w:marTop w:val="0"/>
      <w:marBottom w:val="0"/>
      <w:divBdr>
        <w:top w:val="none" w:sz="0" w:space="0" w:color="auto"/>
        <w:left w:val="none" w:sz="0" w:space="0" w:color="auto"/>
        <w:bottom w:val="none" w:sz="0" w:space="0" w:color="auto"/>
        <w:right w:val="none" w:sz="0" w:space="0" w:color="auto"/>
      </w:divBdr>
    </w:div>
    <w:div w:id="2131587700">
      <w:bodyDiv w:val="1"/>
      <w:marLeft w:val="0"/>
      <w:marRight w:val="0"/>
      <w:marTop w:val="0"/>
      <w:marBottom w:val="0"/>
      <w:divBdr>
        <w:top w:val="none" w:sz="0" w:space="0" w:color="auto"/>
        <w:left w:val="none" w:sz="0" w:space="0" w:color="auto"/>
        <w:bottom w:val="none" w:sz="0" w:space="0" w:color="auto"/>
        <w:right w:val="none" w:sz="0" w:space="0" w:color="auto"/>
      </w:divBdr>
    </w:div>
    <w:div w:id="2138524306">
      <w:bodyDiv w:val="1"/>
      <w:marLeft w:val="0"/>
      <w:marRight w:val="0"/>
      <w:marTop w:val="0"/>
      <w:marBottom w:val="0"/>
      <w:divBdr>
        <w:top w:val="none" w:sz="0" w:space="0" w:color="auto"/>
        <w:left w:val="none" w:sz="0" w:space="0" w:color="auto"/>
        <w:bottom w:val="none" w:sz="0" w:space="0" w:color="auto"/>
        <w:right w:val="none" w:sz="0" w:space="0" w:color="auto"/>
      </w:divBdr>
    </w:div>
    <w:div w:id="214492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numbering" Target="numbering.xml"/><Relationship Id="rId21" Type="http://schemas.openxmlformats.org/officeDocument/2006/relationships/image" Target="media/image14.jpeg"/><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76B120-FBD9-450D-9E0C-D550B469A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5938</TotalTime>
  <Pages>18</Pages>
  <Words>4697</Words>
  <Characters>25834</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Politica 1</dc:creator>
  <cp:keywords/>
  <dc:description/>
  <cp:lastModifiedBy>Oficina Politica 1</cp:lastModifiedBy>
  <cp:revision>964</cp:revision>
  <dcterms:created xsi:type="dcterms:W3CDTF">2019-04-29T10:02:00Z</dcterms:created>
  <dcterms:modified xsi:type="dcterms:W3CDTF">2020-12-01T10:16:00Z</dcterms:modified>
</cp:coreProperties>
</file>