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51D78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151D78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D51C52" w:rsidRPr="00151D78">
        <w:rPr>
          <w:rFonts w:ascii="Arial" w:eastAsia="Calibri" w:hAnsi="Arial" w:cs="Arial"/>
          <w:b/>
          <w:sz w:val="24"/>
          <w:szCs w:val="24"/>
        </w:rPr>
        <w:t>1</w:t>
      </w:r>
      <w:r w:rsidR="00574877" w:rsidRPr="00151D78">
        <w:rPr>
          <w:rFonts w:ascii="Arial" w:eastAsia="Calibri" w:hAnsi="Arial" w:cs="Arial"/>
          <w:b/>
          <w:sz w:val="24"/>
          <w:szCs w:val="24"/>
        </w:rPr>
        <w:t>9</w:t>
      </w:r>
      <w:r w:rsidR="00D51C52" w:rsidRPr="00151D78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574877" w:rsidRPr="00151D78">
        <w:rPr>
          <w:rFonts w:ascii="Arial" w:eastAsia="Calibri" w:hAnsi="Arial" w:cs="Arial"/>
          <w:b/>
          <w:sz w:val="24"/>
          <w:szCs w:val="24"/>
        </w:rPr>
        <w:t>25</w:t>
      </w:r>
      <w:r w:rsidR="00BA5C10" w:rsidRPr="00151D78">
        <w:rPr>
          <w:rFonts w:ascii="Arial" w:eastAsia="Calibri" w:hAnsi="Arial" w:cs="Arial"/>
          <w:b/>
          <w:sz w:val="24"/>
          <w:szCs w:val="24"/>
          <w:lang w:val="ru-RU"/>
        </w:rPr>
        <w:t xml:space="preserve"> Июля</w:t>
      </w:r>
      <w:r w:rsidR="00CB4BAF" w:rsidRPr="00151D78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5F0A33" w:rsidRPr="00151D78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151D78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51D78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51D78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B85D9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51D78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51D78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51D78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78222558" w:history="1">
            <w:r w:rsidR="00B85D9E" w:rsidRPr="00CA522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85D9E">
              <w:rPr>
                <w:noProof/>
                <w:webHidden/>
              </w:rPr>
              <w:tab/>
            </w:r>
            <w:r w:rsidR="00B85D9E">
              <w:rPr>
                <w:noProof/>
                <w:webHidden/>
              </w:rPr>
              <w:fldChar w:fldCharType="begin"/>
            </w:r>
            <w:r w:rsidR="00B85D9E">
              <w:rPr>
                <w:noProof/>
                <w:webHidden/>
              </w:rPr>
              <w:instrText xml:space="preserve"> PAGEREF _Toc78222558 \h </w:instrText>
            </w:r>
            <w:r w:rsidR="00B85D9E">
              <w:rPr>
                <w:noProof/>
                <w:webHidden/>
              </w:rPr>
            </w:r>
            <w:r w:rsidR="00B85D9E">
              <w:rPr>
                <w:noProof/>
                <w:webHidden/>
              </w:rPr>
              <w:fldChar w:fldCharType="separate"/>
            </w:r>
            <w:r w:rsidR="00B85D9E">
              <w:rPr>
                <w:noProof/>
                <w:webHidden/>
              </w:rPr>
              <w:t>2</w:t>
            </w:r>
            <w:r w:rsidR="00B85D9E"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59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На Кубе отмечают наследие Эйсебио Леаля и Эмилио Роига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0" w:history="1">
            <w:r w:rsidRPr="00CA5221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rFonts w:cs="Arial"/>
                <w:bCs/>
                <w:noProof/>
                <w:lang w:val="ru-RU" w:eastAsia="es-ES"/>
              </w:rPr>
              <w:t>Президент Кубы за укрепление социальных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1" w:history="1">
            <w:r w:rsidRPr="00CA522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rFonts w:cs="Arial"/>
                <w:noProof/>
                <w:lang w:val="ru-RU" w:eastAsia="es-ES"/>
              </w:rPr>
              <w:t>На Кубе осуждают распространение ложных новостей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2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Диас-Канель утверждает, что Куба непоколебима перед лицом агрессии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3" w:history="1">
            <w:r w:rsidRPr="00CA522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4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На Кубе продолжается вакцинация от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5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На Кубе началось второе испытание вакциной Абдала и кандидатом Мамбиса для выздоравливающих людей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6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Предупреждение о последствиях ковид-19 среди детей и подростков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7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ПАОЗ и Куба за продвижение пре квалификации проектов по борьбе с ковид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8" w:history="1">
            <w:r w:rsidRPr="00CA522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69" w:history="1">
            <w:r w:rsidRPr="00CA522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Куба поздравляет Никарагуа с годовщиной Сандинистской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0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Форум Сан-Паулу проводит встречу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1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Куба осуждает США в давлении на страны Латинской Америки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2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Французский ученый призывает США уважать суверенитет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3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КАРИКОМ требует отмены санкций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4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Китай вновь обращается к США с призывом снять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5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Открытое письмо лауреата Нобелевской премии мира Адольфо Переса Эскивеля президенту США Джо Байдену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6" w:history="1">
            <w:r w:rsidRPr="00CA522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7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Американское Движение солидарности ратифицировало обязательства перед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8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Министр туризма осуждает меры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79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Куба отвергает новые санкции США после беспорядков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0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Давление и шантаж США в их сценарии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1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США продолжают агрессивную эскалацию новыми санкциями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2" w:history="1">
            <w:r w:rsidRPr="00CA522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3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Российское общество дружбы с Кубой осуждает вмешательство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4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Россия отправила на Кубу два самолета с гуманитарной помощью.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D9E" w:rsidRDefault="00B85D9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222585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Посол Кубы поблагодарил за помощь, оказанную 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151D78" w:rsidRDefault="00B85D9E" w:rsidP="00B85D9E">
          <w:pPr>
            <w:pStyle w:val="TDC2"/>
            <w:tabs>
              <w:tab w:val="left" w:pos="660"/>
              <w:tab w:val="right" w:leader="dot" w:pos="9629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hyperlink w:anchor="_Toc78222586" w:history="1">
            <w:r w:rsidRPr="00CA522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A5221">
              <w:rPr>
                <w:rStyle w:val="Hipervnculo"/>
                <w:noProof/>
                <w:lang w:val="ru-RU"/>
              </w:rPr>
              <w:t>Глава МИД Кубы высоко оценил помощь России в борьбе с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_Toc78222586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  <w:r w:rsidR="00390DAE" w:rsidRPr="00151D7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51D78" w:rsidTr="007755DA">
        <w:trPr>
          <w:trHeight w:val="166"/>
          <w:jc w:val="center"/>
        </w:trPr>
        <w:tc>
          <w:tcPr>
            <w:tcW w:w="9456" w:type="dxa"/>
          </w:tcPr>
          <w:p w:rsidR="00114327" w:rsidRPr="00151D78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78222558"/>
            <w:r w:rsidRPr="00151D7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151D78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151D78" w:rsidRDefault="00CB2447" w:rsidP="00CB2447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78222559"/>
      <w:r w:rsidRPr="00151D78">
        <w:rPr>
          <w:lang w:val="ru-RU"/>
        </w:rPr>
        <w:t>На Кубе отмечают наследие Эйсебио Леаля и Эмилио Рои</w:t>
      </w:r>
      <w:bookmarkStart w:id="2" w:name="_GoBack"/>
      <w:bookmarkEnd w:id="2"/>
      <w:r w:rsidRPr="00151D78">
        <w:rPr>
          <w:lang w:val="ru-RU"/>
        </w:rPr>
        <w:t>га</w:t>
      </w:r>
      <w:bookmarkEnd w:id="1"/>
    </w:p>
    <w:p w:rsidR="00E562DB" w:rsidRPr="00151D78" w:rsidRDefault="00CB2447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ba-historiadores-lega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47" w:rsidRPr="00151D78" w:rsidRDefault="00831125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04A7C" w:rsidRPr="00151D78">
        <w:rPr>
          <w:rFonts w:ascii="Arial" w:hAnsi="Arial" w:cs="Arial"/>
          <w:sz w:val="24"/>
          <w:szCs w:val="24"/>
          <w:lang w:val="ru-RU" w:eastAsia="es-ES"/>
        </w:rPr>
        <w:t>2</w:t>
      </w:r>
      <w:r w:rsidR="00CB2447" w:rsidRPr="00151D78">
        <w:rPr>
          <w:rFonts w:ascii="Arial" w:hAnsi="Arial" w:cs="Arial"/>
          <w:sz w:val="24"/>
          <w:szCs w:val="24"/>
          <w:lang w:val="ru-RU" w:eastAsia="es-ES"/>
        </w:rPr>
        <w:t>0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CB2447" w:rsidRPr="00151D78">
        <w:rPr>
          <w:rFonts w:ascii="Arial" w:hAnsi="Arial" w:cs="Arial"/>
          <w:sz w:val="24"/>
          <w:szCs w:val="24"/>
          <w:lang w:val="ru-RU" w:eastAsia="es-ES"/>
        </w:rPr>
        <w:t>Музеи и культурные центры Кубы увековечили память Эмилио Роига де Леучсенринга и его преемника Эусебио Леаля, выдающихся историков города Гаваны.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Инициатива - ответ на проект "Пути и дороги", который начался он-лайн в кубинской столице 5 июля и имеет специальную программу, посвященную наследию выдающихся интеллектуалов и учёных города-чуда.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программу соборных музеев в течение дня входила презентация коллекции произведений изобразительного искусства из журнала Opus Habana Magazine, представляющих коллекционерский аспект Леаля и его работу по сохранению наследия города.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Следуя принципу Нумизматический музей и Управление документального наследия разработали мероприятия, связанные с выступлением Ройга, о чем свидетельствуют его траектория, утопии и достижения Леаля.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Театр имени Марти продемонстрировал образы деятелей культуры, с которыми доктор исторических наук поддерживал тесную дружбу и общение, и обратился к моментам их присутствия в этой организации.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До 29 августа проект "Пути и дороги" поддерживает программы на цифровых платформах, которые поощряют изучение истории наследия Гаваны через семинары, конкурсы, выставки и виртуальные туры.</w:t>
      </w:r>
    </w:p>
    <w:p w:rsidR="0078774D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21-е мероприятие собрало около тридцати музеев, библиотек, исследовательских офисов и социокультурных проектов Управления историка города Гаваны, которые на основе институциональных профилей в сетях управляют контентом, связанным с этой темой.</w:t>
      </w:r>
      <w:r w:rsidR="0078774D" w:rsidRPr="00151D7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151D78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151D78" w:rsidRDefault="00CB2447" w:rsidP="00CB2447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3" w:name="_Toc78222560"/>
      <w:r w:rsidRPr="00151D78">
        <w:rPr>
          <w:rFonts w:cs="Arial"/>
          <w:bCs/>
          <w:szCs w:val="24"/>
          <w:lang w:val="ru-RU" w:eastAsia="es-ES"/>
        </w:rPr>
        <w:lastRenderedPageBreak/>
        <w:t>Президент Кубы за укрепление социальных программ</w:t>
      </w:r>
      <w:bookmarkEnd w:id="3"/>
    </w:p>
    <w:p w:rsidR="00E91C69" w:rsidRPr="00151D78" w:rsidRDefault="00CB2447" w:rsidP="00160B54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sidente-programas-social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60B54" w:rsidRPr="00151D78">
        <w:rPr>
          <w:rFonts w:ascii="Arial" w:hAnsi="Arial" w:cs="Arial"/>
          <w:sz w:val="24"/>
          <w:szCs w:val="24"/>
          <w:lang w:val="ru-RU" w:eastAsia="es-ES"/>
        </w:rPr>
        <w:t>2</w:t>
      </w:r>
      <w:r w:rsidRPr="00151D78">
        <w:rPr>
          <w:rFonts w:ascii="Arial" w:hAnsi="Arial" w:cs="Arial"/>
          <w:sz w:val="24"/>
          <w:szCs w:val="24"/>
          <w:lang w:val="ru-RU" w:eastAsia="es-ES"/>
        </w:rPr>
        <w:t>0</w:t>
      </w:r>
      <w:r w:rsidR="00160B54"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Ни одна государственная структура не должна игнорировать проблемы соседства на Кубе, заверил президент Мигель Диас-Канель, призвав к координации усилий во имя единства и процветания страны.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Во время заседания Правительственной группы по борьбе с пандемией КОВИД-19 глава государства призвал стимулировать экономику и использовать больше возможностей для дискуссий и участия общественности.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"Революция всегда была основанием, и Куба всегда будет основываться, для этого мы должны постоянно развивать экономику, делать упор на процветание, более эффективно и всесторонне развивать социальные программы: науку, спорт, здоровье и образование", сказал он.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Добавил, что необходимо определить способы защиты наиболее уязвимых групп и продвигать культуру истинного качества в уходе и во всех услугах.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"Массовые организации вместе с элементами правительства на муниципальном уровне должны привести нас к достижению всеобъемлющих планов действий в районах", пояснил он.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Признал вклад негосударственного сектора во время пандемии через пожертвования и бесплатные услуги для усиления борьбы с КОВИД-19.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анализе министр здравоохранения Кубы Хосе Анхель Портал сообщил, что после тщательного изучения беременных во втором и третьем триместрах беременности и кормящих женщин начнется вакцинация инъекционным препаратом "Абдала".</w:t>
      </w:r>
    </w:p>
    <w:p w:rsidR="00CB2447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его словам, в рамках процесса вакцинации населению против КОВИД-19 было применено 8 млн. 225 тысяч 205 доз.</w:t>
      </w:r>
    </w:p>
    <w:p w:rsidR="00E91C69" w:rsidRPr="00151D78" w:rsidRDefault="00CB2447" w:rsidP="00CB24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Портал отметил, что 23,7% населения, предусмотренного в этом исследовании, которое проводится с вакцинами-кандидатами "Абдала" и "Соберана 02", выполнили трехдозовый режим. </w:t>
      </w:r>
      <w:r w:rsidR="00E91C69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151D78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151D78" w:rsidRDefault="00EA1D9E" w:rsidP="00EA1D9E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78222561"/>
      <w:r w:rsidRPr="00151D78">
        <w:rPr>
          <w:rFonts w:cs="Arial"/>
          <w:szCs w:val="24"/>
          <w:lang w:val="ru-RU" w:eastAsia="es-ES"/>
        </w:rPr>
        <w:t>На Кубе осуждают распространение ложных новостей</w:t>
      </w:r>
      <w:bookmarkEnd w:id="4"/>
    </w:p>
    <w:p w:rsidR="00AB2A6E" w:rsidRPr="00151D78" w:rsidRDefault="00EA1D9E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nciller-cuba-fakenew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928B3" w:rsidRPr="00151D78">
        <w:rPr>
          <w:rFonts w:ascii="Arial" w:hAnsi="Arial" w:cs="Arial"/>
          <w:sz w:val="24"/>
          <w:szCs w:val="24"/>
          <w:lang w:val="ru-RU" w:eastAsia="es-ES"/>
        </w:rPr>
        <w:t>2</w:t>
      </w:r>
      <w:r w:rsidRPr="00151D78">
        <w:rPr>
          <w:rFonts w:ascii="Arial" w:hAnsi="Arial" w:cs="Arial"/>
          <w:sz w:val="24"/>
          <w:szCs w:val="24"/>
          <w:lang w:val="ru-RU" w:eastAsia="es-ES"/>
        </w:rPr>
        <w:t>0</w:t>
      </w:r>
      <w:r w:rsidR="006928B3"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осудил распространение ложных новостей о его стране, что способствует проводимой против неё кампании ненависти и дезинформации.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социальных сетях министр иностранных дел упомянул случай испанской телекомпании CNN, транслировавшей видео, на котором якобы участники протестов появились в городе Сантьяго-де-Куба 17 июля, когда на самом деле изображения соответствовали 11 июля.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"Использование этих ресурсов вне контекста, для передачи нестабильности в нашей стране, нарушает самые элементарные принципы журналистики и делает их инструментом кампании ненависти и дезинформации", написал он.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Родригес во время пресс-конференции на прошлой неделе подчеркнул коммуникативную политическую операцию, которую проводят против Карибской страны, финансируемой правительством США, участие базирующихся там компаний и использование сложных технологий.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Кубинские СМИ также опровергают информацию, которая распространяется в соцсетях и воспроизводится коммуникационными организациями, а также манипулирование изображениями и видео.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 обстоит дело с американской новостной сетью Fox News, которая выпустила репортаж, в котором расфокусировала плакаты сторонников правительства острова, чтобы заставить их выдать себя за оппозиционные группы.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Нечто подобное произошло с видео, где запечатлено убийство молодого человека, которого представили как кубинца, что, согласно проверке, проведенной агентством EFE, соответствует 2015 году в Пуэрто-Рико.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Испанский исследователь Хулиан Масиас поддержал жалобу кубинской Бетти Паирол, которая указала, что они использовали ее имидж, как если бы они выступали против кубинского правительства.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словам Масиаса, интересно то, что эта женщина подала жалобу в соцсетях, и вместо того, чтобы подвергнуть цензуре тех, кто злоупотреблял фотографией, она наказала ее за "необычную деятельность".</w:t>
      </w:r>
    </w:p>
    <w:p w:rsidR="00EA1D9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Недавно в соцсетях в качестве доказательства прибытия мексиканских войск на Карибский остров они использовали фотографию самолета ВВС Мексики, на котором вернулись работавшие в этой стране медицинские работники.</w:t>
      </w:r>
    </w:p>
    <w:p w:rsidR="00AB2A6E" w:rsidRPr="00151D78" w:rsidRDefault="00EA1D9E" w:rsidP="00EA1D9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Изображения из Испании, Египта и Аргентины использовались для изображения предполагаемой массовости протестов на Кубе, а смерть детей и молодых людей в Колумбии и Венесуэле также подвергалась манипуляции. </w:t>
      </w:r>
      <w:r w:rsidR="00AB2A6E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151D78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151D78" w:rsidRDefault="006071AD" w:rsidP="006071A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78222562"/>
      <w:r w:rsidRPr="00151D78">
        <w:rPr>
          <w:lang w:val="ru-RU"/>
        </w:rPr>
        <w:t>Диас-Канель утверждает, что Куба непоколебима перед лицом агрессии США</w:t>
      </w:r>
      <w:bookmarkEnd w:id="5"/>
    </w:p>
    <w:p w:rsidR="001457D1" w:rsidRPr="00151D78" w:rsidRDefault="006071AD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c-cuba-eeu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AD" w:rsidRPr="00151D78" w:rsidRDefault="008E7BE9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071AD" w:rsidRPr="00151D78">
        <w:rPr>
          <w:rFonts w:ascii="Arial" w:hAnsi="Arial" w:cs="Arial"/>
          <w:sz w:val="24"/>
          <w:szCs w:val="24"/>
          <w:lang w:val="ru-RU" w:eastAsia="es-ES"/>
        </w:rPr>
        <w:t>23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6071AD" w:rsidRPr="00151D7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заявил, что его страна тверда перед лицом враждебности и вмешательства со стороны Соединенных Штатов, которые используют давление и клевету для достижения своих целей.</w:t>
      </w:r>
    </w:p>
    <w:p w:rsidR="006071AD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своем аккаунте в Twitter президент указал, что империя упорно продолжает агрессию против карибской страны и явно полагается на ложь и жестокое давление на правительства других государств.</w:t>
      </w:r>
    </w:p>
    <w:p w:rsidR="006071AD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Накануне министр иностранных дел Кубы Бруно Родригес обвинил Государственный департамент США в разработке «совместной декларации», осуждающей Гавану, в навязывании которой они пытаются принуждать членов Организации американских государств (ОАГ).</w:t>
      </w:r>
    </w:p>
    <w:p w:rsidR="006071AD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Родригес призвал госсекретаря США Энтони Блинкена признать или опровергнуть давление, оказываемое на третьи страны с этой целью, «вынудив их присоединиться к этому заявлению или сделать подобное».</w:t>
      </w:r>
    </w:p>
    <w:p w:rsidR="006071AD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документе содержится призыв к уважению и свободе жителей острова, при этом не упоминается вандализм, о котором сообщалось во время беспорядков 11 июля. В нем также не упоминается кампания, развернутая в социальных сетях для содействия хаосу на Кубе, операция, которую национальные власти охарактеризовали как медиа-терроризм, продвигаемый из Соединенных Штатов с участием правительства Флориды.</w:t>
      </w:r>
    </w:p>
    <w:p w:rsidR="006071AD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Глава отдела Латинской Америки и Карибского бассейна в местном МИД Эухенио Мартинес обвинил северную страну как фундаментального игрока в создании условий, подстрекательстве и финансировании действий того дня. Он добавил, что Вашингтон работает в темноте и применяет санкции, чтобы добавить страны к своему антикубинскому крестовому походу, для чего он использует давление.</w:t>
      </w:r>
    </w:p>
    <w:p w:rsidR="001457D1" w:rsidRPr="00151D78" w:rsidRDefault="006071AD" w:rsidP="006071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Однако, вопреки их желанию, 19 стран Латинской Америки и Карибского бассейна за пять дней потребовали прекращения блокады Антильского острова. </w:t>
      </w:r>
      <w:r w:rsidR="001457D1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151D78" w:rsidRDefault="001457D1" w:rsidP="00D321D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51D78" w:rsidTr="00B300D1">
        <w:tc>
          <w:tcPr>
            <w:tcW w:w="9487" w:type="dxa"/>
          </w:tcPr>
          <w:p w:rsidR="00904A3F" w:rsidRPr="00151D78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9994179"/>
            <w:bookmarkStart w:id="7" w:name="_Toc78222563"/>
            <w:r w:rsidRPr="00151D7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  <w:bookmarkEnd w:id="7"/>
          </w:p>
        </w:tc>
      </w:tr>
    </w:tbl>
    <w:p w:rsidR="00904A3F" w:rsidRPr="00151D78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151D78" w:rsidRDefault="00574877" w:rsidP="0057487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78222564"/>
      <w:r w:rsidRPr="00151D78">
        <w:rPr>
          <w:lang w:val="ru-RU"/>
        </w:rPr>
        <w:t>На Кубе продолжается вакцинация от пандемии</w:t>
      </w:r>
      <w:bookmarkEnd w:id="8"/>
    </w:p>
    <w:p w:rsidR="00904A3F" w:rsidRPr="00151D78" w:rsidRDefault="00574877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ba-vacuna-bloque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4E2" w:rsidRPr="00151D78" w:rsidRDefault="0004430B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65990" w:rsidRPr="00151D78">
        <w:rPr>
          <w:rFonts w:ascii="Arial" w:hAnsi="Arial" w:cs="Arial"/>
          <w:sz w:val="24"/>
          <w:szCs w:val="24"/>
          <w:lang w:val="ru-RU" w:eastAsia="es-ES"/>
        </w:rPr>
        <w:t>1</w:t>
      </w:r>
      <w:r w:rsidR="00F054E2" w:rsidRPr="00151D78">
        <w:rPr>
          <w:rFonts w:ascii="Arial" w:hAnsi="Arial" w:cs="Arial"/>
          <w:sz w:val="24"/>
          <w:szCs w:val="24"/>
          <w:lang w:val="ru-RU" w:eastAsia="es-ES"/>
        </w:rPr>
        <w:t>9</w:t>
      </w:r>
      <w:r w:rsidR="00AD5A23"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F054E2" w:rsidRPr="00151D78">
        <w:rPr>
          <w:rFonts w:ascii="Arial" w:hAnsi="Arial" w:cs="Arial"/>
          <w:sz w:val="24"/>
          <w:szCs w:val="24"/>
          <w:lang w:val="ru-RU" w:eastAsia="es-ES"/>
        </w:rPr>
        <w:t>В разгар неблагоприятной эпидемиологической ситуации, связанной с пандемией КОВИД-19, кубинское правительство и органы здравоохранения продолжают вакцинацию, предназначенную для защиты людей.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которая всего месяц назад была эпицентром болезни, в ближайшие несколько дней завершит иммунизацию в 15 муниципалитетах инъекционной вакциной "Абдала", первой вакциной против КОВИД-19, разработанной в Латинской Америке, которая показала эффективность 92,28% при клинических испытаниях.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С конца мая и с нестабильными перспективами из-за роста числа случаев заражения вирусом SARS-Cov-2 Министерство здравоохранения приняло решение о проведении медико-санитарных мероприятий в столице, в других территориях и группах риска с использованием двух вакцин-кандидатов, созданных здесь, благодаря их положительным результатам с точки зрения безопасности и иммуногенности.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Цель состоит в том, чтобы 60% кубинцев получили три дозы инъекционных препаратов против КОВИД-19 к августу и продолжили в сентябре для лиц моложе 18 лет, группы населения с высокой частотой положительных результатов.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наши дни к стратегии добавляются клинические испытания, нацеленные на детей и подростков: вакцина "Соберана Педиатрия", которая применяется в Гаване с вакциной-кандидатом "Соберана 02" и "Соберана Плюс", из Института вакцин Финлей, которая достигла двух доз первой и одной треть второго, 91,2% эффективности.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Также с препаратом "Абдала", из Центра генной инженерии и биотехнологии, проводится еще одно исследование в этой возрастной группе в восточной провинции Камагуэй, на территории, недавно пострадавшей от пандемии.</w:t>
      </w:r>
    </w:p>
    <w:p w:rsidR="00F054E2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течение 10 дней подряд количество инфекций в стране превышает шесть тысяч в день из-за явной автохтонной передачи вируса SARS-Cov-2, а как западная провинция Матансас представляет собой эпицентр болезни, сообщения о которой поступают в течение дня около двух тысяч случаев.</w:t>
      </w:r>
    </w:p>
    <w:p w:rsidR="00904A3F" w:rsidRPr="00151D78" w:rsidRDefault="00F054E2" w:rsidP="00F054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 сегодняшний день, по официальным данным, было введено 8 млн. 146 тысяч 748 доз обоих продуктов против КОВИД-19, и 2 млн. 91 тысяча 439 человек получили три инъекции, чтобы завершить схему иммунизации, разработанную в этой стране против вируса.</w:t>
      </w:r>
      <w:r w:rsidR="006C47A1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04A3F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151D78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151D78" w:rsidRDefault="00667D40" w:rsidP="00667D4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78222565"/>
      <w:r w:rsidRPr="00151D78">
        <w:rPr>
          <w:lang w:val="ru-RU"/>
        </w:rPr>
        <w:t>На Кубе началось второе испытание вакциной Абдала и кандидатом Мамбиса для выздоравливающих людей</w:t>
      </w:r>
      <w:bookmarkEnd w:id="9"/>
    </w:p>
    <w:p w:rsidR="00D05F25" w:rsidRPr="00151D78" w:rsidRDefault="00667D40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acunascuban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40" w:rsidRPr="00151D78" w:rsidRDefault="000B1D0D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67D40" w:rsidRPr="00151D78">
        <w:rPr>
          <w:rFonts w:ascii="Arial" w:hAnsi="Arial" w:cs="Arial"/>
          <w:sz w:val="24"/>
          <w:szCs w:val="24"/>
          <w:lang w:val="ru-RU" w:eastAsia="es-ES"/>
        </w:rPr>
        <w:t>22</w:t>
      </w:r>
      <w:r w:rsidR="008E38EF"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667D40" w:rsidRPr="00151D78">
        <w:rPr>
          <w:rFonts w:ascii="Arial" w:hAnsi="Arial" w:cs="Arial"/>
          <w:sz w:val="24"/>
          <w:szCs w:val="24"/>
          <w:lang w:val="ru-RU" w:eastAsia="es-ES"/>
        </w:rPr>
        <w:t xml:space="preserve">Второе клиническое испытание для выздоравливающих людей после ковид-19, разработанного на Кубе с вакциной Абдала и кандидатом Мамбиса, </w:t>
      </w:r>
      <w:r w:rsidR="00667D40"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началось в Клинической хирургической больнице Эрманос Амейхейрас в этой столице.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Согласно информации, обнародованной по национальному телевидению, выбраны 120человек, которые страдали от этого заболевания и были выписаны уже минимум два месяца назад, и проживающие в столичном муниципалитете Центр Гаваны, в возрасте от 19 до 80 лет.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информации говорится, что это клиническое испытание фазы I / II, в котором пациенты будут разделены на четыре группы рандомизации: три будут получать Мамбиса и одна Абдала.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Регулирующие органы этой страны уточнили, что они стремятся оценить безопасность и иммуногенность обоих продуктов, разработанных Центром генной инженерии и биотехнологии (CIGB).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Согласно кубинскому государственному регистру клинических исследований, среди целей этого этапа - проверка иммуногенности и функциональности введения назального спрея и капель кандидата Mambisa.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 этой целью участники каждой группы, в которой вводили Mambisa, будут получать продукт в виде назального спрея, капельницы или через национальное устройство, адаптированное к шприцу.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Таким образом, он предназначен для оценки в соответствии с соотношением польза-риск-затраты, который из трех более эффективен и тот, который будет использоваться во второй фазе исследования для продолжения оценки пациентов.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Также будут оценивать иммуногенность и функциональность внутримышечного введения вакцины Абдала, первой в Латинской Америке и Карибском бассейне, которая продемонстрировала эффективность 92,28% в схеме из трех доз.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Согласно общедоступному реестру, в ходе этого клинического испытания ожидается, что 55 или более процентов человек, получавших обе вакцины, в четыре раза увеличат первоначальное определение титров специфических антител против вируса SARS-CoV.2, патогена, который вызывает Covid-19. Перед этим испытанием на выздоравливающих пациентах карибская страна начала другое с вакцины-кандидата Soberana Plus из Института вакцин Финляй (IFV), которая также стремится оценить безопасность, реактогенность и иммуногенность дозы препарата у выздоровевших пациентов.</w:t>
      </w:r>
    </w:p>
    <w:p w:rsidR="00155DC9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Участники из той же возрастной группы имели в анамнезе COVID-19 легкой или средней степени тяжести и бессимптомную инфекцию. </w:t>
      </w:r>
      <w:r w:rsidR="00155DC9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16F2A" w:rsidRPr="00151D78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151D78" w:rsidRDefault="00667D40" w:rsidP="00667D4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78222566"/>
      <w:r w:rsidRPr="00151D78">
        <w:rPr>
          <w:lang w:val="ru-RU"/>
        </w:rPr>
        <w:lastRenderedPageBreak/>
        <w:t>Предупреждение о последствиях ковид-19 среди детей и подростков Кубы</w:t>
      </w:r>
      <w:bookmarkEnd w:id="10"/>
    </w:p>
    <w:p w:rsidR="00A16F2A" w:rsidRPr="00151D78" w:rsidRDefault="00667D40" w:rsidP="00667D4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5621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v cu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40" w:rsidRPr="00151D78" w:rsidRDefault="00A16F2A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67D40" w:rsidRPr="00151D78">
        <w:rPr>
          <w:rFonts w:ascii="Arial" w:hAnsi="Arial" w:cs="Arial"/>
          <w:sz w:val="24"/>
          <w:szCs w:val="24"/>
          <w:lang w:val="ru-RU" w:eastAsia="es-ES"/>
        </w:rPr>
        <w:t>22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667D40" w:rsidRPr="00151D78">
        <w:rPr>
          <w:rFonts w:ascii="Arial" w:hAnsi="Arial" w:cs="Arial"/>
          <w:sz w:val="24"/>
          <w:szCs w:val="24"/>
          <w:lang w:val="ru-RU" w:eastAsia="es-ES"/>
        </w:rPr>
        <w:t>Психологические, сердечно-сосудистые, неврологические, почечные, кишечные и легочные заболевания являются одними из наиболее часто обнаруживаемых последствий среди несовершеннолетних на Кубе, пострадавших от ковид-19, сообщили органы здравоохранения.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Доктор Лиссетте дель Росарио Лопес, глава Национальной группы педиатрии Министерства здравоохранения (Minsap), заверила, что эти нарушения выявляются с помощью многопрофильных консультаций в первичной и вторичной медико-санитарной помощи.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Она объяснила, что наиболее распространенными являются сердечно-сосудистые заболевания, такие как миокардит (воспаление сердечной мышцы) и перикардит (воспаление внешнего слоя, покрывающего сердце), гипертрофия желудочков, обильное потоотделение, высокое кровяное давление и аритмии, присутствующие даже у самых маленьких.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Кроме того, были описаны некоторые неврологические изменения, в том числе энцефалит (воспаление головного мозга), отметила она.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Также специалист по детской интенсивной медицине и комплексной общей медицине добавила, что также было обнаружено повреждение почек и кишечника, причем наиболее частым заболеванием была диарея, которая также связана с потерей вкуса и анорексией (отсутствием аппетита).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психологическому вопросу доктор Лопес указала, что госпитализация, иногда разлученная с родственниками из-за их клинического состояния, вызывает у некоторых несовершеннолетних такие проявления, как возбудимость, страх и отсутствие концентрации, которые следует лечить вовремя.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последние недели на Кубе было зарегистрировано наибольшее количество пациентов с SARS-CoV-2 в детском возрасте (до 18 лет), и, хотя большинство из них развивается благоприятно, эксперты предупреждали об опасности развития некоторых видов последствий, которые повлияют на его будущую жизнь.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С более чем 32 тысячами подтвержденных случаев Covid-19 у детей и подростков в этом году в этой карибской стране с марта по декабрь 2020 года было зарегистрировано более тысячи случаев заражения.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Поэтому эксперты в области здравоохранения вновь призывают проявлять крайнюю осторожность в отношении этого сегмента населения.</w:t>
      </w:r>
    </w:p>
    <w:p w:rsidR="00667D40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 днях власти Кубы заверили, что в сентябре этого года начнется процесс вакцинации против Covid-19 в детском возрасте.</w:t>
      </w:r>
    </w:p>
    <w:p w:rsidR="00A16F2A" w:rsidRPr="00151D78" w:rsidRDefault="00667D40" w:rsidP="00667D4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настоящее время проводятся два клинических испытания вакцины Абдала и схемы кандидатов Soberana 02, бустерная доза Soberana Plus для детей в возрасте от 3 до 18 лет. (Пренса Латина)</w:t>
      </w:r>
    </w:p>
    <w:p w:rsidR="00530DAD" w:rsidRPr="00151D78" w:rsidRDefault="00530DAD" w:rsidP="00530DAD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30DAD" w:rsidRPr="00151D78" w:rsidRDefault="00530DAD" w:rsidP="00530DA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78222567"/>
      <w:r w:rsidRPr="00151D78">
        <w:rPr>
          <w:lang w:val="ru-RU"/>
        </w:rPr>
        <w:t>ПАОЗ и Куба за продвижение пре квалификации проектов по борьбе с ковид</w:t>
      </w:r>
      <w:bookmarkEnd w:id="11"/>
    </w:p>
    <w:p w:rsidR="00530DAD" w:rsidRPr="00151D78" w:rsidRDefault="00530DAD" w:rsidP="00530DA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cunascuban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23 июля. Кубинские ученые и представители ПАОЗ в этой столице обменялись информацией о достижениях иммуногенов против Covid-19, разработанных на острове, а также о процессах, направленных на продвижение их международной предварительной квалификации.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Согласно заявлению Панамериканской организации </w:t>
      </w:r>
      <w:r w:rsidR="00151D78" w:rsidRPr="00151D78">
        <w:rPr>
          <w:rFonts w:ascii="Arial" w:hAnsi="Arial" w:cs="Arial"/>
          <w:sz w:val="24"/>
          <w:szCs w:val="24"/>
          <w:lang w:val="ru-RU" w:eastAsia="es-ES"/>
        </w:rPr>
        <w:t xml:space="preserve">здравоохранения (ПАОЗ), группа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этой организации в карибской стране во главе с ее представителем Хосе Мойей провела встречу, чтобы узнать больше об эффективности вакцины Абдала и кандидатах на вакцину Соберана. 02 и Соберана Плюс.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 этой встрече они также обменялись требованиями, задачами и процедурами, чтобы продвинуться в пре квалификации этих продуктов Всемирной организацией здравоохранения (ВОЗ).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Д-р Мойя напомнил, что ранее состоялась первая встреча между организациями Гаваны и ВОЗ; и предложил организовать еще одну виртуальную площадку для последующих действий, на основании которой Деловая группа биотехнологии и </w:t>
      </w: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фармацевтической промышленности Кубы (BioCubaFarma) может подать официальный запрос.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ходе обмена мнениями директор Института вакцин Финляй (IFV) Висенте Верес представил подробности, касающиеся результатов эффективности кандидата Соберана 02, и пояснил, что клиническое испытание фазы III, проведенное в Гаване, проходило в условиях высокого распространение бета-варианта (впервые обнаружено в Южной Африке).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 отметил, что при окончательном анализе этой стадии было замечено, что эффективность второй дозы составляет 65,6 %, что выше 62%, о которых сообщалось в промежуточном анализе.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Что касается испытания на детях этого кандидата на вакцину Соберана Плюс, Верес прокомментировал, что оно уже находится в фазе II с участием подростков и дает хорошие результаты по безопасности.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настоящее время, по его словам, с кубинскими регулирующими органами обсуждается вопрос о том, можно ли, с учетом данных исследования на подростках, разрешить экстренное использование в этой группе населения до завершения всего испытания.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 своей стороны, Soberana Plus уже завершила вторую фазу испытаний, сказал он, и результаты иммуногенности очень хорошие, с увеличением количества антител и их качества.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случае Soberana Plus, кроме того, стремление состоит в том, чтобы ее можно было использовать в качестве бустерной дозы других вакцин; аналогично тому, как они действовали в комбинации с Soberana 02, схемой, которая показала эффективность 91,2% против симптоматического заболевания.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 отметил, что для обобществления всех этих данных готовится несколько публикаций, одна из которых находится на рассмотрении британского медицинского журнала The Lancet.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Доктор Миладис Лимонта, руководитель проекта клинических испытаний Абдалы в Центре генной инженерии и биотехнологии (CIGB), представила результаты эффективности вакцины 92.28%, которая уже получила разрешение на ее экстренное применение.</w:t>
      </w:r>
    </w:p>
    <w:p w:rsidR="00530DAD" w:rsidRPr="00151D78" w:rsidRDefault="00530DAD" w:rsidP="00530D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её словам, с Абдалой в провинции Камагуэй началось клиническое испытание в педиатрическом возрасте, и у него уже есть патент и две научные публикации. (Пренса Латина)</w:t>
      </w:r>
    </w:p>
    <w:p w:rsidR="00A34139" w:rsidRPr="00151D78" w:rsidRDefault="00A34139" w:rsidP="00A34139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151D78" w:rsidTr="009C3AC2">
        <w:tc>
          <w:tcPr>
            <w:tcW w:w="9487" w:type="dxa"/>
          </w:tcPr>
          <w:p w:rsidR="009C3AC2" w:rsidRPr="00151D78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78222568"/>
            <w:r w:rsidRPr="00151D78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2"/>
          </w:p>
        </w:tc>
      </w:tr>
    </w:tbl>
    <w:p w:rsidR="00B831C6" w:rsidRPr="00151D78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151D78" w:rsidRDefault="00B36AAD" w:rsidP="00B36AAD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3" w:name="_Toc78222569"/>
      <w:r w:rsidRPr="00151D78">
        <w:rPr>
          <w:lang w:val="ru-RU"/>
        </w:rPr>
        <w:t>Куба поздравляет Никарагуа с годовщиной Сандинистской революции</w:t>
      </w:r>
      <w:bookmarkEnd w:id="13"/>
    </w:p>
    <w:p w:rsidR="00812C44" w:rsidRPr="00151D78" w:rsidRDefault="00B36AAD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ba-nicaragua-revoluci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AD" w:rsidRPr="00151D78" w:rsidRDefault="00FA1351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B36AAD" w:rsidRPr="00151D78">
        <w:rPr>
          <w:rFonts w:ascii="Arial" w:hAnsi="Arial" w:cs="Arial"/>
          <w:sz w:val="24"/>
          <w:szCs w:val="24"/>
          <w:lang w:val="ru-RU" w:eastAsia="es-ES"/>
        </w:rPr>
        <w:t>9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B36AAD" w:rsidRPr="00151D78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поздравил народ и правительство Никарагуа с 42-й годовщиной Сандинистской революции.</w:t>
      </w:r>
    </w:p>
    <w:p w:rsidR="00B36AAD" w:rsidRPr="00151D78" w:rsidRDefault="00B36AAD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социальных сетях министр иностранных дел обнял президента Даниэля Ортеги, выразив солидарность острова с Центральноамериканским государством перед лицом сложного международного сценария, который переживают.</w:t>
      </w:r>
    </w:p>
    <w:p w:rsidR="00B36AAD" w:rsidRPr="00151D78" w:rsidRDefault="00B36AAD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Тысячи никарагуанцев встретили дату народным бдением и торжествами, эпицентром которых стала столичная площадь Пласа-де-ла-Фе, а другие города в 15 департаментах и двух автономных регионах страны также провели торжества.</w:t>
      </w:r>
    </w:p>
    <w:p w:rsidR="00B36AAD" w:rsidRPr="00151D78" w:rsidRDefault="00B36AAD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После кубинской Революции никарагуанская революция была единственной, которая пришла к власти в результате вооруженной борьбы 19 июля 1979 года. Позже Сандинизм проиграл на выборах 1990 года, но тем же путем вернул себе правительство в 2006 году.</w:t>
      </w:r>
    </w:p>
    <w:p w:rsidR="00B36AAD" w:rsidRPr="00151D78" w:rsidRDefault="00B36AAD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этому случаю празднование революционной победы совпадает с 60-й годовщиной создания ее ведущей политической силы - Сандинистского фронта национального освобождения.</w:t>
      </w:r>
    </w:p>
    <w:p w:rsidR="00EB5AAE" w:rsidRPr="00151D78" w:rsidRDefault="00B36AAD" w:rsidP="00B36A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Социальные сети показывают сцену на площадь Революции в Манагуа, подготовленную к главному политическому празднику, в конце полудня этого понедельника, выходного дня для работников государственного сектора.</w:t>
      </w:r>
      <w:r w:rsidR="00741128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151D78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151D78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151D7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5283" w:rsidRPr="00151D78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151D78" w:rsidRDefault="00946CCF" w:rsidP="00946CCF">
      <w:pPr>
        <w:pStyle w:val="Ttulo2"/>
        <w:numPr>
          <w:ilvl w:val="0"/>
          <w:numId w:val="29"/>
        </w:numPr>
        <w:rPr>
          <w:lang w:val="ru-RU"/>
        </w:rPr>
      </w:pPr>
      <w:bookmarkStart w:id="14" w:name="_Toc78222570"/>
      <w:r w:rsidRPr="00151D78">
        <w:rPr>
          <w:lang w:val="ru-RU"/>
        </w:rPr>
        <w:lastRenderedPageBreak/>
        <w:t>Форум Сан-Паулу проводит встречу солидарности с Кубой</w:t>
      </w:r>
      <w:bookmarkEnd w:id="14"/>
    </w:p>
    <w:p w:rsidR="00AE5283" w:rsidRPr="00151D78" w:rsidRDefault="00946CCF" w:rsidP="00AE528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14625" cy="22669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oro-saopaul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CF" w:rsidRPr="00151D78" w:rsidRDefault="00E07551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46CCF" w:rsidRPr="00151D78">
        <w:rPr>
          <w:rFonts w:ascii="Arial" w:hAnsi="Arial" w:cs="Arial"/>
          <w:sz w:val="24"/>
          <w:szCs w:val="24"/>
          <w:lang w:val="ru-RU" w:eastAsia="es-ES"/>
        </w:rPr>
        <w:t>2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1 июля. </w:t>
      </w:r>
      <w:r w:rsidR="00946CCF" w:rsidRPr="00151D78">
        <w:rPr>
          <w:rFonts w:ascii="Arial" w:hAnsi="Arial" w:cs="Arial"/>
          <w:sz w:val="24"/>
          <w:szCs w:val="24"/>
          <w:lang w:val="ru-RU" w:eastAsia="es-ES"/>
        </w:rPr>
        <w:t>Исполнительный секретариат Форума Сан-Паул</w:t>
      </w:r>
      <w:r w:rsidR="00151D78" w:rsidRPr="00151D78">
        <w:rPr>
          <w:rFonts w:ascii="Arial" w:hAnsi="Arial" w:cs="Arial"/>
          <w:sz w:val="24"/>
          <w:szCs w:val="24"/>
          <w:lang w:val="ru-RU" w:eastAsia="es-ES"/>
        </w:rPr>
        <w:t xml:space="preserve">у провел </w:t>
      </w:r>
      <w:r w:rsidR="00946CCF" w:rsidRPr="00151D78">
        <w:rPr>
          <w:rFonts w:ascii="Arial" w:hAnsi="Arial" w:cs="Arial"/>
          <w:sz w:val="24"/>
          <w:szCs w:val="24"/>
          <w:lang w:val="ru-RU" w:eastAsia="es-ES"/>
        </w:rPr>
        <w:t>виртуальную встречу солидарности с Кубой, чтобы осудить кампанию ненависти и дезинформации, проводимую из-за рубежа против этой страны.</w:t>
      </w:r>
    </w:p>
    <w:p w:rsidR="00946CCF" w:rsidRPr="00151D78" w:rsidRDefault="00946CCF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соответствии с этим механизмом координации левых и прогрессивных политических партий и движений в Латинской Америке и Карибском бассейне, встреча подтверждает единство этих сил вокруг защиты Кубинской революции, сообщило национальное телевидение.</w:t>
      </w:r>
    </w:p>
    <w:p w:rsidR="00946CCF" w:rsidRPr="00151D78" w:rsidRDefault="00946CCF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Участники обсудили самые последние события, произошедшие на крупнейшем острове Антильских островов, попытки дестабилизации, продвигаемые и финансируемые из-за рубежа, а также беспрецедентное наступление средств массовой информации на кубинский революционный процесс.</w:t>
      </w:r>
    </w:p>
    <w:p w:rsidR="00946CCF" w:rsidRPr="00151D78" w:rsidRDefault="00946CCF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Они также отметили твердую реакцию Коммунистической партии Кубы, правительства и народа этой страны на провокации и беспорядки, произошедшие 11 июля в различных городах страны.</w:t>
      </w:r>
    </w:p>
    <w:p w:rsidR="00946CCF" w:rsidRPr="00151D78" w:rsidRDefault="00946CCF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Виртуальная встреча прошла с 17:00 (по кубинскому времени) в прямом эфире на нескольких языках через официальные страницы Facebook Форума Сан-Паулу и Коммунистической партии Кубы.</w:t>
      </w:r>
    </w:p>
    <w:p w:rsidR="00AE5283" w:rsidRPr="00151D78" w:rsidRDefault="00946CCF" w:rsidP="00946C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Также через YouTube-каналы PCC, Кубинского института дружбы с народами, Союза молодых коммунистов Кубы и CubaHoy. </w:t>
      </w:r>
      <w:r w:rsidR="00AE5283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151D78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151D78" w:rsidRDefault="008F00BD" w:rsidP="008F00B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78222571"/>
      <w:r w:rsidRPr="00151D78">
        <w:rPr>
          <w:lang w:val="ru-RU"/>
        </w:rPr>
        <w:lastRenderedPageBreak/>
        <w:t>Куба осуждает США в давлении на страны Латинской Америки</w:t>
      </w:r>
      <w:bookmarkEnd w:id="15"/>
    </w:p>
    <w:p w:rsidR="006F484A" w:rsidRPr="00151D78" w:rsidRDefault="008F00BD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259938" cy="2170187"/>
            <wp:effectExtent l="0" t="0" r="0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--brunorodriguez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717" cy="21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0BD" w:rsidRPr="00151D78" w:rsidRDefault="00DB665F" w:rsidP="008F0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F00BD" w:rsidRPr="00151D78">
        <w:rPr>
          <w:rFonts w:ascii="Arial" w:hAnsi="Arial" w:cs="Arial"/>
          <w:sz w:val="24"/>
          <w:szCs w:val="24"/>
          <w:lang w:val="ru-RU" w:eastAsia="es-ES"/>
        </w:rPr>
        <w:t>22</w:t>
      </w: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8F00BD" w:rsidRPr="00151D78">
        <w:rPr>
          <w:rFonts w:ascii="Arial" w:hAnsi="Arial" w:cs="Arial"/>
          <w:sz w:val="24"/>
          <w:szCs w:val="24"/>
          <w:lang w:val="ru-RU" w:eastAsia="es-ES"/>
        </w:rPr>
        <w:t>Министр иностранных дел Бруно Родригес осудил, что Соединенные Штаты оказывают жестокое давление на правительства группы латиноамериканских государств, чтобы заставить их присоединиться к проекту осуждающего заявления против Кубы.</w:t>
      </w:r>
    </w:p>
    <w:p w:rsidR="008F00BD" w:rsidRPr="00151D78" w:rsidRDefault="008F00BD" w:rsidP="008F0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своем аккаунте в Твиттере высший представитель дипломатии острова призвал государственного секретаря этой северной страны Энтони Блинкена признать или опровергнуть давление, оказываемое на третьи страны с этой целью.</w:t>
      </w:r>
    </w:p>
    <w:p w:rsidR="00933B18" w:rsidRPr="00151D78" w:rsidRDefault="008F00BD" w:rsidP="008F0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 своему сообщению Родригес приложил фотографию текста «совместного заявления», осуждающего Кубу, составленного этим американским органом на английском и испанском языках для приняти</w:t>
      </w:r>
      <w:r w:rsidR="00151D78" w:rsidRPr="00151D78">
        <w:rPr>
          <w:rFonts w:ascii="Arial" w:hAnsi="Arial" w:cs="Arial"/>
          <w:sz w:val="24"/>
          <w:szCs w:val="24"/>
          <w:lang w:val="ru-RU" w:eastAsia="es-ES"/>
        </w:rPr>
        <w:t xml:space="preserve">я странами Латинской Америки.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Накануне министр иностранных дел Кубы осудил, что правительство Соединенных Штатов прибегает к интервенционистским маневрам для усиления блокады острова.</w:t>
      </w:r>
      <w:r w:rsidR="002F01CD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151D78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151D78" w:rsidRDefault="006E347E" w:rsidP="006E347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78222572"/>
      <w:r w:rsidRPr="00151D78">
        <w:rPr>
          <w:lang w:val="ru-RU"/>
        </w:rPr>
        <w:t>Французский ученый призывает США уважать суверенитет Кубы</w:t>
      </w:r>
      <w:bookmarkEnd w:id="16"/>
    </w:p>
    <w:p w:rsidR="000E74AA" w:rsidRPr="00151D78" w:rsidRDefault="006E347E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10383" cy="1937166"/>
            <wp:effectExtent l="0" t="0" r="4445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rancia-cuba-bloque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46" cy="194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Париж, 20 июля. Французский академик и публицист Салим Ламрани призвал правительство США и его президента Джозефа Байдена уважать право Кубы на самоопределение и жить без блокады.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"Президент Байден должен прислушаться к утверждениям международного сообщества, к собственному общественному мнению, признать тот факт, что Куба - суверенная и независимая страна, которая имеет право решать собственную судьбу, уважать международное право и положить конец экономические санкции против острова", сказал он в интервью агентству "Пренса Латина".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мнению исследователя отношений между Гаваной и Вашингтоном, протесты и беспорядки, организованные меньшинством кубинского населения 11 июля, показывают, что США не отказались от цели уничтожения Революции.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Подтвердил, что для достижения цели они готовы создавать самые серьезные инциденты на острове.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Профессор университета подчеркнул, что без материального участия правительства США демонстрации 11 июля не состоялись бы, несмотря на неоспоримые материальные трудности, с которыми столкнулось кубинское население.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Для Ламрани понимание того, что произошло, требует принятия во внимание нескольких фактов, в первую очередь чрезвычайно сложной экономической ситуации, в которой находится Куба после усиления экономической, торговой и финансовой блокады, введенной более 60 лет назад.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Напомнил, что республиканская администрация Дональда Трампа применила более 240 мер по усилению осады, 50 из этих враждебных действий были предприняты в разгар пандемии КОВИД-19, и все они поддерживались до сих пор его преемником в Белом доме, Джозефом Байденом, членом Демократической партии.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Французский ученый сообщил, что политика Вашингтона в последние годы сильно ударила по секторам, которые генерируют источники дохода на Карибской стране, таким как экспорт услуг и туризм, а также поступление денежных переводов семей.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его словам, еще один важный фактор - это реакция на последствия санитарного кризиса, вызванного КОВИД-19, сочетание которого создало серьезные материальные трудности для населения.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Ламрани добавил, что в контексте двойной блокады и пандемического наказания неудобство людей является логичным, и этим сценарием США стремятся использовать в интересах для достижения цели, поставленной после победы Революции в 1959 году: "нарушить установленный порядок и добиться смены режима".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Интеллектуал и знаток отношений между двумя странами упомянул использование социальных сетей в последнем дестабилизирующем крестовом походе и разработку кампании, основанной на сложных технологических ресурсах, для навязывания тенденций на таких зарубежных платформах, включая лейбл "#SOSCUBA".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По его словам, эти элементы показывают искусственную операцию - не связанную с кубинской реальностью - финансируемую влиятельными кругами, чтобы показать миру образ страны в огне и народного восстания.</w:t>
      </w:r>
    </w:p>
    <w:p w:rsidR="006E347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этом смысле он добавил, что крестовый поход сопровождался с доминирующими СМИ, которые "без колебаний манипулируют информацией и вводят в заблуждение общественное мнение", даже представляя демонстрации поддержки кубинского правительства как протесты против него.</w:t>
      </w:r>
    </w:p>
    <w:p w:rsidR="0074284E" w:rsidRPr="00151D78" w:rsidRDefault="006E347E" w:rsidP="006E34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Сослался на призывы к гуманитарной интервенции на Кубе в связи с возникшей экономической ситуацией, что он считает равносильным требованию военного вмешательства.</w:t>
      </w:r>
      <w:r w:rsidR="005A6620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151D78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255F8" w:rsidRPr="00151D78" w:rsidRDefault="006B1577" w:rsidP="006B1577">
      <w:pPr>
        <w:pStyle w:val="Ttulo2"/>
        <w:numPr>
          <w:ilvl w:val="0"/>
          <w:numId w:val="29"/>
        </w:numPr>
        <w:tabs>
          <w:tab w:val="left" w:pos="2062"/>
        </w:tabs>
        <w:spacing w:line="276" w:lineRule="auto"/>
        <w:jc w:val="both"/>
        <w:rPr>
          <w:lang w:val="ru-RU"/>
        </w:rPr>
      </w:pPr>
      <w:bookmarkStart w:id="17" w:name="_Toc78222573"/>
      <w:r w:rsidRPr="00151D78">
        <w:rPr>
          <w:lang w:val="ru-RU"/>
        </w:rPr>
        <w:t>КАРИКОМ требует отмены санкций против Кубы</w:t>
      </w:r>
      <w:bookmarkEnd w:id="17"/>
    </w:p>
    <w:p w:rsidR="000255F8" w:rsidRPr="00151D78" w:rsidRDefault="006B1577" w:rsidP="00A33B46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ricom-cuba-sancion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77" w:rsidRPr="00151D78" w:rsidRDefault="006B1577" w:rsidP="006B15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Джорджтаун, 20 июля. Карибское сообщество (КАРИКОМ) подтвердило требование немедленного прекращения коммерческих, финансовых и экономических санкций, введенных против Кубы, в заявлении, опубликованном сегодня на веб-сайте региональной организации.</w:t>
      </w:r>
    </w:p>
    <w:p w:rsidR="006B1577" w:rsidRPr="00151D78" w:rsidRDefault="006B1577" w:rsidP="006B15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этом контексте Карибская группа напомнила о постоянном требовании Генеральной Ассамблеи ООН против экономической, торговой и финансовой блокады, установленной правительством США против Карибского острова в течение 60 лет.</w:t>
      </w:r>
    </w:p>
    <w:p w:rsidR="006B1577" w:rsidRPr="00151D78" w:rsidRDefault="006B1577" w:rsidP="006B15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тексте подчёркивается, что механизм региональной интеграции принял к сведению "протесты, происходящие на Кубе, вызванные социально-экономическими проблемами, которые еще больше усугубляются последствиями пандемии КОВИД-19 и воздействием стихийных бедствий".</w:t>
      </w:r>
    </w:p>
    <w:p w:rsidR="006B1577" w:rsidRPr="00151D78" w:rsidRDefault="006B1577" w:rsidP="006B15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этом смысле призывает положить конец насилию и вандализму и вернуться к спокойному и мирному диалогу.</w:t>
      </w:r>
    </w:p>
    <w:p w:rsidR="00485084" w:rsidRPr="00151D78" w:rsidRDefault="006B1577" w:rsidP="006B15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В мае на заседании Совета КАРИКОМ по международным отношениям и связям с общественностью была подтверждена его обеспокоенность тем, что блокада США </w:t>
      </w: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окажет значительное негативное воздействие на социально-экономическое развитие Кубы и благосостояние кубинского народа.</w:t>
      </w:r>
      <w:r w:rsidR="00A33B46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85084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610AD" w:rsidRPr="00151D78" w:rsidRDefault="008610AD" w:rsidP="004666FB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10AD" w:rsidRPr="00151D78" w:rsidRDefault="005C507E" w:rsidP="005C507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78222574"/>
      <w:r w:rsidRPr="00151D78">
        <w:rPr>
          <w:lang w:val="ru-RU"/>
        </w:rPr>
        <w:t>Китай вновь обращается к США с призывом снять блокаду Кубы</w:t>
      </w:r>
      <w:bookmarkEnd w:id="18"/>
    </w:p>
    <w:p w:rsidR="008610AD" w:rsidRPr="00151D78" w:rsidRDefault="005C507E" w:rsidP="005C507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14625" cy="10001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anderas-cubachin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Пекин, 21 июля. Китай сегодня повторил свой призыв к правительству США немедленно и полностью снять экономическую, финансовую и торговую блокаду, введённую против Кубы, подчеркнув, что это глобальное требование.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Чжао Лицзянь, пресс-секретарь Министерства иностранных дел, выразил сожаление по поводу неизменности этой политики несмотря на то, что международное сообщество последовательно и большинством голосов отвергало её на Генеральной Ассамблее ООН в течение последних 29 лет.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 напомнил, что за время своего существования враждебная осада нанесла острову экономический ущерб в размере более 144 миллиардов долларов.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словам пресс-секретаря, азиатский гигант выступает против навязывания односторонних действий такого или любого другого характера и выступает за поддержание международного порядка, основанного на законе и справедливости.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Китай считает, что необходимо уважать право каждой страны самостоятельно выбирать свою социальную систему и путь развития. Китай твёрдо поддерживает Кубу в поисках пути развития в соответствии с национальными условиями и отвергает вмешательство иностранных сил в её внутренние дела", - сказал он.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Чжао также выразил поддержку Пекина карибской стране в противостоянии пандемии Ковид-19, поддержании социальной стабильности и улучшении социального благосостояния, а также в углублении двусторонних отношений и дружбы.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Это заявление чиновник сделал, комментируя субботние митинги на Кубе в поддержку Революции и социалистического строя.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 прошлой неделе Министерство иностранных дел Китая выразило поддержку Острову в защите социальной стабильности, отвергло любое вмешательство во внутренние дела и потребовало от США прекратить блокаду, считая её главной причиной нехватки там лекарств и электроэнергии.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Он подчеркнул готовность Пекина сотрудничать с Гаваной для реализации консенсуса, достигнутого высшими руководителями, и углубления дружественных связей, культивируемых на протяжении 60 лет.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Он отметил реакцию президента Кубы Мигеля Диас-Канеля на события 11 июля и выразил сожаление по поводу любых попыток вмешательства во внутренние дела на территории Антильских островов.</w:t>
      </w:r>
    </w:p>
    <w:p w:rsidR="005C507E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Таким образом, Китай присоединился к нескольким странам и организациям по всему миру, осудив подрывные действия, демонстрации и призывы к вмешательству на крупнейшем Антильском Острове.</w:t>
      </w:r>
    </w:p>
    <w:p w:rsidR="008610AD" w:rsidRPr="00151D78" w:rsidRDefault="005C507E" w:rsidP="005C5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Аналитики рассматривают это как стратегию Вашингтона, уже применяемую в других странах Латинской Америки и Карибского бассейна для разжигания социальных беспорядков, подготовки почвы для использования вооружённых сил и прямого вмешательства.</w:t>
      </w:r>
      <w:r w:rsidR="008610AD" w:rsidRPr="00151D7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B705D" w:rsidRPr="00151D78" w:rsidRDefault="00DB705D" w:rsidP="008610A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B705D" w:rsidRPr="00151D78" w:rsidRDefault="00D133D2" w:rsidP="00D133D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78222575"/>
      <w:r w:rsidRPr="00151D78">
        <w:rPr>
          <w:lang w:val="ru-RU"/>
        </w:rPr>
        <w:t>Открытое письмо лауреата Нобелевской премии мира Адольфо Переса Эскивеля президенту США Джо Байдену</w:t>
      </w:r>
      <w:bookmarkEnd w:id="19"/>
    </w:p>
    <w:p w:rsidR="00DB705D" w:rsidRPr="00151D78" w:rsidRDefault="00DB705D" w:rsidP="00DB705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squivel nobel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"Примите приветствия мира и добра, в которых так нуждается человечество в эти моменты неопределенности и страдания от пандемии Covid-19, забирающей жизни, разрушающей производительные способности народов, увеличивающей бедность, выводящей на поверхность социальное неравенство и голод между богатыми и бедными странами, неравенство, которое ранит ум и сердце человечества и является оскорблением Бога.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Мир не дается в подарок, он строится волей и усилиями людей и народов, и именно от вас, главы государства одной из ведущих стран мира, зависит быть строителем мира, стремиться к добру, уважать права человека и народов на самоопределение и суверенитет. К сожалению, они систематически нарушаются правительствами вашей страны вплоть до настоящего времени.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Помните Евангелие и обязательно размышляйте - Матфея 7,1-5 - "Что ты смотришь на соринку в глазу брата твоего, а на бревно в собственном глазу не глядишь..." и задумайтесь о политике вашей страны, постоянно нападающей на Кубу и о блокаде, введенной в течение 60 лет, игнорируя резолюции Организации Объединенных Наций и требования мира о ее срочном прекращении.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Я Вам напоминаю, что смелый визит Барака Обама в конце своего мандата на Кубу - исторический и достойный шаг, позволяющий сблизиться и понять, что политика США в отношении Кубы не может продолжаться с постоянной агрессией, которую она испытывает из-за блокады, что это полный провал в проведении политики угнетения народа, который сопротивляется и не будет сдаваться.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У Обамы не хватило парламентской силы, чтобы снять блокаду, закрыть тюрьму в Гуантанамо и положить конец пыткам на американской базе на территории Кубы.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Конгресс США должен отменить репрессивные меры, нарушающие все права и сув</w:t>
      </w:r>
      <w:r w:rsidR="00151D78" w:rsidRPr="00151D78">
        <w:rPr>
          <w:rFonts w:ascii="Arial" w:hAnsi="Arial" w:cs="Arial"/>
          <w:sz w:val="24"/>
          <w:szCs w:val="24"/>
          <w:lang w:val="ru-RU" w:eastAsia="es-ES"/>
        </w:rPr>
        <w:t xml:space="preserve">еренитет кубинского народа.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У Обамы не было ни парламентского большинства, ни политической воли конгрессменов.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Правительство Вашего предшественника Дональда Трампа ужесточило меры против Кубы, вновь нанеся ущерб правам человека кубинского народа, и его политика дискриминации и ненависти к мексиканскому народу путем возведения стены позора, судя по пережитым фактам, заключается в продолжении той же политики насилия, стремящейся навязать и подчинить другие народы интересам США.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Беспокоит то, что вы говорите о правах человека, а сами угрожаете Боливии и Аргентине, блокируете Венесуэлу, поддерживаете государственные перевороты на континенте, а Государственный департамент признает ваше вмешательство в убийство президента Гаити.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Как глава государства, посмотрите на бревно в своих глазах и подумайте, куда ведет политика вашей страны в мире.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Куба не представляет угрозы ни для одной страны, она является примером солидарности с народами, вы знаете о медицинских бригадах "Генри Риб", проекте "Чудо", постоянной работе в мире с народами, нуждающимися в солидарной поддержке для развития и достойной жизни.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И вы прекрасно знаете, Джо, что Куба никогда не подчинится ни воле США, ни агрессии, ни попыткам социальной дестабилизации, как бы вы ни использовали сети и гегемонистские СМИ, у них есть способность сопротивляться, несмотря на все агрессии вашего правительства, это достойный народ с мужеством, проявленным с момента победы Революции.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Человечество переживает смутные и болезненные времена из-за пандемии Covid-19, поразившей богатые и бедные страны, причем больше всего страдают бедные. Продолжение блокады Кубы и других стран является "Преступлением против человечества" за весь ущерб, причиняемый им жизни людей и народов.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Вы говорите, что кубинская система - это "несостоявшееся государство", вы скрываете тот факт, что в течение 60 лет Куба терпела несправедливую блокаду и что правительства США потерпели неудачу в своих попытках подчинить и господствовать над Кубой.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Если вы хотите внести свой вклад в дело мира и единства между народами, вы должны мужественно взять на себя задачу положить конец угнетающей политике вашей страны и построить новые пути единства и солидарности на благо человечества.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Люди и народы помнят, а память освещает настоящее, что посеешь, то и пожнешь. Не забывайте, Джо, что никто не может сеять с закрытыми кулаками, чтобы сеять, нужно раскрыть руку, иначе сеять невозможно.</w:t>
      </w:r>
    </w:p>
    <w:p w:rsidR="00D133D2" w:rsidRPr="00151D78" w:rsidRDefault="00D133D2" w:rsidP="00D133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Надеюсь, что вы сможете прочитать это письмо и задуматься в поисках Правды и Справедливости, многие из нас надеются, что народ США и всего мира потребует снятия блокады против Кубы. Демократия не дается даром, она строится волей народа и его участием в роли действующих лиц и строителей своей жизни и истории".</w:t>
      </w:r>
    </w:p>
    <w:p w:rsidR="00D133D2" w:rsidRPr="00151D78" w:rsidRDefault="00D133D2" w:rsidP="00D133D2">
      <w:pPr>
        <w:spacing w:line="276" w:lineRule="auto"/>
        <w:jc w:val="right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Адольфо Перес Эскивель</w:t>
      </w:r>
    </w:p>
    <w:p w:rsidR="00D133D2" w:rsidRPr="00151D78" w:rsidRDefault="00D133D2" w:rsidP="00D133D2">
      <w:pPr>
        <w:spacing w:line="276" w:lineRule="auto"/>
        <w:jc w:val="right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Нобелевская премия мира 1980</w:t>
      </w:r>
    </w:p>
    <w:p w:rsidR="00DB705D" w:rsidRPr="00151D78" w:rsidRDefault="00D133D2" w:rsidP="00D133D2">
      <w:pPr>
        <w:spacing w:line="276" w:lineRule="auto"/>
        <w:jc w:val="right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Буэнос-Айрес, 17 июля 2021 г.</w:t>
      </w:r>
    </w:p>
    <w:p w:rsidR="00525E6C" w:rsidRPr="00151D78" w:rsidRDefault="00525E6C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151D78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0" w:name="_Toc14075632"/>
      <w:bookmarkStart w:id="21" w:name="_Toc23151072"/>
      <w:bookmarkStart w:id="22" w:name="_Toc78222576"/>
      <w:r w:rsidRPr="00151D78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0"/>
      <w:bookmarkEnd w:id="21"/>
      <w:bookmarkEnd w:id="22"/>
    </w:p>
    <w:p w:rsidR="00431B47" w:rsidRPr="00151D78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151D78" w:rsidRDefault="00C859F0" w:rsidP="00C859F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78222577"/>
      <w:r w:rsidRPr="00151D78">
        <w:rPr>
          <w:lang w:val="ru-RU"/>
        </w:rPr>
        <w:t>Американское Движение солидарности ратифицировало обязательства перед Кубой</w:t>
      </w:r>
      <w:bookmarkEnd w:id="23"/>
    </w:p>
    <w:p w:rsidR="00DD5307" w:rsidRPr="00151D78" w:rsidRDefault="00C859F0" w:rsidP="00DD5307">
      <w:pPr>
        <w:jc w:val="center"/>
        <w:rPr>
          <w:lang w:val="ru-RU"/>
        </w:rPr>
      </w:pPr>
      <w:r w:rsidRPr="00151D78">
        <w:rPr>
          <w:noProof/>
          <w:lang w:eastAsia="es-ES"/>
        </w:rPr>
        <w:drawing>
          <wp:inline distT="0" distB="0" distL="0" distR="0">
            <wp:extent cx="2705557" cy="1800833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bloqueo-cub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600" cy="180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Вашингтон, 21 июля. Движение солидарност</w:t>
      </w:r>
      <w:r w:rsidR="00151D78" w:rsidRPr="00151D78">
        <w:rPr>
          <w:rFonts w:ascii="Arial" w:hAnsi="Arial" w:cs="Arial"/>
          <w:sz w:val="24"/>
          <w:szCs w:val="24"/>
          <w:lang w:val="ru-RU" w:eastAsia="es-ES"/>
        </w:rPr>
        <w:t xml:space="preserve">и с Кубой в Соединенных Штатах </w:t>
      </w:r>
      <w:r w:rsidRPr="00151D78">
        <w:rPr>
          <w:rFonts w:ascii="Arial" w:hAnsi="Arial" w:cs="Arial"/>
          <w:sz w:val="24"/>
          <w:szCs w:val="24"/>
          <w:lang w:val="ru-RU" w:eastAsia="es-ES"/>
        </w:rPr>
        <w:t>призвало к снятию блокады, подтвердив свои обязательства перед островом и объявив об успехе кампании по отправке шести миллионов шприцев.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Во время пресс-конференции в посольстве Кубы в этой столице сеть выступала за мир, солидарность и любовь в этот особый момент усиления этой односторонней осады, усугубляемой в контексте ковид -19.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Друзьям солидарности удалось собрать чуть более 500 тысяч долларов благодаря вкладу людей со всех частей национальной территории, которые идентифицируют себя с Кубой и привержены единству обоих народов.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Члены Движения рассказали о действиях по сбору этих средств, которые позволили им приобрести необходимые материалы для борьбы с пандемией на крупнейшем из Антильских островов.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качестве символа пожертвования, из которых около двух миллионов шприцев прибыли в кубинский порт Мариэль 17 июля, они вручили сертификат в дипломатическое представительство Гаваны.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Медея Бенджамин, член группы, сказала, что они продолжат сбор денег, чтобы отправлять не только шприцы, но и лекарства и медицинские принадлежности, в том числе антибиотики, обезболивающие, витамины и другие паллиативные средства для людей с гипертонией, раком и диабетом в качестве образца. Активист подчеркнула поддержку, которую они получили от кубинских американцев, благодаря работе профессора Карлоса Лазо и его проекта «Пуэнтес-де-Амор», который в наши дни представляет собой беспрецедентный двухтысячный переход, требующий от президента Джо Биндена прекращения блокады и санкций, причиняющих страдания кубинским семьям.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Выступая перед различными международными СМИ, он рассказал о работе кубинских врачей по всему миру, спасающей миллионы жизней. Он напомнил, что, когда они были в машине, представляющей кампанию, кто-то остановил их, вынул из кармана 20 долларов и сказал, что это его вклад в признание великой работы кубинских врачей. «Это кампания, в которой люди с ограниченными ресурсами внесли свой вклад, но с большим желанием помочь», - отметил Бенджамин.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 своей стороны, Феликс Шарп-Кабальеро, кубинец, проживающий в Соединенных Штатах, подчеркнул необходимость единства обоих народов и желание большинства граждан, проживающих за рубежом, поддерживать свою страну.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Закупку и доставку организовала гуманитарная организация Global Health Partners, которая уже 27 лет доставляет лекарства и медицинские принадлежности на Кубу.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Среди групп, собравших средства, - Кампания #SavingLives (коалиция десятков организаций, выступающих против блокады), Codepink, The People's Forum, Международный союз береговых складов (ILWU), Демократические социалисты </w:t>
      </w: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Америки (DSA) и две группы, созданные кубинскими американцами: Движение против блокады Кубы и Пуэнтес-де-Амор.</w:t>
      </w:r>
    </w:p>
    <w:p w:rsidR="00C859F0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Во время обмена мнениями с прессой участники также высказались за улучшение дипломатических отношений между двумя странами.</w:t>
      </w:r>
    </w:p>
    <w:p w:rsidR="00DD5307" w:rsidRPr="00151D78" w:rsidRDefault="00C859F0" w:rsidP="00C859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Соединенные Штаты и Куба восстановили свои связи после заявления, сделанного в декабре 2014 года президентами Бараком Обамой и Раулем Кастро. Но произошла неудача в период президентства Дональда Трампа (2017-2021 годы), который принял 243 принудительных меры, действующие до сих пор.</w:t>
      </w:r>
      <w:r w:rsidR="00947272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307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438F9" w:rsidRPr="00151D78" w:rsidRDefault="000438F9" w:rsidP="00B04EF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151D78" w:rsidRDefault="00301FBA" w:rsidP="00301FB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78222578"/>
      <w:r w:rsidRPr="00151D78">
        <w:rPr>
          <w:lang w:val="ru-RU"/>
        </w:rPr>
        <w:t>Министр туризма осуждает меры против Кубы</w:t>
      </w:r>
      <w:bookmarkEnd w:id="24"/>
    </w:p>
    <w:p w:rsidR="000438F9" w:rsidRPr="00151D78" w:rsidRDefault="00301FBA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uba-eeuu-subversion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22 июля. Министр туризма Кубы Хуан Карлос Гарсия осудил экономические, финансовые и коммерческие меры Соединенных Штатов против своей страны, в частности их влияние на туристическую индустрию.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своем аккаунте в Твиттере Гарсиа указал, что блокада Кубы Соединенными Штатами нанесла ущерб островному туризму в период 2020-2021 годов, который оценивается в 367 304 825 долларов в важных областях.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Среди затронутых сегментов он упомянул вещи, связанные со страхованием путешествий, услуг, операций и логистики.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Туризм в настоящее время является одним из первых планов воздействия односторонних положений Вашингтона против Гаваны, неоднократно повторяло Министерство туризма (Mintur) этой страны.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частности, в документе «Обновления» о последствиях экономической, торговой и финансовой блокады, введенной Соединенными Штатами Америки против Кубы, эта экономическая сфера является одной из наиболее пострадавших (июнь, одобрен подавляющим большинством в ООН). Обновление в основном охватывает период с апреля по декабрь 2020 года и описывает такие последствия для всех секторов экономики кубинского общества.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Принято считать, что с точки зрения путешествий они неоднократно подвергались нападениям в тот период. В дополнение к мерам, принятым в последние годы, были приостановлены частные чартерные рейсы из США на всю страну, за исключением Гаваны, частота которых также была ограничена.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Аналогичным образом было отменено разрешение для лиц, находящихся под юрисдикцией США, посещать или организовывать профессиональные встречи или конференции на Кубе.</w:t>
      </w:r>
    </w:p>
    <w:p w:rsidR="00301FBA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Еще одно ограничение приостанавливает проведение операций, связанных с публичными выступлениями, клиниками, мастерскими, выставками, спортивными соревнованиями и другими.</w:t>
      </w:r>
    </w:p>
    <w:p w:rsidR="000438F9" w:rsidRPr="00151D78" w:rsidRDefault="00301FBA" w:rsidP="00301F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Кроме того, в последствиях сказываются запрет на прибытие круизных лайнеров США на Кубу с 2019 года, ограничения на полеты, устранение ускоренных маршрутов для отправки денежных переводов и приостановление программы воссоединения семей.</w:t>
      </w:r>
      <w:r w:rsidR="00E074B6" w:rsidRPr="00151D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151D78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151D78" w:rsidRDefault="006E319A" w:rsidP="006E319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78222579"/>
      <w:r w:rsidRPr="00151D78">
        <w:rPr>
          <w:lang w:val="ru-RU"/>
        </w:rPr>
        <w:t>Куба отвергает новые санкции США после беспорядков</w:t>
      </w:r>
      <w:bookmarkEnd w:id="25"/>
    </w:p>
    <w:p w:rsidR="004B0A45" w:rsidRPr="00151D78" w:rsidRDefault="006E319A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08817" cy="1803298"/>
            <wp:effectExtent l="0" t="0" r="0" b="698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-minrex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817" cy="180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23 июля. Министр иностранных дел Кубы Бруно Родригес отверг новые санкции правительства Соединенных Штатов в отношении министра обороны карибской страны Альваро Лопеса Миеры и Специальной национальной бригады министерства внутренних дел.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сообщении, размещенном в его аккаунте в Твиттере, министр иностранных дел также указал Белому дому акты жестокости и репрессий со стороны американской полиции, о которых сообщалось в прошлом году.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«Правительство США должно применить к себе Глобальный закон Магнитского в отношении актов ежедневных репрессий и жестокости полиции, унесших жизни 1021 человека в 2020 году», - написал он.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Указанная правовая норма, принятая на территории Северной Америки, преследует иностранцев, обвиняемых в коррупции и нарушениях прав человека.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Вашингтон объявил в этот четверг о новых санкциях против кубинских властей, заявив о «злоупотреблениях в отношении протестующих» после беспорядков 11 июля этого года.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И Лопес Миера, и Специальная национальная бригада были включены в список так называемых граждан особого назначения (SDN) Управления по контролю за иностранными активами.</w:t>
      </w:r>
    </w:p>
    <w:p w:rsidR="006E319A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Президент Джо Байден в заявлении, опубликованном в четверг, заверил, что это объявление - «только начало». «Это только начало: Соединенные Штаты будут продолжать наказывать виновных в притеснении кубинского народа», - сказал он.</w:t>
      </w:r>
    </w:p>
    <w:p w:rsidR="004B0A45" w:rsidRPr="00151D78" w:rsidRDefault="006E319A" w:rsidP="006E319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Однако в их заявлениях игнорируются указания с острова, которые связывают правительство штата Флорида и другие организации с финансированием и продвижением тысяч ложных новостей и манипуляциями в сетях для достижения социальной вспышки в стране. </w:t>
      </w:r>
      <w:r w:rsidR="004B0A45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151D78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151D78" w:rsidRDefault="00151D78" w:rsidP="00151D7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78222580"/>
      <w:r w:rsidRPr="00151D78">
        <w:rPr>
          <w:lang w:val="ru-RU"/>
        </w:rPr>
        <w:t>Давление и шантаж США в их сценарии против Кубы</w:t>
      </w:r>
      <w:bookmarkEnd w:id="26"/>
    </w:p>
    <w:p w:rsidR="001A3F10" w:rsidRPr="00151D78" w:rsidRDefault="00151D78" w:rsidP="00D06CD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51D7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uba-eeuu-golpe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Гавана, 23 июля. Правительство Соединенных Штатов сегодня оказывает давление и шантажирует третьи страны, чтобы спровоцировать выступления против Кубы, как часть своей дестабилизирующей программы, в соответствии с осуждением властей острова.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Накануне министр иностранных дел Бруно Родригес опубликовал «совместную декларацию», возложив вину на Гавану, и обвинил Государственный департамент в том, что «декларация» была подготовлена с целью продвижения ее среди членов Организации американских государств (ОАГ).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Родригес призвал госсекретаря США Энтони Блинкена признать или опровергнуть давление, оказываемое на третьи страны с этой целью, «вынуждая их присоединиться к этому заявлению или сделать подобное». Указанный документ свидетельствует о систематическом и безуспешном принуждении, приводящем их в </w:t>
      </w: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отчаяние, заявил в социальной сети Facebook глава Латиноамериканского отдела кубинского МИД Эухенио Мартинес.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 «заявлении», опубликованном кубинскими властями, содержится призыв к уважению и свободе жителей острова, при этом не упоминается вандализм, о котором сообщалось во время беспорядков. В то же время текст «требует» от правительства Гаваны соблюдения прав и свобод, а также освобождения задержанных.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Однако в нем не упоминается кампания, развернутая в социальных сетях для создания хаоса, операция, которую сами кубинские власти охарактеризовали как медиа-терроризм, продвигаемый из Соединенных Штатов при участии правительства Флориды.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Мартинес обвинил северную страну в качестве основного игрока в создании условий, подстрекательстве и финансировании беспорядков, о которых сообщалось в карибской стране 11 июля.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его словам, работая в темноте, с принуждением и с небольшими результатами, Соединенные Штаты стремятся присоединить страны к своему антикубинскому крестовому походу, чтобы вызвать нестабильность.</w:t>
      </w:r>
    </w:p>
    <w:p w:rsidR="001A3F10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Однако 19 стран Латинской Америки и Карибского бассейна за пять дней потребовали прекращения блокады Антильских островов, напомнил он. </w:t>
      </w:r>
      <w:r w:rsidR="001A3F10" w:rsidRPr="00151D7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E38EF" w:rsidRPr="00151D78" w:rsidRDefault="008E38EF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30D0" w:rsidRPr="00151D78" w:rsidRDefault="00151D78" w:rsidP="00151D7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7" w:name="_Toc78222581"/>
      <w:r w:rsidRPr="00151D78">
        <w:rPr>
          <w:lang w:val="ru-RU"/>
        </w:rPr>
        <w:t>США продолжают агрессивную эскалацию новыми санкциями против Кубы</w:t>
      </w:r>
      <w:bookmarkEnd w:id="27"/>
    </w:p>
    <w:p w:rsidR="008630D0" w:rsidRPr="00151D78" w:rsidRDefault="008630D0" w:rsidP="00151D78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Вашингтон, 23 июля. Правительство Соединенных Штатов продолжило агрессивную эскалацию против Кубы и ввело в четверг новые санкции против министра Революционных вооруженных сил (FAR) и Специальной национальной бригады Министерства внутренних дел (МИНИН).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Управление по контролю за иностранными активами (OFAC) Министерства финансов приняло меры против генерала армейского корпуса Альваро Лопеса Миеры и организации, прикрепленной к МВД, за предполагаемые злоупотребления во время беспорядков 11 июля. И Лопес Миера, и Специальная национальная бригада были включены в список так называемых граждан особого назначения (SDN) Управления по контролю за иностранными активами.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По данным OFAC, кубинские власти подавляли «мирные демонстрации», хотя видеоролики, распространяемые в социальных сетях, демонстрируют вандализм и нападения на сотрудников правоохранительных органов и государственную собственность.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 xml:space="preserve">Кроме того, они обвиняет FAR и Minin в предполагаемом исчезновении сотни человек в карибской стране после беспорядков, но высокопоставленные кубинские </w:t>
      </w:r>
      <w:r w:rsidRPr="00151D78">
        <w:rPr>
          <w:rFonts w:ascii="Arial" w:hAnsi="Arial" w:cs="Arial"/>
          <w:sz w:val="24"/>
          <w:szCs w:val="24"/>
          <w:lang w:val="ru-RU" w:eastAsia="es-ES"/>
        </w:rPr>
        <w:lastRenderedPageBreak/>
        <w:t>официальные лица публично опровергли это утверждение и подтвердили существование задержанных за нарушение действующих законов.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На практике решение в этот четверг, принятое в соответствии с Глобальным законом Магнитского, запрещает людям, подпадающим под юрисдикцию США, вести переговоры с теми, кто находится под санкциями, а также делать какие-либо взносы или предоставлять средства, товары или услуги.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Это в дополнение к другим ограничениям в отношении граждан и компаний крупнейшего из Антильских островов, в том числе Grupo de Administración Empresarial S.A. и Financiera Cimex SA.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Само агентство США на своем веб-сайте признает, что этими санкциями блокируются все кубинцы, независимо от того, фигурируют ли они в списке специально обозначенных граждан, и наказываются казначейством.</w:t>
      </w:r>
    </w:p>
    <w:p w:rsidR="00151D78" w:rsidRPr="00151D78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Куба осудила Вашингтон за поддержку кампании, которая в социальных сетях продвигает дестабилизацию Кубы, в то время как экономическая, торговая и финансовая блокада острова сохраняется, усиленная 243 мерами, принятыми во время администрации Дональда Трампа.</w:t>
      </w:r>
    </w:p>
    <w:p w:rsidR="008630D0" w:rsidRPr="00525E6C" w:rsidRDefault="00151D78" w:rsidP="00151D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51D78">
        <w:rPr>
          <w:rFonts w:ascii="Arial" w:hAnsi="Arial" w:cs="Arial"/>
          <w:sz w:val="24"/>
          <w:szCs w:val="24"/>
          <w:lang w:val="ru-RU" w:eastAsia="es-ES"/>
        </w:rPr>
        <w:t>Хотя Белый дом намеревается нанести ущерб доходам кубинского правительства, на практике эти санкции затрагивают семьи и частный сектор антильской нации, которые страдают от нехватки продуктов даже в разгар пандемии Covid-19.</w:t>
      </w:r>
      <w:r w:rsidR="008630D0" w:rsidRPr="00151D7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5D15E6" w:rsidRDefault="005D15E6" w:rsidP="008630D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85D9E" w:rsidRPr="00525E6C" w:rsidTr="005F07A2">
        <w:tc>
          <w:tcPr>
            <w:tcW w:w="9487" w:type="dxa"/>
          </w:tcPr>
          <w:p w:rsidR="00B85D9E" w:rsidRPr="00525E6C" w:rsidRDefault="00B85D9E" w:rsidP="005F07A2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8" w:name="_Toc46127112"/>
            <w:bookmarkStart w:id="29" w:name="_Toc52870385"/>
            <w:bookmarkStart w:id="30" w:name="_Toc60646396"/>
            <w:bookmarkStart w:id="31" w:name="_Toc75159018"/>
            <w:bookmarkStart w:id="32" w:name="_Toc77594151"/>
            <w:bookmarkStart w:id="33" w:name="_Toc78222582"/>
            <w:r w:rsidRPr="00525E6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8"/>
            <w:bookmarkEnd w:id="29"/>
            <w:bookmarkEnd w:id="30"/>
            <w:bookmarkEnd w:id="31"/>
            <w:bookmarkEnd w:id="32"/>
            <w:bookmarkEnd w:id="33"/>
          </w:p>
        </w:tc>
      </w:tr>
    </w:tbl>
    <w:p w:rsidR="00B85D9E" w:rsidRPr="00B85D9E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B85D9E" w:rsidRDefault="00B85D9E" w:rsidP="00B85D9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4" w:name="_Toc78222583"/>
      <w:r w:rsidRPr="00B85D9E">
        <w:rPr>
          <w:lang w:val="ru-RU"/>
        </w:rPr>
        <w:t>Российское общество дружбы с Кубой осуждает вмешательство США</w:t>
      </w:r>
      <w:bookmarkEnd w:id="34"/>
    </w:p>
    <w:p w:rsidR="00B85D9E" w:rsidRPr="00B85D9E" w:rsidRDefault="00B85D9E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18450" cy="214262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ras-Cuba-Rusia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334" cy="214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Москва, 22 июля</w:t>
      </w:r>
      <w:r w:rsidRPr="00B85D9E">
        <w:rPr>
          <w:rFonts w:ascii="Arial" w:hAnsi="Arial" w:cs="Arial"/>
          <w:sz w:val="24"/>
          <w:szCs w:val="24"/>
          <w:lang w:val="ru-RU" w:eastAsia="es-ES"/>
        </w:rPr>
        <w:t>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Сегодня Российское общество дружбы с Кубой заявило в своем неприятии попыток вмешательства США во внутренние дела островного государства и осудило влияние блокады Вашингтона на страну.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lastRenderedPageBreak/>
        <w:t>В опубликованном заявлении члены этой организации предупредили о дестабилизирующих действиях, направленных на обострение социально-политической ситуации на Кубе.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Они выразили свою солидарность с политическими силами, поддерживающими курс правительства Кубы на защиту достижений его Революции, преодоление экономических трудностей, последствий принудительных мер против страны и COVID-19.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«Более чем 60-летняя блокада Кубы не дает возможности кубинским властям развивать экономику страны, приобретать продукты питания, медикаменты и оборудование для борьбы с пандемией COVID-19», — заявили они.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РОДК настаивает на том, чтобы было учтено мнение международного сообщества, которое недавно вновь приняло на Генеральной ассамблее ООН резолюцию с требованием прекращения американской торгово-экономической, финансовой и гуманитарной блокады Кубы.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«Мы осуждаем и призываем прекратить инспирированную извне кампанию дезинформации и подстрекательства к актам вандализма», — подчеркивается в тексте.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Российские активисты также выражают уверенность в том, что страна продолжит реализацию всех необходимых мер по преодолению имеющихся трудностей в экономике и социальной сфере и защите от пандемии COVID-19.</w:t>
      </w:r>
    </w:p>
    <w:p w:rsid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Российское общество дружбы с Кубой и его отделения в более чем 40 регионах страны выразили готовность оказывать поддержку кубинскому народу в защите своего права самому определять пути развития своей страны.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85D9E" w:rsidRPr="00B85D9E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B85D9E" w:rsidRDefault="00B85D9E" w:rsidP="00B85D9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5" w:name="_Toc78222584"/>
      <w:r w:rsidRPr="00B85D9E">
        <w:rPr>
          <w:lang w:val="ru-RU"/>
        </w:rPr>
        <w:t>Россия отправила на Кубу два самолета с гуманитарной помощью.</w:t>
      </w:r>
      <w:bookmarkEnd w:id="35"/>
    </w:p>
    <w:p w:rsidR="00B85D9E" w:rsidRPr="00B85D9E" w:rsidRDefault="00B85D9E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58561" cy="2235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-avion-ruso-ayud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75" cy="226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Москва, 24 июля. Минобороны России сообщило сегодня, что на Кубу на двух военно-транспортных самолетах было отправлено 88 тонн гуманитарной помощи.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 </w:t>
      </w:r>
      <w:r w:rsidRPr="00B85D9E">
        <w:rPr>
          <w:rFonts w:ascii="Arial" w:hAnsi="Arial" w:cs="Arial"/>
          <w:sz w:val="24"/>
          <w:szCs w:val="24"/>
          <w:lang w:val="ru-RU" w:eastAsia="es-ES"/>
        </w:rPr>
        <w:t>«Самолеты доставляют помощь в Республику Куба по поручению президента РФ», — говорится в сообщении военного ведомства.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Кроме того, сообщается, что самолеты Ан-124 «Руслан» вылетели в пункт назначения с подмосковного аэродрома Чкаловский.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Помощь Кубе включает в себя продукты питания, средства индивидуальной защиты и более миллиона медицинских масок. Погрузку и отправку самолетов можно увидеть в интернете по этой ссылке от Минобороны России </w:t>
      </w:r>
      <w:hyperlink r:id="rId29" w:history="1"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https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://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disk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.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yandex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.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ru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/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i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/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GssRMKW</w:t>
        </w:r>
        <w:r w:rsidRPr="0055246C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-</w:t>
        </w:r>
        <w:r w:rsidRPr="0055246C">
          <w:rPr>
            <w:rStyle w:val="Hipervnculo"/>
            <w:rFonts w:ascii="Arial" w:hAnsi="Arial" w:cs="Arial"/>
            <w:sz w:val="24"/>
            <w:szCs w:val="24"/>
            <w:lang w:eastAsia="es-ES"/>
          </w:rPr>
          <w:t>FIXlaA</w:t>
        </w:r>
      </w:hyperlink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85D9E">
        <w:rPr>
          <w:rFonts w:ascii="Arial" w:hAnsi="Arial" w:cs="Arial"/>
          <w:sz w:val="24"/>
          <w:szCs w:val="24"/>
          <w:lang w:val="ru-RU" w:eastAsia="es-ES"/>
        </w:rPr>
        <w:t>(Пренса Латина).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85D9E" w:rsidRPr="00B85D9E" w:rsidRDefault="00B85D9E" w:rsidP="00B85D9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6" w:name="_Toc78222585"/>
      <w:r w:rsidRPr="00B85D9E">
        <w:rPr>
          <w:lang w:val="ru-RU"/>
        </w:rPr>
        <w:t>Посол Кубы поблагодарил за помощь, оказанную Россией</w:t>
      </w:r>
      <w:bookmarkEnd w:id="36"/>
      <w:r w:rsidRPr="00B85D9E">
        <w:rPr>
          <w:lang w:val="ru-RU"/>
        </w:rPr>
        <w:t xml:space="preserve"> </w:t>
      </w:r>
    </w:p>
    <w:p w:rsidR="00B85D9E" w:rsidRDefault="00B85D9E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69614" cy="2243263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-embajador-cuba-rusia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14" cy="224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Москва, 24 июля</w:t>
      </w:r>
      <w:r w:rsidRPr="00B85D9E">
        <w:rPr>
          <w:rFonts w:ascii="Arial" w:hAnsi="Arial" w:cs="Arial"/>
          <w:sz w:val="24"/>
          <w:szCs w:val="24"/>
          <w:lang w:val="ru-RU" w:eastAsia="es-ES"/>
        </w:rPr>
        <w:t>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Сегодня Посол Кубы в России, Хулио Гармендия, поблагодарил президента Владимира Путина за решение немедленно отправить на остров два самолета с гуманитарной помощью, прежде всего с продовольствием и средствами защиты от COVID-19.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«Это решение еще раз отражает очень высокий уровень исторических отношений между нашими странами, братство, которое существует между нашими народами и правительствами», — заявил агентству «Пренса Латина» гл</w:t>
      </w:r>
      <w:r>
        <w:rPr>
          <w:rFonts w:ascii="Arial" w:hAnsi="Arial" w:cs="Arial"/>
          <w:sz w:val="24"/>
          <w:szCs w:val="24"/>
          <w:lang w:val="ru-RU" w:eastAsia="es-ES"/>
        </w:rPr>
        <w:t>ава кубинской миссии в России.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Гармендия подчеркнул, что «как гласит старая русская пословица, друзья познаются в беде».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Он отметил также, что Куба переживает сложную ситуацию из-за ужесточения мер блокады со стороны правительства США.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Среди трудностей, с которыми сталкивается страна, Посол также назвал рост числа заражений коронавирусом SARS-CoV-2 и распространение его дельта-штамма на фоне отсутствия доходов в иностранной валюте в стране по причине усиления экономической, торговой и финансовой блокады острова Вашингтоном.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lastRenderedPageBreak/>
        <w:t>Минобороны России сообщило в субботу, что с подмосковного аэродрома Чкаловский на Кубу вылетели два военно-транспортных самолета с 88 тоннами гуманитарной помощи.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«Самолеты Ан-124 «Руслан» доставляют помощь в Республику Куба по поручению президента Российской Федерации», — говорится в сообщении военного ведомства.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Груз включает продукты питания, средства индивидуальной защиты и более миллиона медицинских масок.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85D9E" w:rsidRPr="00B85D9E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B85D9E" w:rsidRDefault="00B85D9E" w:rsidP="00B85D9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7" w:name="_Toc78222586"/>
      <w:r w:rsidRPr="00B85D9E">
        <w:rPr>
          <w:lang w:val="ru-RU"/>
        </w:rPr>
        <w:t>Глава МИД Кубы высоко оценил помощь России в борьбе с COVID-19</w:t>
      </w:r>
      <w:bookmarkEnd w:id="37"/>
    </w:p>
    <w:p w:rsidR="00B85D9E" w:rsidRDefault="00B85D9E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197832" cy="27946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idaridad-Rusia-Cuba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893" cy="279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Гавана, 25 июля</w:t>
      </w:r>
      <w:r w:rsidRPr="00B85D9E">
        <w:rPr>
          <w:rFonts w:ascii="Arial" w:hAnsi="Arial" w:cs="Arial"/>
          <w:sz w:val="24"/>
          <w:szCs w:val="24"/>
          <w:lang w:val="ru-RU" w:eastAsia="es-ES"/>
        </w:rPr>
        <w:t>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Сегодня Министр иностранных дел Кубы, Бруно Родригес, поблагодарил Россию за ее поддержку продовольствием и медикаментами для борьбы с COVID-19 на острове и подчеркнул братские узы между двумя странами.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«Я ценю отправку гуманитарной помощи правительством Российской Федерации. Это символ прекрасных отношений дружбы и солидарности, объединяющих наши братские страны», — написал Министр в своем аккаунте в Twitter.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В это воскресенье два самолета Антонов Ан-124 «Руслан» прибыли на Кубу из России с 88 тоннами продуктов питания, средствами защиты и более чем миллионом масок.</w:t>
      </w:r>
    </w:p>
    <w:p w:rsidR="00B85D9E" w:rsidRPr="00B85D9E" w:rsidRDefault="00B85D9E" w:rsidP="00B85D9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5D9E">
        <w:rPr>
          <w:rFonts w:ascii="Arial" w:hAnsi="Arial" w:cs="Arial"/>
          <w:sz w:val="24"/>
          <w:szCs w:val="24"/>
          <w:lang w:val="ru-RU" w:eastAsia="es-ES"/>
        </w:rPr>
        <w:t>Российское пожертвование поддержит усилия Кубы в борьбе против COVID-19 в то время, когда страна сталкивается с резким увеличением случаев заражения коронавирусной инфекцией SARS CoV-2, вызывающей это заболевание.</w:t>
      </w:r>
      <w:r w:rsidRPr="00B85D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85D9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sectPr w:rsidR="00B85D9E" w:rsidRPr="00B85D9E" w:rsidSect="00B730F1">
      <w:headerReference w:type="default" r:id="rId32"/>
      <w:footerReference w:type="default" r:id="rId3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6D" w:rsidRDefault="006B576D" w:rsidP="00B22C72">
      <w:pPr>
        <w:spacing w:after="0" w:line="240" w:lineRule="auto"/>
      </w:pPr>
      <w:r>
        <w:separator/>
      </w:r>
    </w:p>
  </w:endnote>
  <w:end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6B576D" w:rsidRDefault="006B5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D9E">
          <w:rPr>
            <w:noProof/>
          </w:rPr>
          <w:t>28</w:t>
        </w:r>
        <w:r>
          <w:fldChar w:fldCharType="end"/>
        </w:r>
      </w:p>
    </w:sdtContent>
  </w:sdt>
  <w:p w:rsidR="006B576D" w:rsidRDefault="006B5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6D" w:rsidRDefault="006B576D" w:rsidP="00B22C72">
      <w:pPr>
        <w:spacing w:after="0" w:line="240" w:lineRule="auto"/>
      </w:pPr>
      <w:r>
        <w:separator/>
      </w:r>
    </w:p>
  </w:footnote>
  <w:foot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6D" w:rsidRDefault="006B576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6B576D" w:rsidRDefault="006B576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6B576D" w:rsidRPr="00636448" w:rsidRDefault="006B576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6B576D" w:rsidRDefault="006B5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50CA7"/>
    <w:rsid w:val="00151264"/>
    <w:rsid w:val="00151D78"/>
    <w:rsid w:val="0015254F"/>
    <w:rsid w:val="00152742"/>
    <w:rsid w:val="00155DC9"/>
    <w:rsid w:val="00157450"/>
    <w:rsid w:val="00160B54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1FBA"/>
    <w:rsid w:val="003028D5"/>
    <w:rsid w:val="00303825"/>
    <w:rsid w:val="003077E6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87D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5D98"/>
    <w:rsid w:val="004F7BAC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30D9E"/>
    <w:rsid w:val="00530DAD"/>
    <w:rsid w:val="00531CD2"/>
    <w:rsid w:val="00531DF7"/>
    <w:rsid w:val="00532968"/>
    <w:rsid w:val="00532FA8"/>
    <w:rsid w:val="0053419E"/>
    <w:rsid w:val="00541360"/>
    <w:rsid w:val="00541C52"/>
    <w:rsid w:val="0054312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265B"/>
    <w:rsid w:val="00563A0E"/>
    <w:rsid w:val="00566D7E"/>
    <w:rsid w:val="005678CB"/>
    <w:rsid w:val="005679C7"/>
    <w:rsid w:val="005702F9"/>
    <w:rsid w:val="00571C38"/>
    <w:rsid w:val="005747DA"/>
    <w:rsid w:val="00574877"/>
    <w:rsid w:val="00575406"/>
    <w:rsid w:val="005778EA"/>
    <w:rsid w:val="005809D2"/>
    <w:rsid w:val="00581050"/>
    <w:rsid w:val="0058340B"/>
    <w:rsid w:val="00586C24"/>
    <w:rsid w:val="00587A41"/>
    <w:rsid w:val="005900A7"/>
    <w:rsid w:val="00590A9C"/>
    <w:rsid w:val="00591C49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07E"/>
    <w:rsid w:val="005C59E6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24CC"/>
    <w:rsid w:val="006832E2"/>
    <w:rsid w:val="0068544F"/>
    <w:rsid w:val="006855EB"/>
    <w:rsid w:val="006879E9"/>
    <w:rsid w:val="00690B3B"/>
    <w:rsid w:val="006928B3"/>
    <w:rsid w:val="0069329C"/>
    <w:rsid w:val="00694447"/>
    <w:rsid w:val="00695363"/>
    <w:rsid w:val="00696640"/>
    <w:rsid w:val="0069768F"/>
    <w:rsid w:val="00697CAB"/>
    <w:rsid w:val="006A0D1A"/>
    <w:rsid w:val="006A3AA8"/>
    <w:rsid w:val="006B05A2"/>
    <w:rsid w:val="006B1577"/>
    <w:rsid w:val="006B20B7"/>
    <w:rsid w:val="006B25FA"/>
    <w:rsid w:val="006B576D"/>
    <w:rsid w:val="006C0BEB"/>
    <w:rsid w:val="006C1266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19A"/>
    <w:rsid w:val="006E3410"/>
    <w:rsid w:val="006E347E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61A0"/>
    <w:rsid w:val="00766263"/>
    <w:rsid w:val="00767053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10AD"/>
    <w:rsid w:val="008620AF"/>
    <w:rsid w:val="008630D0"/>
    <w:rsid w:val="00864D9F"/>
    <w:rsid w:val="0086764E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3613"/>
    <w:rsid w:val="008D67D2"/>
    <w:rsid w:val="008D76B7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27AB"/>
    <w:rsid w:val="008F28F0"/>
    <w:rsid w:val="008F3DAA"/>
    <w:rsid w:val="008F4BC1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CCF"/>
    <w:rsid w:val="00946F46"/>
    <w:rsid w:val="00947272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29C9"/>
    <w:rsid w:val="00967164"/>
    <w:rsid w:val="009715DC"/>
    <w:rsid w:val="00972FEC"/>
    <w:rsid w:val="00973408"/>
    <w:rsid w:val="00973FB8"/>
    <w:rsid w:val="00975156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A0441"/>
    <w:rsid w:val="009A1CD5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4EF1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30F1"/>
    <w:rsid w:val="00B73E20"/>
    <w:rsid w:val="00B74248"/>
    <w:rsid w:val="00B7522B"/>
    <w:rsid w:val="00B75302"/>
    <w:rsid w:val="00B77B0D"/>
    <w:rsid w:val="00B8101A"/>
    <w:rsid w:val="00B81EDA"/>
    <w:rsid w:val="00B82E30"/>
    <w:rsid w:val="00B82E66"/>
    <w:rsid w:val="00B831C6"/>
    <w:rsid w:val="00B83990"/>
    <w:rsid w:val="00B85D9E"/>
    <w:rsid w:val="00B90E21"/>
    <w:rsid w:val="00B926FC"/>
    <w:rsid w:val="00B94B6D"/>
    <w:rsid w:val="00B951C8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2E13"/>
    <w:rsid w:val="00E93DA0"/>
    <w:rsid w:val="00E949DE"/>
    <w:rsid w:val="00E970CF"/>
    <w:rsid w:val="00E977D2"/>
    <w:rsid w:val="00EA0238"/>
    <w:rsid w:val="00EA1D9E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3034"/>
    <w:rsid w:val="00EC4D08"/>
    <w:rsid w:val="00EC7CA2"/>
    <w:rsid w:val="00ED15F6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9B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yperlink" Target="https://disk.yandex.ru/i/GssRMKW-FIXla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3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2.jp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DC1B2-7E3C-4B12-81D0-289ABACA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10914</TotalTime>
  <Pages>29</Pages>
  <Words>8110</Words>
  <Characters>44608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320</cp:revision>
  <dcterms:created xsi:type="dcterms:W3CDTF">2019-04-29T10:02:00Z</dcterms:created>
  <dcterms:modified xsi:type="dcterms:W3CDTF">2021-07-26T17:09:00Z</dcterms:modified>
</cp:coreProperties>
</file>