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FF2A44">
        <w:rPr>
          <w:rFonts w:ascii="Arial" w:eastAsia="Calibri" w:hAnsi="Arial" w:cs="Arial"/>
          <w:b/>
          <w:sz w:val="28"/>
          <w:szCs w:val="24"/>
          <w:lang w:val="ru-RU"/>
        </w:rPr>
        <w:t>17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-</w:t>
      </w:r>
      <w:r w:rsidR="00FF2A44">
        <w:rPr>
          <w:rFonts w:ascii="Arial" w:eastAsia="Calibri" w:hAnsi="Arial" w:cs="Arial"/>
          <w:b/>
          <w:sz w:val="28"/>
          <w:szCs w:val="24"/>
          <w:lang w:val="ru-RU"/>
        </w:rPr>
        <w:t>23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Мая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923633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4196731" w:history="1">
            <w:r w:rsidR="00923633" w:rsidRPr="007B7CA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923633">
              <w:rPr>
                <w:noProof/>
                <w:webHidden/>
              </w:rPr>
              <w:tab/>
            </w:r>
            <w:r w:rsidR="00923633">
              <w:rPr>
                <w:noProof/>
                <w:webHidden/>
              </w:rPr>
              <w:fldChar w:fldCharType="begin"/>
            </w:r>
            <w:r w:rsidR="00923633">
              <w:rPr>
                <w:noProof/>
                <w:webHidden/>
              </w:rPr>
              <w:instrText xml:space="preserve"> PAGEREF _Toc104196731 \h </w:instrText>
            </w:r>
            <w:r w:rsidR="00923633">
              <w:rPr>
                <w:noProof/>
                <w:webHidden/>
              </w:rPr>
            </w:r>
            <w:r w:rsidR="00923633">
              <w:rPr>
                <w:noProof/>
                <w:webHidden/>
              </w:rPr>
              <w:fldChar w:fldCharType="separate"/>
            </w:r>
            <w:r w:rsidR="00923633">
              <w:rPr>
                <w:noProof/>
                <w:webHidden/>
              </w:rPr>
              <w:t>2</w:t>
            </w:r>
            <w:r w:rsidR="00923633"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2" w:history="1">
            <w:r w:rsidRPr="007B7CA1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Куба созывает XVII международную выставку ExpoCaribe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3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Куба представляет миру новинку сигар Cohiba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4" w:history="1">
            <w:r w:rsidRPr="007B7CA1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Куба отмечает работу семейных врачей во Всемирный день медиков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5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Куба отмечает День крестьянина и первый Закон аграрной реформе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6" w:history="1">
            <w:r w:rsidRPr="007B7CA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7" w:history="1">
            <w:r w:rsidRPr="007B7CA1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Куба признает поддержку ирландского движения солидарности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8" w:history="1">
            <w:r w:rsidRPr="007B7CA1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Мексика почтила память Хосе Марти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39" w:history="1">
            <w:r w:rsidRPr="007B7CA1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Индия изучает возможности для бизнеса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40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Куба осуждает упущение важных вопросов на саммите Америк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41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США призывают к клевете, чтобы оправдать исключение Кубы из саммита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42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Визит на Кубу доминиканской делегации организации по изменению климата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43" w:history="1">
            <w:r w:rsidRPr="007B7CA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44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БиоКубаФарма и МГУ укрепляют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45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Посол Кубы в России провел встречу с главой Федерального агентства воздушного транспорта «Росавиация»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633" w:rsidRDefault="0092363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4196746" w:history="1">
            <w:r w:rsidRPr="007B7C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7CA1">
              <w:rPr>
                <w:rStyle w:val="Hipervnculo"/>
                <w:rFonts w:cs="Arial"/>
                <w:noProof/>
                <w:lang w:val="ru-RU" w:eastAsia="es-ES"/>
              </w:rPr>
              <w:t>Посольство Кубы принимает участие в III Международной конференции «Ибероамерика и Россия: дипломатия и дипломаты»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_Toc104196746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E61B19" w:rsidRDefault="00E61B19" w:rsidP="00E61B19"/>
        <w:p w:rsidR="00DF5B34" w:rsidRDefault="00DF5B34" w:rsidP="00E61B19"/>
        <w:p w:rsidR="00DF5B34" w:rsidRDefault="00DF5B34" w:rsidP="00E61B19"/>
        <w:p w:rsidR="00DF5B34" w:rsidRDefault="00DF5B34" w:rsidP="00E61B19"/>
        <w:p w:rsidR="00390DAE" w:rsidRPr="00E61B19" w:rsidRDefault="003D3A10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04196731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2B03E6" w:rsidRDefault="00FF2A44" w:rsidP="00FF2A4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noProof/>
          <w:szCs w:val="24"/>
          <w:lang w:eastAsia="es-ES"/>
        </w:rPr>
      </w:pPr>
      <w:bookmarkStart w:id="1" w:name="_Toc104196732"/>
      <w:r w:rsidRPr="00FF2A44">
        <w:rPr>
          <w:rFonts w:cs="Arial"/>
          <w:szCs w:val="24"/>
          <w:lang w:val="ru-RU" w:eastAsia="es-ES"/>
        </w:rPr>
        <w:t>Куба созывает XVII международную выставку ExpoCaribe 2022</w:t>
      </w:r>
      <w:bookmarkEnd w:id="1"/>
    </w:p>
    <w:p w:rsidR="00FF2A44" w:rsidRPr="00FF2A44" w:rsidRDefault="00FF2A44" w:rsidP="00FF2A44">
      <w:pPr>
        <w:jc w:val="center"/>
        <w:rPr>
          <w:lang w:val="ru-RU" w:eastAsia="es-ES"/>
        </w:rPr>
      </w:pPr>
      <w:r w:rsidRPr="00FF2A44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3" name="Imagen 3" descr="https://ruso.prensa-latina.cu/images/pl-ru/2022/04/ruso-no-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4/ruso-no-bloqueo-cu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20 мая.-</w:t>
      </w:r>
      <w:r w:rsidRPr="00FF2A4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Министр внешней торговли и иностранных инвестиций Родриго Мальмьерка созвал дипломатов стран Карибского бассейна и Африки на XVII Международную выставку ExpoCaribe 2022, запланированную на 23-26 июня в Сантьяго-де-Куба.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Во время конференции с послами стран этих двух регионов он отметил, что в мероприятии примут участие компании и другие участники для продвижения внешней торговли и иностранных инвестиций в этом географическом районе с упором на биотехнологическую промышленность.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Мероприятие, которое пройдет в Культурном комплексе Эредиа, будет посвящено 50-летию отношений солидарности и взаимного сотрудничества между Карибским сообществом (КАРИКОМ) и Кубой.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это будет пространство, где можно поблагодарить страны этого сообщества за отправку пожертвований для смягчения последствий пандемии Covid-19, а также африканские страны, с которыми мы поддерживаем братские отношения, сообщил Мальмьерка.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Панама, Уругвай и Португалия уже подтвердили свое присутствие, а Мартиника, Тринидад и Тобаго, Мексика, Ямайка, Доминиканская Республика и Гана находятся в процессе заключения контракта. Но регистрация будет открыта до 30 мая.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Среди целей ярмарки - более тесные экономические и коммерческие отношения с КАРИКОМ и Большими Карибами, укрепление связей с африканскими странами, продвижение кубинской экспортной продукции и поиск совместного бизнеса.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 другой стороны, это позволит получить доступ к информации о коммерческих продуктах наших ближайших соседей и будет способствовать обмену с коллегами из секторов кубинской экономики.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Исходя из этого, сообщил Мальмьерка, предвидятся конференции  по общему состоянию кубинской экономики, историческим связям с КАРИКОМ и экспортным поставкам товаров и услуг Кубы, организованным министерствами экономики и планирования, иностранных дел и торговли.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8E5173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Программа также включает панели, посвященные иностранным инвестициям в восточном регионе, новым экономическим субъектам в стране, производству и экспорту лекарств и вакцин, многоцелевому туризму между странами Большого Карибского бассейна, сельскому хозяйству и изменению климата и другим темам.  Мальмьерка определил ярмарку как интересное пространство для участия и подтвердил, что Карибский регион всегда может рассчитывать на вечную дружбу, благодарность и поддержку Кубы.</w:t>
      </w:r>
      <w:r w:rsidR="00B27989"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8E5173"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="008E5173"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2B03E6" w:rsidRPr="009310E0" w:rsidRDefault="00136671" w:rsidP="00136671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2" w:name="_Toc104196733"/>
      <w:r w:rsidRPr="00136671">
        <w:rPr>
          <w:rFonts w:cs="Arial"/>
          <w:szCs w:val="24"/>
          <w:lang w:val="ru-RU" w:eastAsia="es-ES"/>
        </w:rPr>
        <w:t>Куба представляет миру новинку сигар Cohiba</w:t>
      </w:r>
      <w:bookmarkEnd w:id="2"/>
    </w:p>
    <w:p w:rsidR="009310E0" w:rsidRPr="00ED5BD0" w:rsidRDefault="00136671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8" name="Imagen 8" descr="https://ruso.prensa-latina.cu/images/pl-fr/AmericaLatinaCaribe/Cuba/tabacos-romeo-juli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AmericaLatinaCaribe/Cuba/tabacos-romeo-julie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20 мая.-</w:t>
      </w:r>
      <w:r w:rsidRPr="0013667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Международная корпорация Habanos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S.A. объявила  о своей мировой презентации сигар Premium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Cohiba 55th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Anniversary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Limited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Edition, которая охватила девять стран.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заявлении, опубликованном в этот четверг в Гаване, говорится, что акция охватывает Кипр, Грецию, Ирак, Кот-д'Ивуар, Иорданию, Кувейт, Ливан, Саудовскую Аравию и Нигерию.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Образец был предоставлен дистрибьютором HabanosS.A. PhoeniciaT.A.A. Кипр, и это была лимитированная сигара с кольцевым калибром или диаметром 57 на 150 миллиметров в длину), по случаю годовщины этого бренда.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Указанная выставка проходила в зоне распространения PhoeniciaT.A.A. Кипре и проходила в гибридном формате с очными мероприятиями в вышеупомянутых странах.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Новая витола появилась практически для всех тех фанатов по всему миру, которые хотели увидеть запуск вживую, — говорится в сообщении.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Они уточнили, что более двух тысяч пользователей зарегистрировались на платформе www.cohiba55.com, чтобы воочию увидеть новинку, и около тысячи гостей посетили очные мероприятия, первыми отведав CohibaLimitedEdition.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Директор по операционному маркетингу HabanosS.A. Эрнесто Гонсалес присутствовал в Лимассоле, Кипр, для участия в этом глобальном мероприятии.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Он сказал, что было приятно присутствовать на праздновании юбилея самого престижного в мире бренда сигар премиум-класса (ручной работы).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Он вспоминал, что за эти 55 лет его компания разработала портфолио под брендом Cohiba, в котором продумана каждая деталь, предназначенная для самых требовательных поклонников.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Cohiba возглавляет инновации и разработку специальных продуктов, которые представлены на рынке в очень ограниченном и эксклюзивном формате.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президент компании PhoeniciaTrading Мохаммед Зейдан высоко оценил традиции этого бренда, которые, как он подчеркнул, составляют традиции, культуру и историю Кубы.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директоров, Cohiba является самым престижным брендом в мире табака, элитой Habanos, и в свои 55 лет бренд продолжает постоянно обновляться и внедрять инновации.</w:t>
      </w:r>
    </w:p>
    <w:p w:rsidR="00136671" w:rsidRPr="00136671" w:rsidRDefault="00136671" w:rsidP="0013667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PhoeniciaT.A.A (Cyprus) Ltd, базирующаяся в Лиммассоле, Кипр, является эксклюзивным дистрибьютором в Египте, материковой части Африки (кроме Алжира, Марокко и Южной Африки), Мальте, Греции, Турции, Украине, Кипре, Ливане, Сирии, Иордании, Ираке, Кувейт, Саудовская Аравия, Бахрейн и Катар.</w:t>
      </w:r>
    </w:p>
    <w:p w:rsidR="006454B9" w:rsidRPr="006454B9" w:rsidRDefault="00136671" w:rsidP="008B251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36671">
        <w:rPr>
          <w:rFonts w:ascii="Arial" w:eastAsiaTheme="majorEastAsia" w:hAnsi="Arial" w:cs="Arial"/>
          <w:sz w:val="24"/>
          <w:szCs w:val="24"/>
          <w:lang w:val="ru-RU" w:eastAsia="es-ES"/>
        </w:rPr>
        <w:t>В него также входят Объединенные Арабские Эмираты, Оман, Иран, Афганистан и Пакистан. Кроме того, корпорация указала, что они только что запустили официальный канал в Linkedin, профессиональной социальной сети с более 575 миллионами пользователей.</w:t>
      </w:r>
      <w:r w:rsidR="00BB6E11" w:rsidRPr="00BB6E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78774D" w:rsidRPr="001F6CA0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  <w:r w:rsidR="008B2517">
        <w:rPr>
          <w:rFonts w:ascii="Arial" w:hAnsi="Arial" w:cs="Arial"/>
          <w:b/>
          <w:sz w:val="24"/>
          <w:szCs w:val="24"/>
          <w:lang w:eastAsia="es-ES"/>
        </w:rPr>
        <w:t xml:space="preserve"> </w:t>
      </w:r>
    </w:p>
    <w:p w:rsidR="00ED5BD0" w:rsidRPr="008B2517" w:rsidRDefault="00C80FE7" w:rsidP="00C80FE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3" w:name="_Toc104196734"/>
      <w:r w:rsidRPr="00C80FE7">
        <w:rPr>
          <w:rFonts w:cs="Arial"/>
          <w:szCs w:val="24"/>
          <w:lang w:val="ru-RU" w:eastAsia="es-ES"/>
        </w:rPr>
        <w:lastRenderedPageBreak/>
        <w:t>Куба отмечает работу семейных врачей во Всемирный день медиков</w:t>
      </w:r>
      <w:bookmarkEnd w:id="3"/>
    </w:p>
    <w:p w:rsidR="00C80FE7" w:rsidRPr="00C80FE7" w:rsidRDefault="00C80FE7" w:rsidP="00C80FE7">
      <w:pPr>
        <w:jc w:val="center"/>
        <w:rPr>
          <w:lang w:val="ru-RU" w:eastAsia="es-ES"/>
        </w:rPr>
      </w:pPr>
      <w:r w:rsidRPr="00C80FE7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1" name="Imagen 11" descr="https://ruso.prensa-latina.cu/images/pl-fr/2020/cuba-med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pl-fr/2020/cuba-medico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20 мая.-</w:t>
      </w:r>
      <w:r w:rsidRPr="00C80FE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Министр здравоохранения Кубы Хосе Анхель Портал отметил работу семейных врачей в ознаменование Всемирного дня медиков, назвав их хранителями здоровья и жизни.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В сообщении в своих социальных сетях Twitter и Facebook министр отметил, что программе «Семейный врач и медсестра» удалось стать самой сутью национальной системы здравоохранения.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«Преданность делу профессионалов, которые там работают, оставила глубокий след в каждом уголке Кубы, а также во многих частях мира. Тысячи историй написаны о приверженности и чуткости, с которой наши врачи приходят на дом, и хотя каждая работа всегда доведена до совершенства, это женщины и мужчины, которые не жалеют ни времени, ни усилий, чтобы защитить жизнь», — добавил Портал.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Он признал роль семейных врачей, которые особым образом работали «неустанно в борьбе с Covid-19 и чья работа была необходима».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«Без них было бы невозможно принять бесчисленные вызовы, которые пандемия создала для жителей районов, и справиться с ними: они тоже наши герои», — отметил он.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Всемирный день семейного врача отмечается во всем мире с 2010 года по инициативе Всемирной организации семейных врачей (WONCA).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Одна из основных целей празднования — подчеркнуть роль и вклад этих специалистов в системы здравоохранения во всем мире.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По данным Статистического ежегодника здравоохранения, до 2020 года на Кубе работало 26 173 семейных врача в общинах, что гарантирует стопроцентный охват населения.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карибской стране у Программы семейных врачей и медсестер было несколько предшественников, направленных на борьбу с диарейными и острыми респираторными заболеваниями, туберкулезом; заботиться о группах людей повышенного риска, таких как матери и дети в возрасте до одного года.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Это было в 1984 году, когда семейный врач и медсестра были включены в концепции лидера революции Фиделя Кастро Рус, и были внесены изменения в форму, содержание и практику медицинской помощи, установив изменения в амбулаторной помощи.</w:t>
      </w:r>
    </w:p>
    <w:p w:rsidR="00C80FE7" w:rsidRPr="00C80FE7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4 января того же года Фидель представил эту инициативу, и в настоящее время на каждые 128 жителей Кубы приходится примерно один врач и одна медсестра.</w:t>
      </w:r>
    </w:p>
    <w:p w:rsidR="004778F0" w:rsidRDefault="00C80FE7" w:rsidP="00C80FE7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80FE7">
        <w:rPr>
          <w:rFonts w:ascii="Arial" w:eastAsiaTheme="majorEastAsia" w:hAnsi="Arial" w:cs="Arial"/>
          <w:sz w:val="24"/>
          <w:szCs w:val="24"/>
          <w:lang w:val="ru-RU" w:eastAsia="es-ES"/>
        </w:rPr>
        <w:t>На всей территории страны насчитывается одиннадцать тысяч 432 кабинета семейного врача и медсестры и 449 поликлиник.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78F0"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D1EF9" w:rsidRDefault="00F17AF0" w:rsidP="00F17AF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4" w:name="_Toc104196735"/>
      <w:r w:rsidRPr="00F17AF0">
        <w:rPr>
          <w:rFonts w:cs="Arial"/>
          <w:szCs w:val="24"/>
          <w:lang w:val="ru-RU" w:eastAsia="es-ES"/>
        </w:rPr>
        <w:t>Куба отмечает День крестьянина и первый Закон аграрной реформе</w:t>
      </w:r>
      <w:bookmarkEnd w:id="4"/>
    </w:p>
    <w:p w:rsidR="00F17AF0" w:rsidRPr="00F17AF0" w:rsidRDefault="00F17AF0" w:rsidP="00F17AF0">
      <w:pPr>
        <w:jc w:val="center"/>
        <w:rPr>
          <w:lang w:val="ru-RU" w:eastAsia="es-ES"/>
        </w:rPr>
      </w:pPr>
      <w:r w:rsidRPr="00F17AF0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4" name="Imagen 14" descr="https://ruso.prensa-latina.cu/images/pl-fr/pinar-del-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fr/pinar-del-ri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18 мая.-</w:t>
      </w:r>
      <w:r w:rsidRPr="00F17AF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Куба отметила День фермера, спустя 63 года после подписания Закона о первой аграрной реформе, заявившего о правах сельскохозяйственных рабочих в стране.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Подписание документа в 1959 году Фиделем Кастро в штаб-квартире Главного командования повстанческой армии в Ла-Плате, Сьерра-Маэстра, содержало особый символизм, поскольку оно было совершено в день, когда 13 лет назад был убит от руки помещиков Крестьянский вождь Нисето Перес.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Упомянутый закон допускал вмешательство крупных поместий местных и американских землевладельцев в пользу тысяч сельскохозяйственных рабочих, которые, таким образом, становились владельцами участков и получали другие до тех пор запрещенные для них блага, такие как доступ к здравоохранению, образованию и жилью.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Кроме того, аграрная реформа была элементарной необходимостью экономического подъема страны, в которой существовали полукрепостнические формы производства, тормозившие ее развитие.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Эти факты также послужили мотивом для создания в 1961 г. Национальной ассоциации мелких фермеров (АНАП).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Поздравляя кубинское крестьянство с этим событием, председатель Национальной ассамблеи народной власти (парламента) Эстебан Лазо подчеркнул важность этого сектора в усилиях страны по достижению продовольственного суверенитета и безопасности в контексте глобального кризиса.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В заключительный день пятой внеочередной сессии IX Законодательного собрания этого органа Лазо призвал сельскохозяйственных рабочих эффективно использовать имеющиеся ресурсы и повышать урожайность, чтобы гарантировать большее снабжение населения продуктами по доступным ценам.</w:t>
      </w:r>
    </w:p>
    <w:p w:rsidR="002D1EF9" w:rsidRDefault="00F17AF0" w:rsidP="001547EF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В этом году провинция Сьенфуэгос, расположенная в центре и на юге острова, проведет основные мероприятия, посвященные Дню фермера.</w:t>
      </w: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547EF" w:rsidRPr="001547EF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C1711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5" w:name="_Toc10419673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5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B27989" w:rsidRDefault="00FF2A44" w:rsidP="00FF2A4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6" w:name="_Toc104196737"/>
      <w:r w:rsidRPr="00FF2A44">
        <w:rPr>
          <w:rFonts w:cs="Arial"/>
          <w:szCs w:val="24"/>
          <w:lang w:val="ru-RU" w:eastAsia="es-ES"/>
        </w:rPr>
        <w:t>Куба признает поддержку ирландского движения солидарности</w:t>
      </w:r>
      <w:bookmarkEnd w:id="6"/>
    </w:p>
    <w:p w:rsidR="00FF2A44" w:rsidRPr="00FF2A44" w:rsidRDefault="00FF2A44" w:rsidP="00FF2A44">
      <w:pPr>
        <w:jc w:val="center"/>
        <w:rPr>
          <w:lang w:val="ru-RU" w:eastAsia="es-ES"/>
        </w:rPr>
      </w:pPr>
      <w:r w:rsidRPr="00FF2A44">
        <w:rPr>
          <w:lang w:eastAsia="es-ES"/>
        </w:rPr>
        <w:drawing>
          <wp:inline distT="0" distB="0" distL="0" distR="0">
            <wp:extent cx="2990850" cy="1514475"/>
            <wp:effectExtent l="0" t="0" r="0" b="9525"/>
            <wp:docPr id="2" name="Imagen 2" descr="https://ruso.prensa-latina.cu/images/pl-fr/2020/AmLatina/cuba/mundo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mundo%20cu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Дублин, 23 мая</w:t>
      </w:r>
      <w:r w:rsidRPr="00FF2A4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Куба вручила памятную марку к 60-летию Кубинского института дружбы с народами (ICAP) ирландскому движению солидарности за его поддержку Карибского острова.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Дипломатические источники сообщили, что заявление было сделано Элизабет Рибальта, официальным лицом Европейского директората ICAP, на встрече в посольстве Кубы в этой столице с активистами и кубинцами, проживающими в Ирландии. 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Рибальта отметила, что марка представляет собой скромное признание кубинским правительством и народом безоговорочной поддержки, любви и преданности, проявленных ирландцами перед лицом враждебной политики Соединенных Штатов.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По её словам, несмотря на ограничения, введенные пандемией Covid-19, движение солидарности с Кубой в Ирландии сохранило свою активность, особенно в социальных сетях, где оно сталкивается с политическими подрывными кампаниями.</w:t>
      </w: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F2A44" w:rsidRPr="00FF2A44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Представитель ICAP также осудила агрессивность политики блокады, проводимой администрацией США, и ее разрушительное воздействие на экономику, историю и повседневную жизнь кубинцев.</w:t>
      </w:r>
    </w:p>
    <w:p w:rsidR="009310E0" w:rsidRPr="002B03E6" w:rsidRDefault="00FF2A44" w:rsidP="00FF2A44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в Ирландии Бернардо Гуанче также поблагодарил ирландцев и их соотечественников за их поддержку в этой стране и подчеркнул важную роль, которую играют движение солидарности в мире и ICAP «в консолидации революционного процесса» Карибского острова.</w:t>
      </w:r>
      <w:r w:rsidR="00B27989" w:rsidRPr="00FF2A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CA772C" w:rsidRDefault="00D7547B" w:rsidP="00D7547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7" w:name="_Toc104196738"/>
      <w:r w:rsidRPr="00D7547B">
        <w:rPr>
          <w:rFonts w:cs="Arial"/>
          <w:szCs w:val="24"/>
          <w:lang w:val="ru-RU" w:eastAsia="es-ES"/>
        </w:rPr>
        <w:t>Мексика почтила память Хосе Марти</w:t>
      </w:r>
      <w:bookmarkEnd w:id="7"/>
    </w:p>
    <w:p w:rsidR="00D7547B" w:rsidRPr="00D7547B" w:rsidRDefault="00D7547B" w:rsidP="00D7547B">
      <w:pPr>
        <w:jc w:val="center"/>
        <w:rPr>
          <w:lang w:val="ru-RU" w:eastAsia="es-ES"/>
        </w:rPr>
      </w:pPr>
      <w:r w:rsidRPr="00D7547B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4" name="Imagen 4" descr="https://ruso.prensa-latina.cu/images/pl-ru/2021/01/dc-marti-antimperial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1/01/dc-marti-antimperialism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67" w:rsidRPr="00F35567" w:rsidRDefault="00F35567" w:rsidP="00F355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Мехико, 20 мая.-</w:t>
      </w:r>
      <w:r w:rsidRPr="00F3556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>Мексиканцы и кубинцы почтили память национального героя острова Хосе Марти в связи со 127-й годовщиной его гибели в бою.</w:t>
      </w: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35567" w:rsidRPr="00F35567" w:rsidRDefault="00F35567" w:rsidP="00F355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>Церемония, состоявшаяся накануне перед большим памятником учителю в Культурном центре, который носит его имя, в Аламеда-Сентрал, в непосредственной близости от мавзолея Бенито Суареса, была организована Ассоциацией кубинских жителей в Мексике и Мексиканским движением солидарности с Кубой.</w:t>
      </w: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35567" w:rsidRPr="00F35567" w:rsidRDefault="00F35567" w:rsidP="00F355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>Организаторы вместе с представителями посольства Кубы возложили цветы в честь Апостола Независимости и установили сменный почетный караул.</w:t>
      </w: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35567" w:rsidRPr="00F35567" w:rsidRDefault="00F35567" w:rsidP="00F355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Выступили директор центра Марти Антулио Сьенфуэгос, сотрудник посольства Лисдами Пупо, представитель мексиканского Движения солидарности Исраэль Бретон, жители Кубы Оливия Гарса и Серхио Чавиано.</w:t>
      </w: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35567" w:rsidRPr="00F35567" w:rsidRDefault="00F35567" w:rsidP="00F3556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>Выступавшие осудили блокаду острова Соединенными Штатами и поддержали требование президента Мексики Андреса Мануэля Лопеса Обрадора о том, чтобы Куба, Венесуэла и Никарагуа были приглашены на Саммит Америк, созванный Джо Байденом в Лос-Анджелесе, Калифорния, в первой половине июня.</w:t>
      </w: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4778F0" w:rsidRPr="005E43A6" w:rsidRDefault="00F35567" w:rsidP="00F3556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>Аналогичные мероприятия были проведены во многих федеральных штатах Мексики, в том числе в Веракрусе, где на прошлой неделе состоялась XXVI Национальная встреча солидарности с Кубой, в которой приняли участие более 500 человек, со специальными гостями героем Херардо Эрнандесом и Алейдой Геварой, дочерью Эрнесто Че Гевары.</w:t>
      </w:r>
      <w:r w:rsidR="005E43A6" w:rsidRPr="00F3556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703D5B" w:rsidRDefault="0040709C" w:rsidP="0040709C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8" w:name="_Toc104196739"/>
      <w:r w:rsidRPr="0040709C">
        <w:rPr>
          <w:rFonts w:cs="Arial"/>
          <w:szCs w:val="24"/>
          <w:lang w:val="ru-RU" w:eastAsia="es-ES"/>
        </w:rPr>
        <w:t>Индия изучает возможности для бизнеса на Кубе</w:t>
      </w:r>
      <w:bookmarkEnd w:id="8"/>
    </w:p>
    <w:p w:rsidR="0040709C" w:rsidRPr="0040709C" w:rsidRDefault="0040709C" w:rsidP="0040709C">
      <w:pPr>
        <w:jc w:val="center"/>
        <w:rPr>
          <w:lang w:val="ru-RU" w:eastAsia="es-ES"/>
        </w:rPr>
      </w:pPr>
      <w:r w:rsidRPr="0040709C">
        <w:rPr>
          <w:lang w:eastAsia="es-ES"/>
        </w:rPr>
        <w:drawing>
          <wp:inline distT="0" distB="0" distL="0" distR="0">
            <wp:extent cx="2857500" cy="2171700"/>
            <wp:effectExtent l="0" t="0" r="0" b="0"/>
            <wp:docPr id="5" name="Imagen 5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20 мая.-</w:t>
      </w:r>
      <w:r w:rsidRPr="0040709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Куба и Индия могут поддерживать друг друга, заявил президент Организации экономической торговли азиатской страны (IETO) Асиф Икбал, возглавлявший делегацию своей страны, визит которой завершился накануне.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Асиф Икбал выразил удовлетворение договоренностями и рабочими встречами в рамках тура, посвященного изучению возможностей расширения сфер сотрудничества и бизнеса, и прокомментировал такие прогнозы, как поиск альтернатив сложностям, связанным с финансовыми переводами.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«Мы подписали семь меморандумов о взаимопонимании и план действий, чтобы увидеть, как мы можем двигаться вперед в различных областях, а затем представить его людям в Индии как возможность для них приехать в Гавану и инвестировать», — сказал Икбал.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Он пояснил, что по этому поводу они обсудили с кубинской стороной вопросы, связанные со здоровьем, вакцинацией, медицинским образованием, агротехнологиями, биотехнологиями и экспортом лекарств и фармацевтических препаратов на территорию Индии, секторами, к которым они добавили сферу культуры.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В сопровождении бизнесменов из этих областей накануне они подписали письма о намерениях с LabiofamS.A. внести свой вклад в строительство нового завода по производству сельскохозяйственных биопродуктов; и с агентством Caricato и ALMARProducciones для культурного обмена и создания документальных фильмов соответственно.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с кубинскими импортерами Alimport и Maquimport для доставки продуктов питания и сельскохозяйственного оборудования из Индии в карибскую страну, а с Центром плацентарной гистотерапии они подписали меморандум о взаимопонимании и соглашение о конфиденциальности для возможного производства продукта для дерматологических лечений на основе плаценты человека.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«Мы хотели бы в зоне особого развития Мариэль иметь индийское присутствие», — подчеркнул он.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Он подтвердил намерение привезти представительства различных компаний из своей страны на следующую Гаванскую международную ярмарку FIHAV 2022, которая пройдет с 14 по 18 ноября.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Также упомянул о препятствиях, создаваемых экономической, торговой и финансовой блокадой Соединенных Штатов, и указал, что по этой причине необходимо найти варианты, которые позволили бы азиатской нации позиционировать себя на кубинском рынке, быть в состоянии торговать и помогать своему народу.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В качестве примера он привел, что на встречах, проведенных с BioCubaFarma во время визита, выявились проблемы с закупкой продукции из его страны, поскольку кубинская сторона не может производить платежи из-за банковских препятствий.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«Это вопросы, над которыми мы должны работать, чтобы облегчить работу всех секторов и упростить финансовый обмен», — сказал он.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Икбал также поделился намерением привезти на Кубу для обучения карьере в области медицины пять тысяч индийских студентов, которые были в Украине и вернулись в свою страну из-за войны.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«У нас была встреча с министром здравоохранения, чтобы изучить возможность их доставки сюда», — сказал он, добавив, что есть и другие области, где можно искать возможности сотрудничества и использовать их.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частности, он включил курорт Варадеро в провинции Матансас (запад), который благодаря своим хорошим природным условиям и качеству объектов может стать местом для изучения, чтобы предложить эти возможности индийским бизнесменам.</w:t>
      </w:r>
    </w:p>
    <w:p w:rsidR="0040709C" w:rsidRPr="0040709C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Президент IETO и сопровождающая его делегация разработали короткую, но интенсивную программу на Кубе, включающую многочисленные рабочие встречи с кубинскими организациями, в том числе с Министерством внешней торговли.  </w:t>
      </w:r>
    </w:p>
    <w:p w:rsidR="00475614" w:rsidRDefault="0040709C" w:rsidP="0040709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0709C">
        <w:rPr>
          <w:rFonts w:ascii="Arial" w:eastAsiaTheme="majorEastAsia" w:hAnsi="Arial" w:cs="Arial"/>
          <w:sz w:val="24"/>
          <w:szCs w:val="24"/>
          <w:lang w:val="ru-RU" w:eastAsia="es-ES"/>
        </w:rPr>
        <w:t>Убеждены, что это будет означать благоприятный перелом в отношениях между нашими странами, - оценил итоги визита глава Торговой палаты острова Антонио Каррикарте.</w:t>
      </w:r>
      <w:r w:rsidR="00703D5B" w:rsidRPr="00703D5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44446" w:rsidRDefault="00B44446" w:rsidP="00B4444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9" w:name="_Toc104196740"/>
      <w:r w:rsidRPr="00B44446">
        <w:rPr>
          <w:rFonts w:cs="Arial"/>
          <w:szCs w:val="24"/>
          <w:lang w:val="ru-RU" w:eastAsia="es-ES"/>
        </w:rPr>
        <w:t>Куба осуждает упущение важных вопросов на саммите Америк</w:t>
      </w:r>
      <w:bookmarkEnd w:id="9"/>
    </w:p>
    <w:p w:rsidR="00B44446" w:rsidRDefault="00B44446" w:rsidP="00B44446">
      <w:pPr>
        <w:jc w:val="center"/>
        <w:rPr>
          <w:lang w:val="ru-RU" w:eastAsia="es-ES"/>
        </w:rPr>
      </w:pPr>
      <w:r w:rsidRPr="00B44446">
        <w:rPr>
          <w:lang w:eastAsia="es-ES"/>
        </w:rPr>
        <w:drawing>
          <wp:inline distT="0" distB="0" distL="0" distR="0">
            <wp:extent cx="3333750" cy="2219325"/>
            <wp:effectExtent l="0" t="0" r="0" b="9525"/>
            <wp:docPr id="12" name="Imagen 12" descr="https://ruso.prensa-latina.cu/images/pl-fr/w-min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fr/w-minre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19 мая.-</w:t>
      </w: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IX Саммит Америк, подготовка к которому идет сегодня в Соединенных Штатах, состоится без рассмотрения или ответа на очень важные вопросы в регионе, заверил источник в кубинском министерстве иностранных дел.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заместителя министра иностранных дел Карлоса Фернандеса де Коссио, на встрече, запланированной на июнь, не будут обсуждаться такие вопросы, как расизм, права женщин и маргинализация.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представителя правительства, в повестке дня также не будет дебатов о неравенстве в доступе к услугам здравоохранения или о влиянии принудительных мер на страны.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замминистра иностранных дел, официальная позиция Вашингтона заключается в том, что приглашений на встречу, запланированную в Лос-Анджелесе, пока нет, но намерение состоит в том, чтобы исключить Кубу из саммита.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Возможное упущение острова, а также Венесуэлы и Никарагуа вызвало недовольство и заставило несколько правительств в регионе объявить о своем отсутствии на встрече, если принимающая сторона будет настаивать на этом.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«Я надеюсь, что президент Джо Байден исправит ситуацию и пригласит всех на Саммит стран Америки», заявил недавно президент Мексики Андрес Мануэль Лопес Обрадор.</w:t>
      </w: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«Если страна не в состоянии обеспечить участие всех, она не должна брать на себя обязательство провести саммит на своей территории», — подчеркнул Фернандес де Коссио в телевизионной программе MesaRedonda.</w:t>
      </w: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Как он отметил, Соединенные Штаты продолжают политику враждебности по отношению к Кубе, направленную на изменение социально-экономического порядка, изоляцию карибской нации на международной арене и поощрение постоянной кампании дискредитации.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В прошедший понедельник Вашингтон объявил о мерах предполагаемой гибкости в отношениях с Гаваной, таких как отмена ограничений на денежные переводы, повторное разрешение так называемых поездок между людьми и программа воссоединения семей, которые были приостановлены администрацией Дональда Трампа (2017–2021 гг.). ).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Также будут восстановлены регулярные и чартерные рейсы в кубинские провинции, расширены консульские услуги в посольстве в Гаване и другие положения.</w:t>
      </w:r>
    </w:p>
    <w:p w:rsidR="00B44446" w:rsidRPr="00B44446" w:rsidRDefault="00B44446" w:rsidP="00B4444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Эти меры считаются «ограниченным шагом в правильном направлении», поскольку они не меняют ни блокаду, введенную Соединенными Штатами в течение более шести десятилетий, ни «мошенническое включение в их список стран, которые спонсируют терроризм», — заявила вице-канцлер.</w:t>
      </w:r>
    </w:p>
    <w:p w:rsidR="00B44446" w:rsidRDefault="00B44446" w:rsidP="00B4444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>Он также добавил, что они не изменяют большинство принудительных положений о максимальном давлении, действующих со времен администрации Трампа, что оказало большое влияние на кубинский народ.</w:t>
      </w:r>
      <w:r w:rsidRPr="00B4444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4444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B2517" w:rsidRDefault="008B2517" w:rsidP="008B251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0" w:name="_Toc104196741"/>
      <w:r w:rsidRPr="008B2517">
        <w:rPr>
          <w:rFonts w:cs="Arial"/>
          <w:szCs w:val="24"/>
          <w:lang w:val="ru-RU" w:eastAsia="es-ES"/>
        </w:rPr>
        <w:t>США призывают к клевете, чтобы оправдать исключение Кубы из саммита</w:t>
      </w:r>
      <w:bookmarkEnd w:id="10"/>
    </w:p>
    <w:p w:rsidR="008B2517" w:rsidRDefault="008B2517" w:rsidP="008B2517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4600A77">
            <wp:extent cx="2993390" cy="1993265"/>
            <wp:effectExtent l="0" t="0" r="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517" w:rsidRPr="008B2517" w:rsidRDefault="008B2517" w:rsidP="008B25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Гавана, 20 мая.-</w:t>
      </w: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осудил, что Соединенные Штаты используют клевету, чтобы попытаться оправдать исключение карибской страны из предстоящего Саммита Америк, который состоится в этой стране.</w:t>
      </w:r>
    </w:p>
    <w:p w:rsidR="008B2517" w:rsidRPr="008B2517" w:rsidRDefault="008B2517" w:rsidP="008B25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>«Не имея предлога для попытки исключить страны региона из саммита стран полушария в Лос-Анджелесе, Соединенные Штаты вновь прибегают к клевете, указывая на то, что Куба недостаточно сотрудничает в борьбе с терроризмом. Еще одна ложь», указал в Twitter высший дипломатический представитель Кубы.</w:t>
      </w:r>
    </w:p>
    <w:p w:rsidR="008B2517" w:rsidRPr="008B2517" w:rsidRDefault="008B2517" w:rsidP="008B25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>Попытки Вашингтона не допустить участия в этой встрече Кубы, Венесуэлы и Никарагуа вызвали выражение неприятия у лидеров региона.</w:t>
      </w:r>
    </w:p>
    <w:p w:rsidR="008B2517" w:rsidRPr="008B2517" w:rsidRDefault="008B2517" w:rsidP="008B25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>Президенты Мексики и Боливии, Андрес Мануэль Лопес Обрадор и  Луис Арсе, объявили, что они не будут присутствовать, если не будут приглашены все американские страны.</w:t>
      </w:r>
    </w:p>
    <w:p w:rsidR="008B2517" w:rsidRPr="008B2517" w:rsidRDefault="008B2517" w:rsidP="008B25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>Ранее, в четверг, министр иностранных дел написал в этой социальной сети, что, исключая страны полушария из саммита, созванного от имени «Америк», Соединенные Штаты больше не могут прикрываться предлогом того, что они еще не завершили приглашения.</w:t>
      </w:r>
    </w:p>
    <w:p w:rsidR="008B2517" w:rsidRPr="008B2517" w:rsidRDefault="008B2517" w:rsidP="008B25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>В своем послании он призвал Белый дом понять, что в Латинской Америке и Карибском бассейне «больше нет места для доктрины Монро», которая выступает за доминирование США в полушарии.</w:t>
      </w:r>
    </w:p>
    <w:p w:rsidR="008B2517" w:rsidRPr="008B2517" w:rsidRDefault="008B2517" w:rsidP="008B25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Также в Твиттере заместитель министра иностранных дел Карлос Фернандес де Коссио назвал предлог, использованный правительством США, «лицемерной клеветой, которую ни один чиновник этого правительства не может честно обосновать». </w:t>
      </w:r>
    </w:p>
    <w:p w:rsidR="008B2517" w:rsidRPr="00923633" w:rsidRDefault="008B2517" w:rsidP="008B251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B251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Он отметил, что кубинский путь в истинной борьбе с терроризмом является чистым и признанным. </w:t>
      </w:r>
      <w:r w:rsidRPr="008B251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3403A7" w:rsidRPr="009236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bookmarkStart w:id="11" w:name="_GoBack"/>
      <w:bookmarkEnd w:id="11"/>
    </w:p>
    <w:p w:rsidR="00E77C74" w:rsidRDefault="00E77C74" w:rsidP="00E77C7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2" w:name="_Toc104196742"/>
      <w:r w:rsidRPr="00E77C74">
        <w:rPr>
          <w:rFonts w:cs="Arial"/>
          <w:szCs w:val="24"/>
          <w:lang w:val="ru-RU" w:eastAsia="es-ES"/>
        </w:rPr>
        <w:lastRenderedPageBreak/>
        <w:t>Визит на Кубу доминиканской делегации организации по изменению климата</w:t>
      </w:r>
      <w:bookmarkEnd w:id="12"/>
    </w:p>
    <w:p w:rsidR="00E77C74" w:rsidRDefault="00E77C74" w:rsidP="00E77C74">
      <w:pPr>
        <w:jc w:val="center"/>
        <w:rPr>
          <w:lang w:val="ru-RU" w:eastAsia="es-ES"/>
        </w:rPr>
      </w:pPr>
      <w:r w:rsidRPr="00E77C74">
        <w:rPr>
          <w:lang w:eastAsia="es-ES"/>
        </w:rPr>
        <w:drawing>
          <wp:inline distT="0" distB="0" distL="0" distR="0">
            <wp:extent cx="2990850" cy="2238375"/>
            <wp:effectExtent l="0" t="0" r="0" b="9525"/>
            <wp:docPr id="22" name="Imagen 22" descr="https://ruso.prensa-latina.cu/images/pl-fr/2020/onu%20cl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fr/2020/onu%20clim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74" w:rsidRDefault="00E77C74" w:rsidP="00E77C7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7C7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18 мая.-</w:t>
      </w: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>Делегация Национального совета по изменению климата и механизму чистого развития Доминиканской Республики прибыла с визитом на Кубу.</w:t>
      </w: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77C74" w:rsidRPr="00E77C74" w:rsidRDefault="00E77C74" w:rsidP="00E77C7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>Цель визита является обмен опытом с различными подразделениями Министерства науки, технологий и окружающей среды Кубы, уточняется в программе.</w:t>
      </w:r>
    </w:p>
    <w:p w:rsidR="00E77C74" w:rsidRPr="00E77C74" w:rsidRDefault="00E77C74" w:rsidP="00E77C7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>В ходе визита, который завершится в субботу, доминиканские эксперты узнают подробности об адаптации к изменению климата в сельскохозяйственном секторе и опыте проекта «Экологическая основа для местной продовольственной устойчивости».</w:t>
      </w:r>
    </w:p>
    <w:p w:rsidR="00E77C74" w:rsidRPr="00E77C74" w:rsidRDefault="00E77C74" w:rsidP="00E77C7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>Куба продемонстрирует успехи во внедрении Национальной системы экологической информации и мониторинга, элементов об опасности, уязвимости и климатических рисках.</w:t>
      </w:r>
    </w:p>
    <w:p w:rsidR="00E77C74" w:rsidRPr="00E77C74" w:rsidRDefault="00E77C74" w:rsidP="00E77C7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>Также будут рассмотрены вопросы наращивания потенциала Карибского региона для борьбы со стихийными бедствиями и адаптации к изменению климата, будут изучены возможности сотрудничества между двумя странами в этой области.</w:t>
      </w:r>
    </w:p>
    <w:p w:rsidR="00E77C74" w:rsidRPr="00010AA9" w:rsidRDefault="00E77C74" w:rsidP="00E77C74">
      <w:pPr>
        <w:jc w:val="both"/>
        <w:rPr>
          <w:lang w:eastAsia="es-ES"/>
        </w:rPr>
      </w:pP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>Доминиканскую делегацию также примет в этой столице министр науки, технологий и окружающей среды Кубы Эльба Роса Перес и высшее руководство Агентства по охране окружающей среды.</w:t>
      </w:r>
      <w:r w:rsidRPr="00E77C7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77C7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010AA9">
        <w:rPr>
          <w:rFonts w:ascii="Arial" w:eastAsiaTheme="majorEastAsia" w:hAnsi="Arial" w:cs="Arial"/>
          <w:b/>
          <w:sz w:val="24"/>
          <w:szCs w:val="24"/>
          <w:lang w:eastAsia="es-ES"/>
        </w:rPr>
        <w:t xml:space="preserve"> 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3" w:name="_Toc104196743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13"/>
    </w:p>
    <w:p w:rsidR="00CB61E5" w:rsidRDefault="00F17AF0" w:rsidP="00F17AF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4" w:name="_Toc104196744"/>
      <w:r w:rsidRPr="00F17AF0">
        <w:rPr>
          <w:rFonts w:cs="Arial"/>
          <w:szCs w:val="24"/>
          <w:lang w:val="ru-RU" w:eastAsia="es-ES"/>
        </w:rPr>
        <w:t>БиоКубаФарма и МГУ укрепляют связи</w:t>
      </w:r>
      <w:bookmarkEnd w:id="14"/>
    </w:p>
    <w:p w:rsidR="00CB61E5" w:rsidRDefault="00F17AF0" w:rsidP="00CB61E5">
      <w:pPr>
        <w:jc w:val="center"/>
        <w:rPr>
          <w:lang w:val="ru-RU" w:eastAsia="es-ES"/>
        </w:rPr>
      </w:pPr>
      <w:r w:rsidRPr="00F17AF0">
        <w:rPr>
          <w:lang w:eastAsia="es-ES"/>
        </w:rPr>
        <w:drawing>
          <wp:inline distT="0" distB="0" distL="0" distR="0">
            <wp:extent cx="2714625" cy="1876425"/>
            <wp:effectExtent l="0" t="0" r="9525" b="9525"/>
            <wp:docPr id="13" name="Imagen 13" descr="https://ruso.prensa-latina.cu/images/stories/BANDERAS/banderas-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stories/BANDERAS/banderas-cuba-rus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18 мая</w:t>
      </w:r>
      <w:r w:rsidRPr="00F17A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F17AF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Представительство бизнес-группы «БиоКубаФарма» в России и Физический факультет МГУ подписали меморандум о сотрудничестве по разработке изделий медицинского назначения и обмену преподавателями.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Во время встречи директор представительства BioCubaFarma в этой столице Идания Кабальеро объяснила PrensaLatina, что соглашение будет способствовать применению и разработке различных методологий, оборудования и молекул, которые будут использоваться в диагностике и терапии заболеваний, которые являются причинами смерти в мире и особенно на Кубе.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представитель карибской страны пояснила, что исследования будут сосредоточены в основном на онкологических и неврологических патологиях, для которых обе страны имеют передовые исследования и препараты для их профилактики и лечения.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«Мы обмениваемся с этим университетом уже несколько лет и прямо сейчас уже намечаем конкретные проекты, которые, несомненно, будут иметь влияние на развитие науки. Это также повлияет на академическую подготовку на Кубе и в России, мы собираемся объединить наши усилия, чтобы добиться лучшего влияния на медицинские услуги, которые получает наше население», — подчеркнула Кабальеро.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декан российского образовательного учреждения Николай Сысоев заявил, что закрепившийся в этот день путь имеет широкий спектр для сотрудничества в таких ключевых сферах, как цифровая медицина и квантовые</w:t>
      </w: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технологии. «Это многообещающее соглашение между BioCubaFarma и нашим физическим факультетом, в основе которого лежат соглашения и обмены между университетами Гаваны и нашим центром с международно признанными результатами», — подчеркнул он.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Также профессор Исследовательского центра магнитной томографии и спектроскопии российского факультета Юрий А. Пирогов уточнил, что еще одним из направлений, в </w:t>
      </w: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которых будет сосредоточена работа кубинских и российских институтов, будет изучение молекулярной структуры и живые ткани тех препаратов, которые будут предназначены для лечения тех или иных социально значимых заболеваний.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он уточнил, что они будут продвигаться в исследованиях различных травм головного мозга, связанных с болезнью Альцгеймера или Паркинсона, а также в области онкологии и диабета.</w:t>
      </w:r>
    </w:p>
    <w:p w:rsidR="00F17AF0" w:rsidRP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«Этот меморандум станет хорошим стартом для развития и, так сказать, обновления тех старых традиций, которые существуют между Московским университетом и кубинской научно-образовательной линией», — уточнил Пирогов.</w:t>
      </w:r>
    </w:p>
    <w:p w:rsidR="00F17AF0" w:rsidRDefault="00F17AF0" w:rsidP="00F17AF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>В рамках встречи научно-технический атташе «БиоКубаФарма» в России Адольфо Кастильо заверил, что это станет началом периода слияния знаний и опыта, подкрепленного международным авторитетом физического факультета государственного университета им.  Ломоносов».</w:t>
      </w:r>
      <w:r w:rsidR="00CB61E5" w:rsidRPr="00F17A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17A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C6711" w:rsidRDefault="00EC6711" w:rsidP="00EC6711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5" w:name="_Toc104196745"/>
      <w:r w:rsidRPr="00EC6711">
        <w:rPr>
          <w:rFonts w:cs="Arial"/>
          <w:szCs w:val="24"/>
          <w:lang w:val="ru-RU" w:eastAsia="es-ES"/>
        </w:rPr>
        <w:t>Посол Кубы в России провел встречу с главой Федерального агентства воздушного транспорта «Росавиация»</w:t>
      </w:r>
      <w:bookmarkEnd w:id="15"/>
    </w:p>
    <w:p w:rsidR="00EC6711" w:rsidRPr="00EC6711" w:rsidRDefault="00EC6711" w:rsidP="00EC6711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672715" cy="2004467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9cb6400-30b5-4c71-a902-0aa4addb3f05.jf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552" cy="201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711" w:rsidRPr="00EC6711" w:rsidRDefault="00EC6711" w:rsidP="00EC671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C6711">
        <w:rPr>
          <w:rFonts w:ascii="Arial" w:hAnsi="Arial" w:cs="Arial"/>
          <w:b/>
          <w:sz w:val="24"/>
          <w:szCs w:val="24"/>
          <w:lang w:val="ru-RU" w:eastAsia="es-ES"/>
        </w:rPr>
        <w:t xml:space="preserve">Москва, 19 мая.- </w:t>
      </w:r>
      <w:r w:rsidRPr="00EC6711">
        <w:rPr>
          <w:rFonts w:ascii="Arial" w:hAnsi="Arial" w:cs="Arial"/>
          <w:sz w:val="24"/>
          <w:szCs w:val="24"/>
          <w:lang w:val="ru-RU" w:eastAsia="es-ES"/>
        </w:rPr>
        <w:t>Посол Республики Куба в Российской Федерации Хулио Гармендия Пенья провел рабочую встречу с руководителем Федерального агентства воздушного транспорта «Росавиация» Александром Васильевичем Нерадько.</w:t>
      </w:r>
    </w:p>
    <w:p w:rsidR="00EC6711" w:rsidRPr="00EC6711" w:rsidRDefault="00EC6711" w:rsidP="00EC671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C6711">
        <w:rPr>
          <w:rFonts w:ascii="Arial" w:hAnsi="Arial" w:cs="Arial"/>
          <w:sz w:val="24"/>
          <w:szCs w:val="24"/>
          <w:lang w:val="ru-RU" w:eastAsia="es-ES"/>
        </w:rPr>
        <w:t>В ходе дружественного обмена глава кубинской дипломатической миссии информировал своего собеседника о действиях гражданской авиации Кубы по увеличению потока туристов на Остров. В свою очередь, Александр Нерадько сообщил о текущем состоянии и перспективах возобновления полетов, в частности в данном контексте. Обе стороны согласились с необходимостью дальнейшего развития сотрудничества в этой важной для наших стран области.</w:t>
      </w:r>
    </w:p>
    <w:p w:rsidR="00CB61E5" w:rsidRDefault="00EC6711" w:rsidP="00F17AF0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EC6711">
        <w:rPr>
          <w:rFonts w:ascii="Arial" w:hAnsi="Arial" w:cs="Arial"/>
          <w:sz w:val="24"/>
          <w:szCs w:val="24"/>
          <w:lang w:val="ru-RU" w:eastAsia="es-ES"/>
        </w:rPr>
        <w:t xml:space="preserve">Во встрече также приняли участие, с российской стороны —заместитель руководителя Агентства Владимир Потешкин; исполняющий обязанности начальника Управления регулирования перевозок и международного сотрудничества Агентства </w:t>
      </w:r>
      <w:r w:rsidRPr="00EC6711">
        <w:rPr>
          <w:rFonts w:ascii="Arial" w:hAnsi="Arial" w:cs="Arial"/>
          <w:sz w:val="24"/>
          <w:szCs w:val="24"/>
          <w:lang w:val="ru-RU" w:eastAsia="es-ES"/>
        </w:rPr>
        <w:lastRenderedPageBreak/>
        <w:t>Владимир Пунегов и другие должностные лица. С кубинской стороны — советник-посланник по торгово-экономическим вопросам  Одалис Сейхо Гарсия и советник по вопросам туризма Хуан Карлос Эскалона Пельисер.</w:t>
      </w:r>
      <w:r w:rsidRPr="00EC671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B61E5" w:rsidRPr="00D9679C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="00CB61E5" w:rsidRPr="0037078B">
        <w:rPr>
          <w:rFonts w:ascii="Arial" w:hAnsi="Arial" w:cs="Arial"/>
          <w:b/>
          <w:sz w:val="24"/>
          <w:szCs w:val="24"/>
          <w:lang w:val="ru-RU" w:eastAsia="es-ES"/>
        </w:rPr>
        <w:t>Посольство Кубы в РФ</w:t>
      </w:r>
      <w:r w:rsidR="00CB61E5" w:rsidRPr="00D9679C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p w:rsidR="00923633" w:rsidRDefault="00923633" w:rsidP="00923633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6" w:name="_Toc104196746"/>
      <w:r w:rsidRPr="00923633">
        <w:rPr>
          <w:rFonts w:cs="Arial"/>
          <w:szCs w:val="24"/>
          <w:lang w:val="ru-RU" w:eastAsia="es-ES"/>
        </w:rPr>
        <w:t>Посольство Кубы принимает участие в III Международной конференции «Ибероамерика и Россия: дипломатия и дипломаты»</w:t>
      </w:r>
      <w:bookmarkEnd w:id="16"/>
    </w:p>
    <w:p w:rsidR="00923633" w:rsidRPr="00923633" w:rsidRDefault="00923633" w:rsidP="00923633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3891915" cy="2587342"/>
            <wp:effectExtent l="0" t="0" r="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4dcc439d-8c9b-425e-b0da-441fefa9e391.jf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758" cy="259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33" w:rsidRPr="00923633" w:rsidRDefault="00923633" w:rsidP="0092363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36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Москва, 17 мая.- </w:t>
      </w:r>
      <w:r w:rsidRPr="0092363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Советник и заместитель Главы Миссии Кубы в России Маркос Феликс Ласо Вильтрес принял участие в церемонии открытия III Международной конференции «Ибероамерика и Россия: дипломатия и дипломаты», организованной Факультетом мировой экономики и мировой политики Национального исследовательского университета  «Высшая школа экономики» (НИУ  ВШЭ), совместно со Школой иностранных языков НИУ ВШЭ, Московским государственным институтом международных отношений (МГИМО), Институт Всеобщей истории РАН и других партнерских организаций, таких как: Федеральное агентство по делам содружества независимых </w:t>
      </w:r>
    </w:p>
    <w:p w:rsidR="00923633" w:rsidRPr="00923633" w:rsidRDefault="00923633" w:rsidP="0092363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3633">
        <w:rPr>
          <w:rFonts w:ascii="Arial" w:eastAsiaTheme="majorEastAsia" w:hAnsi="Arial" w:cs="Arial"/>
          <w:sz w:val="24"/>
          <w:szCs w:val="24"/>
          <w:lang w:val="ru-RU" w:eastAsia="es-ES"/>
        </w:rPr>
        <w:t>государств, Фонд поддержки публичной дипломатии имени Александра Горчакова и Ассоциация испанистов России.</w:t>
      </w:r>
    </w:p>
    <w:p w:rsidR="00923633" w:rsidRPr="00923633" w:rsidRDefault="00923633" w:rsidP="0092363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3633">
        <w:rPr>
          <w:rFonts w:ascii="Arial" w:eastAsiaTheme="majorEastAsia" w:hAnsi="Arial" w:cs="Arial"/>
          <w:sz w:val="24"/>
          <w:szCs w:val="24"/>
          <w:lang w:val="ru-RU" w:eastAsia="es-ES"/>
        </w:rPr>
        <w:t>В своем выступлении кубинский дипломат подчеркнул важность мероприятия для расширения кругозора, знаний об истории отношений между народами, понимания основ двусторонних связей, а также их текущего состояния. В то же время он отметил долгую историю отношений между Кубой и Россией, основанных на искренней дружбе между нашими народами и взаимном уважении суверенных интересов каждой страны. Он сообщил, что 8 мая исполнилось 62 года со дня восстановления наших дипломатических отношений, достигших уровня стратегического партнерства основанного на активном диалоге на самом высоком уровне и согласии по основным вопросам международной повестки дня.</w:t>
      </w:r>
    </w:p>
    <w:p w:rsidR="00923633" w:rsidRPr="00923633" w:rsidRDefault="00923633" w:rsidP="0092363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363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Он также отметил и поблагодарил за неизменную позицию солидарности российского народа и его правительства по поводу снятия блокады США в отношении Кубы, а также подчеркнул, что кубинский народ и правительство осуждают агрессивную политику Соединенных Штатов в отношении России и решительно отвергают попытки переписать историю и создать раскол между народами. </w:t>
      </w:r>
    </w:p>
    <w:p w:rsidR="00923633" w:rsidRPr="00923633" w:rsidRDefault="00923633" w:rsidP="0092363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3633">
        <w:rPr>
          <w:rFonts w:ascii="Arial" w:eastAsiaTheme="majorEastAsia" w:hAnsi="Arial" w:cs="Arial"/>
          <w:sz w:val="24"/>
          <w:szCs w:val="24"/>
          <w:lang w:val="ru-RU" w:eastAsia="es-ES"/>
        </w:rPr>
        <w:t>В III Международной конференции «Ибероамерика и Россия: дипломатия и дипломаты» приняли участие более 14 отечественных и зарубежных университетов, было представлено 29 докладов, а также состоялась презентация книги «Россия и Испания перед вызовами времени».</w:t>
      </w:r>
      <w:r w:rsidRPr="0092363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92363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(Посольство Кубы в РФ)</w:t>
      </w:r>
    </w:p>
    <w:sectPr w:rsidR="00923633" w:rsidRPr="00923633" w:rsidSect="00B730F1">
      <w:headerReference w:type="default" r:id="rId22"/>
      <w:footerReference w:type="default" r:id="rId2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10" w:rsidRDefault="003D3A10" w:rsidP="00B22C72">
      <w:pPr>
        <w:spacing w:after="0" w:line="240" w:lineRule="auto"/>
      </w:pPr>
      <w:r>
        <w:separator/>
      </w:r>
    </w:p>
  </w:endnote>
  <w:endnote w:type="continuationSeparator" w:id="0">
    <w:p w:rsidR="003D3A10" w:rsidRDefault="003D3A10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633">
          <w:rPr>
            <w:noProof/>
          </w:rPr>
          <w:t>17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10" w:rsidRDefault="003D3A10" w:rsidP="00B22C72">
      <w:pPr>
        <w:spacing w:after="0" w:line="240" w:lineRule="auto"/>
      </w:pPr>
      <w:r>
        <w:separator/>
      </w:r>
    </w:p>
  </w:footnote>
  <w:footnote w:type="continuationSeparator" w:id="0">
    <w:p w:rsidR="003D3A10" w:rsidRDefault="003D3A10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208"/>
    <w:rsid w:val="001F6CA0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5EE7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3DB3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5832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1B19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fi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f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BC1560-941D-4D35-9DB0-1988F1DB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4498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30</cp:revision>
  <dcterms:created xsi:type="dcterms:W3CDTF">2022-05-03T10:45:00Z</dcterms:created>
  <dcterms:modified xsi:type="dcterms:W3CDTF">2022-05-23T08:12:00Z</dcterms:modified>
</cp:coreProperties>
</file>