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387C06" w:rsidRDefault="002D2807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4D23DC">
        <w:rPr>
          <w:rFonts w:ascii="Arial" w:eastAsia="Calibri" w:hAnsi="Arial" w:cs="Arial"/>
          <w:b/>
          <w:sz w:val="24"/>
          <w:szCs w:val="24"/>
        </w:rPr>
        <w:t>0</w:t>
      </w:r>
      <w:r w:rsidR="00F12E79">
        <w:rPr>
          <w:rFonts w:ascii="Arial" w:eastAsia="Calibri" w:hAnsi="Arial" w:cs="Arial"/>
          <w:b/>
          <w:sz w:val="24"/>
          <w:szCs w:val="24"/>
        </w:rPr>
        <w:t>8</w:t>
      </w:r>
      <w:r w:rsidR="00442C99" w:rsidRPr="00387C06">
        <w:rPr>
          <w:rFonts w:ascii="Arial" w:eastAsia="Calibri" w:hAnsi="Arial" w:cs="Arial"/>
          <w:b/>
          <w:sz w:val="24"/>
          <w:szCs w:val="24"/>
        </w:rPr>
        <w:t>-</w:t>
      </w:r>
      <w:r w:rsidR="00F12E79">
        <w:rPr>
          <w:rFonts w:ascii="Arial" w:eastAsia="Calibri" w:hAnsi="Arial" w:cs="Arial"/>
          <w:b/>
          <w:sz w:val="24"/>
          <w:szCs w:val="24"/>
        </w:rPr>
        <w:t>14</w:t>
      </w:r>
      <w:r w:rsidR="00A55C82" w:rsidRPr="00387C06">
        <w:rPr>
          <w:rFonts w:ascii="Arial" w:eastAsia="Calibri" w:hAnsi="Arial" w:cs="Arial"/>
          <w:b/>
          <w:sz w:val="24"/>
          <w:szCs w:val="24"/>
        </w:rPr>
        <w:t xml:space="preserve"> </w:t>
      </w:r>
      <w:r w:rsidR="004D23DC">
        <w:rPr>
          <w:rFonts w:ascii="Arial" w:eastAsia="Calibri" w:hAnsi="Arial" w:cs="Arial"/>
          <w:b/>
          <w:sz w:val="24"/>
          <w:szCs w:val="24"/>
          <w:lang w:val="ru-RU"/>
        </w:rPr>
        <w:t>Июн</w:t>
      </w:r>
      <w:r w:rsidR="00A55C82" w:rsidRPr="00387C06">
        <w:rPr>
          <w:rFonts w:ascii="Arial" w:eastAsia="Calibri" w:hAnsi="Arial" w:cs="Arial"/>
          <w:b/>
          <w:sz w:val="24"/>
          <w:szCs w:val="24"/>
          <w:lang w:val="ru-RU"/>
        </w:rPr>
        <w:t>я</w:t>
      </w:r>
      <w:r w:rsidR="00CD1474" w:rsidRPr="00387C06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 w:rsidRPr="00387C06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387C0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387C0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387C0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FB154F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43100566" w:history="1">
            <w:r w:rsidR="00FB154F" w:rsidRPr="00382CB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FB154F">
              <w:rPr>
                <w:noProof/>
                <w:webHidden/>
              </w:rPr>
              <w:tab/>
            </w:r>
            <w:r w:rsidR="00FB154F">
              <w:rPr>
                <w:noProof/>
                <w:webHidden/>
              </w:rPr>
              <w:fldChar w:fldCharType="begin"/>
            </w:r>
            <w:r w:rsidR="00FB154F">
              <w:rPr>
                <w:noProof/>
                <w:webHidden/>
              </w:rPr>
              <w:instrText xml:space="preserve"> PAGEREF _Toc43100566 \h </w:instrText>
            </w:r>
            <w:r w:rsidR="00FB154F">
              <w:rPr>
                <w:noProof/>
                <w:webHidden/>
              </w:rPr>
            </w:r>
            <w:r w:rsidR="00FB154F">
              <w:rPr>
                <w:noProof/>
                <w:webHidden/>
              </w:rPr>
              <w:fldChar w:fldCharType="separate"/>
            </w:r>
            <w:r w:rsidR="00FB154F">
              <w:rPr>
                <w:noProof/>
                <w:webHidden/>
              </w:rPr>
              <w:t>1</w:t>
            </w:r>
            <w:r w:rsidR="00FB154F">
              <w:rPr>
                <w:noProof/>
                <w:webHidden/>
              </w:rPr>
              <w:fldChar w:fldCharType="end"/>
            </w:r>
          </w:hyperlink>
        </w:p>
        <w:p w:rsidR="00FB154F" w:rsidRDefault="00FB154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100567" w:history="1">
            <w:r w:rsidRPr="00382CB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82CB0">
              <w:rPr>
                <w:rStyle w:val="Hipervnculo"/>
                <w:noProof/>
                <w:lang w:val="ru-RU"/>
              </w:rPr>
              <w:t>Куба начнет постепенное возвращение к нормальной жизни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_Toc43100567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154F" w:rsidRDefault="00FB154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100568" w:history="1">
            <w:r w:rsidRPr="00382CB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82CB0">
              <w:rPr>
                <w:rStyle w:val="Hipervnculo"/>
                <w:noProof/>
                <w:lang w:val="ru-RU"/>
              </w:rPr>
              <w:t>Новая кубинская вакцина для критических пациентов с коронавирусом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_Toc43100568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154F" w:rsidRDefault="00FB154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100569" w:history="1">
            <w:r w:rsidRPr="00382CB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82CB0">
              <w:rPr>
                <w:rStyle w:val="Hipervnculo"/>
                <w:noProof/>
                <w:lang w:val="ru-RU"/>
              </w:rPr>
              <w:t>Правительство Кубы контролирует производство продовольствия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_Toc43100569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154F" w:rsidRDefault="00FB154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100570" w:history="1">
            <w:r w:rsidRPr="00382CB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82CB0">
              <w:rPr>
                <w:rStyle w:val="Hipervnculo"/>
                <w:noProof/>
                <w:lang w:val="ru-RU"/>
              </w:rPr>
              <w:t>Розита Форнес возвратится на Кубу на вечный покой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_Toc43100570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154F" w:rsidRDefault="00FB154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100571" w:history="1">
            <w:r w:rsidRPr="00382CB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_Toc43100571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154F" w:rsidRDefault="00FB154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100572" w:history="1">
            <w:r w:rsidRPr="00382CB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82CB0">
              <w:rPr>
                <w:rStyle w:val="Hipervnculo"/>
                <w:noProof/>
                <w:lang w:val="ru-RU"/>
              </w:rPr>
              <w:t>Политбюро, во главе с Раулем проанализировало восстановление после COVID-19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_Toc43100572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154F" w:rsidRDefault="00FB154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100573" w:history="1">
            <w:r w:rsidRPr="00382CB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82CB0">
              <w:rPr>
                <w:rStyle w:val="Hipervnculo"/>
                <w:noProof/>
                <w:lang w:val="ru-RU"/>
              </w:rPr>
              <w:t>Диас-Канель: Спасибо и добро пожаловать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_Toc43100573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154F" w:rsidRDefault="00FB154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100574" w:history="1">
            <w:r w:rsidRPr="00382CB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82CB0">
              <w:rPr>
                <w:rStyle w:val="Hipervnculo"/>
                <w:noProof/>
                <w:lang w:val="ru-RU"/>
              </w:rPr>
              <w:t>Объявлены меры по восстановлению после COVID-19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_Toc43100574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154F" w:rsidRDefault="00FB154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100575" w:history="1">
            <w:r w:rsidRPr="00382CB0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_Toc43100575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154F" w:rsidRDefault="00FB154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100576" w:history="1">
            <w:r w:rsidRPr="00382CB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82CB0">
              <w:rPr>
                <w:rStyle w:val="Hipervnculo"/>
                <w:noProof/>
                <w:lang w:val="ru-RU"/>
              </w:rPr>
              <w:t>Китай подтверждает поддержку борьбы Кубы за суверенитет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_Toc43100576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154F" w:rsidRDefault="00FB154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100577" w:history="1">
            <w:r w:rsidRPr="00382CB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82CB0">
              <w:rPr>
                <w:rStyle w:val="Hipervnculo"/>
                <w:noProof/>
                <w:lang w:val="ru-RU"/>
              </w:rPr>
              <w:t>Куба и Ватикан: 85 лет непрерывных дипломатических отношений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_Toc43100577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154F" w:rsidRDefault="00FB154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100578" w:history="1">
            <w:r w:rsidRPr="00382CB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82CB0">
              <w:rPr>
                <w:rStyle w:val="Hipervnculo"/>
                <w:noProof/>
                <w:lang w:val="ru-RU"/>
              </w:rPr>
              <w:t>Диас-Канель: реальность, с которой мы сталкиваемся, требует солидарности против эгоизма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_Toc43100578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154F" w:rsidRDefault="00FB154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100579" w:history="1">
            <w:r w:rsidRPr="00382CB0">
              <w:rPr>
                <w:rStyle w:val="Hipervnculo"/>
                <w:rFonts w:ascii="Arial" w:eastAsiaTheme="majorEastAsia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_Toc43100579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154F" w:rsidRDefault="00FB154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3100580" w:history="1">
            <w:r w:rsidRPr="00382CB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82CB0">
              <w:rPr>
                <w:rStyle w:val="Hipervnculo"/>
                <w:noProof/>
                <w:lang w:val="ru-RU"/>
              </w:rPr>
              <w:t>Диалог министров иностранных дел Кубы и России о пандемии и мире в Колумбии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_Toc43100580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387C06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387C0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B154F" w:rsidRDefault="00FB154F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387C06" w:rsidTr="007755DA">
        <w:trPr>
          <w:trHeight w:val="166"/>
          <w:jc w:val="center"/>
        </w:trPr>
        <w:tc>
          <w:tcPr>
            <w:tcW w:w="9456" w:type="dxa"/>
          </w:tcPr>
          <w:p w:rsidR="00114327" w:rsidRPr="00387C0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43100566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Default="00387C0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BB1277" w:rsidRPr="00C329F9" w:rsidRDefault="00E36260" w:rsidP="00E36260">
      <w:pPr>
        <w:pStyle w:val="Ttulo2"/>
        <w:numPr>
          <w:ilvl w:val="0"/>
          <w:numId w:val="31"/>
        </w:numPr>
        <w:rPr>
          <w:lang w:val="ru-RU"/>
        </w:rPr>
      </w:pPr>
      <w:bookmarkStart w:id="1" w:name="_Toc43100567"/>
      <w:r w:rsidRPr="00E36260">
        <w:rPr>
          <w:lang w:val="ru-RU"/>
        </w:rPr>
        <w:t>Куба начнет постепенное возвращение к нормальной жизни</w:t>
      </w:r>
      <w:bookmarkEnd w:id="1"/>
    </w:p>
    <w:p w:rsidR="00BB1277" w:rsidRDefault="00E36260" w:rsidP="00BB127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E36260">
        <w:rPr>
          <w:noProof/>
          <w:lang w:eastAsia="es-ES"/>
        </w:rPr>
        <w:drawing>
          <wp:inline distT="0" distB="0" distL="0" distR="0">
            <wp:extent cx="2520453" cy="1675662"/>
            <wp:effectExtent l="0" t="0" r="0" b="1270"/>
            <wp:docPr id="29" name="Imagen 29" descr="https://ruso.prensa-latina.cu/images/pl-ru/2020/06/miguel-diaz-c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uso.prensa-latina.cu/images/pl-ru/2020/06/miguel-diaz-cane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95" cy="168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260">
        <w:rPr>
          <w:noProof/>
          <w:lang w:val="ru-RU" w:eastAsia="es-ES"/>
        </w:rPr>
        <w:t xml:space="preserve"> </w:t>
      </w:r>
    </w:p>
    <w:p w:rsidR="00E36260" w:rsidRPr="00E36260" w:rsidRDefault="00E36260" w:rsidP="00E362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Гавана, 12 июня.</w:t>
      </w:r>
      <w:r w:rsidRPr="00E36260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</w:t>
      </w:r>
      <w:proofErr w:type="spellStart"/>
      <w:r w:rsidRPr="00E36260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E36260">
        <w:rPr>
          <w:rFonts w:ascii="Arial" w:hAnsi="Arial" w:cs="Arial"/>
          <w:sz w:val="24"/>
          <w:szCs w:val="24"/>
          <w:lang w:val="ru-RU" w:eastAsia="es-ES"/>
        </w:rPr>
        <w:t xml:space="preserve"> подтвердил вчера, что остров начнет этап возвращения к нормальной жизни в асимметричном порядке, принимая во внимание прогресс в борьбе с ковид-19. </w:t>
      </w:r>
    </w:p>
    <w:p w:rsidR="00E36260" w:rsidRPr="00E36260" w:rsidRDefault="00E36260" w:rsidP="00E362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36260">
        <w:rPr>
          <w:rFonts w:ascii="Arial" w:hAnsi="Arial" w:cs="Arial"/>
          <w:sz w:val="24"/>
          <w:szCs w:val="24"/>
          <w:lang w:val="ru-RU" w:eastAsia="es-ES"/>
        </w:rPr>
        <w:t>Стратегия учитывает различия в эпидемиологической ситуации на каждой территории и постепенное возобновление экономической активности с учетом показателей здоровья, так что некоторым провинциям, таким как Гавана, может потребоваться больше времени для перехода, определенного планом, отметил он.</w:t>
      </w:r>
    </w:p>
    <w:p w:rsidR="00E36260" w:rsidRPr="00E36260" w:rsidRDefault="00E36260" w:rsidP="00E362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36260">
        <w:rPr>
          <w:rFonts w:ascii="Arial" w:hAnsi="Arial" w:cs="Arial"/>
          <w:sz w:val="24"/>
          <w:szCs w:val="24"/>
          <w:lang w:val="ru-RU" w:eastAsia="es-ES"/>
        </w:rPr>
        <w:t>Глава государства пояснил, что в стране снижается количество новых случаев инфицированных, и число зарегистрированных в результате принятых мер и ухода за больными и их контактами снизилось.</w:t>
      </w:r>
    </w:p>
    <w:p w:rsidR="00E36260" w:rsidRPr="00E36260" w:rsidRDefault="00E36260" w:rsidP="00E362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36260">
        <w:rPr>
          <w:rFonts w:ascii="Arial" w:hAnsi="Arial" w:cs="Arial"/>
          <w:sz w:val="24"/>
          <w:szCs w:val="24"/>
          <w:lang w:val="ru-RU" w:eastAsia="es-ES"/>
        </w:rPr>
        <w:t>Рассматриваемая стратегия будет иметь два начальных этапа; на первом из них будут приняты меры по восстановлению после пандемии, а во втором усилия будут направлены на укрепление экономики страны, чтобы противостоять затяжному кризису, который чувствуется во всем мире.</w:t>
      </w:r>
    </w:p>
    <w:p w:rsidR="00E36260" w:rsidRPr="00E36260" w:rsidRDefault="00E36260" w:rsidP="00E362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36260">
        <w:rPr>
          <w:rFonts w:ascii="Arial" w:hAnsi="Arial" w:cs="Arial"/>
          <w:sz w:val="24"/>
          <w:szCs w:val="24"/>
          <w:lang w:val="ru-RU" w:eastAsia="es-ES"/>
        </w:rPr>
        <w:t>По его словам, случаи болезни не сразу исчезнут, и, согласно прогнозам, новая вспышка заболевания может произойти в период с сентября по декабрь.</w:t>
      </w:r>
    </w:p>
    <w:p w:rsidR="00E36260" w:rsidRPr="00E36260" w:rsidRDefault="00E36260" w:rsidP="00E362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36260">
        <w:rPr>
          <w:rFonts w:ascii="Arial" w:hAnsi="Arial" w:cs="Arial"/>
          <w:sz w:val="24"/>
          <w:szCs w:val="24"/>
          <w:lang w:val="ru-RU" w:eastAsia="es-ES"/>
        </w:rPr>
        <w:t>Тем не менее, отметил он, у Кубы есть потенциал и опыт, чтобы попытаться избежать этой возможности и контролировать ситуацию, если она случится.</w:t>
      </w:r>
    </w:p>
    <w:p w:rsidR="00E36260" w:rsidRPr="00E36260" w:rsidRDefault="00E36260" w:rsidP="00E362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36260">
        <w:rPr>
          <w:rFonts w:ascii="Arial" w:hAnsi="Arial" w:cs="Arial"/>
          <w:sz w:val="24"/>
          <w:szCs w:val="24"/>
          <w:lang w:val="ru-RU" w:eastAsia="es-ES"/>
        </w:rPr>
        <w:t>Он напомнил, что в последние десятилетия острову удалось ликвидировать 14 инфекционных заболеваний и значительно смягчить воздействие девяти других, и заверил, что страна активно работает над тем, чтобы эта болезнь, которая сегодня затрагивает 185 стран мира, не стала эндемичной на Кубе.</w:t>
      </w:r>
    </w:p>
    <w:p w:rsidR="00E36260" w:rsidRPr="00E36260" w:rsidRDefault="00E36260" w:rsidP="00E362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36260">
        <w:rPr>
          <w:rFonts w:ascii="Arial" w:hAnsi="Arial" w:cs="Arial"/>
          <w:sz w:val="24"/>
          <w:szCs w:val="24"/>
          <w:lang w:val="ru-RU" w:eastAsia="es-ES"/>
        </w:rPr>
        <w:t xml:space="preserve">Сообщил, что на этих этапах некоторые из 500 мер, принятых для сдерживания и ликвидации пандемии, будут сохранены, а некоторые из них сохранят свою </w:t>
      </w:r>
      <w:r w:rsidRPr="00E36260">
        <w:rPr>
          <w:rFonts w:ascii="Arial" w:hAnsi="Arial" w:cs="Arial"/>
          <w:sz w:val="24"/>
          <w:szCs w:val="24"/>
          <w:lang w:val="ru-RU" w:eastAsia="es-ES"/>
        </w:rPr>
        <w:lastRenderedPageBreak/>
        <w:t>доказанную эффективность в защите населения и экономики от воздействия погодных явлений, которые часто поражают население.</w:t>
      </w:r>
    </w:p>
    <w:p w:rsidR="00E36260" w:rsidRPr="00E36260" w:rsidRDefault="00E36260" w:rsidP="00E362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36260">
        <w:rPr>
          <w:rFonts w:ascii="Arial" w:hAnsi="Arial" w:cs="Arial"/>
          <w:sz w:val="24"/>
          <w:szCs w:val="24"/>
          <w:lang w:val="ru-RU" w:eastAsia="es-ES"/>
        </w:rPr>
        <w:t>Призвал население, учреждения, рабочие центры соблюдать санитарно-гигиенические меры, которые включают обязательное использование масок для лица и избегать скопления людей, особенно в закрытых местах.</w:t>
      </w:r>
    </w:p>
    <w:p w:rsidR="00E36260" w:rsidRPr="00E36260" w:rsidRDefault="00E36260" w:rsidP="00E362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36260">
        <w:rPr>
          <w:rFonts w:ascii="Arial" w:hAnsi="Arial" w:cs="Arial"/>
          <w:sz w:val="24"/>
          <w:szCs w:val="24"/>
          <w:lang w:val="ru-RU" w:eastAsia="es-ES"/>
        </w:rPr>
        <w:t>Отметил, что действуют правила в отношении транспорта, особого режима для наиболее уязвимых семей и правил физического расстояния.</w:t>
      </w:r>
    </w:p>
    <w:p w:rsidR="00E36260" w:rsidRPr="00E36260" w:rsidRDefault="00E36260" w:rsidP="00E362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36260">
        <w:rPr>
          <w:rFonts w:ascii="Arial" w:hAnsi="Arial" w:cs="Arial"/>
          <w:sz w:val="24"/>
          <w:szCs w:val="24"/>
          <w:lang w:val="ru-RU" w:eastAsia="es-ES"/>
        </w:rPr>
        <w:t>Страна, по его словам, работает над расширением и улучшением службы доставки основных покупок на дом и электронной торговли, которая будет скорректирована, чтобы в будущем иметь сильную систему электронной торговли, а внутренняя торговля тоже будет укрепляться группой мер.</w:t>
      </w:r>
    </w:p>
    <w:p w:rsidR="00E36260" w:rsidRPr="00E36260" w:rsidRDefault="00E36260" w:rsidP="00E362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36260">
        <w:rPr>
          <w:rFonts w:ascii="Arial" w:hAnsi="Arial" w:cs="Arial"/>
          <w:sz w:val="24"/>
          <w:szCs w:val="24"/>
          <w:lang w:val="ru-RU" w:eastAsia="es-ES"/>
        </w:rPr>
        <w:t>Подтвердил, что новые производства, возникающие из-за необходимости перед лицом пандемии, будут усилены, будут открыты возможности для экспорта медицинских услуг и лекарств, и накапливать запасы основных продуктов.</w:t>
      </w:r>
    </w:p>
    <w:p w:rsidR="00652FD1" w:rsidRDefault="00E36260" w:rsidP="00E362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36260">
        <w:rPr>
          <w:rFonts w:ascii="Arial" w:hAnsi="Arial" w:cs="Arial"/>
          <w:sz w:val="24"/>
          <w:szCs w:val="24"/>
          <w:lang w:val="ru-RU" w:eastAsia="es-ES"/>
        </w:rPr>
        <w:t>Заверил, что результаты реализованных мер оценены для включения этого опыта в планы на случай будущих климатологических событий.</w:t>
      </w:r>
      <w:r w:rsidR="00C329F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329F9" w:rsidRPr="009B37D0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E36260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E362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E36260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C329F9" w:rsidRPr="009B37D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430FD" w:rsidRPr="000D640E" w:rsidRDefault="000D640E" w:rsidP="000D640E">
      <w:pPr>
        <w:pStyle w:val="Ttulo2"/>
        <w:numPr>
          <w:ilvl w:val="0"/>
          <w:numId w:val="31"/>
        </w:numPr>
        <w:jc w:val="center"/>
        <w:rPr>
          <w:lang w:val="ru-RU"/>
        </w:rPr>
      </w:pPr>
      <w:bookmarkStart w:id="2" w:name="_Toc43100568"/>
      <w:r w:rsidRPr="000D640E">
        <w:rPr>
          <w:lang w:val="ru-RU"/>
        </w:rPr>
        <w:t>Новая кубинская вакцина для критических пациентов с коронавирусом</w:t>
      </w:r>
      <w:bookmarkEnd w:id="2"/>
    </w:p>
    <w:p w:rsidR="00913F71" w:rsidRDefault="00913F71" w:rsidP="00913F7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913F71">
        <w:rPr>
          <w:rFonts w:ascii="Arial" w:hAnsi="Arial" w:cs="Arial"/>
          <w:sz w:val="24"/>
          <w:szCs w:val="24"/>
          <w:lang w:eastAsia="es-ES"/>
        </w:rPr>
        <w:drawing>
          <wp:inline distT="0" distB="0" distL="0" distR="0">
            <wp:extent cx="2104956" cy="1399429"/>
            <wp:effectExtent l="0" t="0" r="0" b="0"/>
            <wp:docPr id="23" name="Imagen 23" descr="https://ruso.prensa-latina.cu/images/pl-ru/2020/06/vacuna-covi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uso.prensa-latina.cu/images/pl-ru/2020/06/vacuna-covid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91" cy="141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0E" w:rsidRPr="000D640E" w:rsidRDefault="000D640E" w:rsidP="000D64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D640E">
        <w:rPr>
          <w:rFonts w:ascii="Arial" w:hAnsi="Arial" w:cs="Arial"/>
          <w:sz w:val="24"/>
          <w:szCs w:val="24"/>
          <w:lang w:val="ru-RU" w:eastAsia="es-ES"/>
        </w:rPr>
        <w:t>Гавана, 8 июня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0D640E">
        <w:rPr>
          <w:rFonts w:ascii="Arial" w:hAnsi="Arial" w:cs="Arial"/>
          <w:sz w:val="24"/>
          <w:szCs w:val="24"/>
          <w:lang w:val="ru-RU" w:eastAsia="es-ES"/>
        </w:rPr>
        <w:t xml:space="preserve"> Органы по регулированию лекарственных средств на Кубе, объявили о вакцинном кандидате CIGB 258, который сможет остановить процессы воспаления легких, что приводит к смерти пациентов на критических и серьезных стадиях Covid-19, стало известно сегодня.</w:t>
      </w:r>
    </w:p>
    <w:p w:rsidR="000D640E" w:rsidRPr="000D640E" w:rsidRDefault="000D640E" w:rsidP="000D64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D640E">
        <w:rPr>
          <w:rFonts w:ascii="Arial" w:hAnsi="Arial" w:cs="Arial"/>
          <w:sz w:val="24"/>
          <w:szCs w:val="24"/>
          <w:lang w:val="ru-RU" w:eastAsia="es-ES"/>
        </w:rPr>
        <w:t>Инъекционный препарат, первоначально разработанный для лечения аутоиммунных заболеваний, включая артрит, показал потенциальные возможности при лечении Covid-19 благодаря его способности снижать уровни цитокинов, которые контролируют величину воспалительного ответа, процесса, что происходит у сложных пациентов.</w:t>
      </w:r>
    </w:p>
    <w:p w:rsidR="000D640E" w:rsidRPr="000D640E" w:rsidRDefault="000D640E" w:rsidP="000D64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D640E">
        <w:rPr>
          <w:rFonts w:ascii="Arial" w:hAnsi="Arial" w:cs="Arial"/>
          <w:sz w:val="24"/>
          <w:szCs w:val="24"/>
          <w:lang w:val="ru-RU" w:eastAsia="es-ES"/>
        </w:rPr>
        <w:t xml:space="preserve">"Вакцина, известная в доклинических исследованиях как CIGB 258, теперь называется </w:t>
      </w:r>
      <w:proofErr w:type="spellStart"/>
      <w:r w:rsidRPr="000D640E">
        <w:rPr>
          <w:rFonts w:ascii="Arial" w:hAnsi="Arial" w:cs="Arial"/>
          <w:sz w:val="24"/>
          <w:szCs w:val="24"/>
          <w:lang w:val="ru-RU" w:eastAsia="es-ES"/>
        </w:rPr>
        <w:t>Jusvinza</w:t>
      </w:r>
      <w:proofErr w:type="spellEnd"/>
      <w:r w:rsidRPr="000D640E">
        <w:rPr>
          <w:rFonts w:ascii="Arial" w:hAnsi="Arial" w:cs="Arial"/>
          <w:sz w:val="24"/>
          <w:szCs w:val="24"/>
          <w:lang w:val="ru-RU" w:eastAsia="es-ES"/>
        </w:rPr>
        <w:t xml:space="preserve">, и была официально зарегистрирована и включена в протоколы лечения этой болезни", объяснила ученая Мария </w:t>
      </w:r>
      <w:proofErr w:type="spellStart"/>
      <w:r w:rsidRPr="000D640E">
        <w:rPr>
          <w:rFonts w:ascii="Arial" w:hAnsi="Arial" w:cs="Arial"/>
          <w:sz w:val="24"/>
          <w:szCs w:val="24"/>
          <w:lang w:val="ru-RU" w:eastAsia="es-ES"/>
        </w:rPr>
        <w:t>дель</w:t>
      </w:r>
      <w:proofErr w:type="spellEnd"/>
      <w:r w:rsidRPr="000D640E">
        <w:rPr>
          <w:rFonts w:ascii="Arial" w:hAnsi="Arial" w:cs="Arial"/>
          <w:sz w:val="24"/>
          <w:szCs w:val="24"/>
          <w:lang w:val="ru-RU" w:eastAsia="es-ES"/>
        </w:rPr>
        <w:t xml:space="preserve"> Кармен </w:t>
      </w:r>
      <w:proofErr w:type="spellStart"/>
      <w:r w:rsidRPr="000D640E">
        <w:rPr>
          <w:rFonts w:ascii="Arial" w:hAnsi="Arial" w:cs="Arial"/>
          <w:sz w:val="24"/>
          <w:szCs w:val="24"/>
          <w:lang w:val="ru-RU" w:eastAsia="es-ES"/>
        </w:rPr>
        <w:t>Домингес</w:t>
      </w:r>
      <w:proofErr w:type="spellEnd"/>
      <w:r w:rsidRPr="000D640E">
        <w:rPr>
          <w:rFonts w:ascii="Arial" w:hAnsi="Arial" w:cs="Arial"/>
          <w:sz w:val="24"/>
          <w:szCs w:val="24"/>
          <w:lang w:val="ru-RU" w:eastAsia="es-ES"/>
        </w:rPr>
        <w:t xml:space="preserve">, руководитель </w:t>
      </w:r>
      <w:r w:rsidRPr="000D640E">
        <w:rPr>
          <w:rFonts w:ascii="Arial" w:hAnsi="Arial" w:cs="Arial"/>
          <w:sz w:val="24"/>
          <w:szCs w:val="24"/>
          <w:lang w:val="ru-RU" w:eastAsia="es-ES"/>
        </w:rPr>
        <w:lastRenderedPageBreak/>
        <w:t>исследования, в видео, распространённом в социальных сетях Центра генной инженерии и биотехнологии (CIGB).</w:t>
      </w:r>
    </w:p>
    <w:p w:rsidR="000D640E" w:rsidRPr="000D640E" w:rsidRDefault="000D640E" w:rsidP="000D64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D640E">
        <w:rPr>
          <w:rFonts w:ascii="Arial" w:hAnsi="Arial" w:cs="Arial"/>
          <w:sz w:val="24"/>
          <w:szCs w:val="24"/>
          <w:lang w:val="ru-RU" w:eastAsia="es-ES"/>
        </w:rPr>
        <w:t>"С появлением первых случаев заболевания на острове было принято решение о назначении тогдашнего кандидата на вакцинацию этим пациентам, поступившим в отделения интенсивной терапии. В последующие 48 часов улучшения были заметны, а пациентам удалось изменить положение", заверила она в аудиовизуальном материале.</w:t>
      </w:r>
    </w:p>
    <w:p w:rsidR="000D640E" w:rsidRPr="000D640E" w:rsidRDefault="000D640E" w:rsidP="000D64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D640E">
        <w:rPr>
          <w:rFonts w:ascii="Arial" w:hAnsi="Arial" w:cs="Arial"/>
          <w:sz w:val="24"/>
          <w:szCs w:val="24"/>
          <w:lang w:val="ru-RU" w:eastAsia="es-ES"/>
        </w:rPr>
        <w:t>"Вакцина была применена к 23 критически больным пациентам, из которых 78% полностью изменили клинические симптомы, а из 26 пациентов в сложном состоянии, 92% улучшили положение", пояснила она.</w:t>
      </w:r>
    </w:p>
    <w:p w:rsidR="000D640E" w:rsidRPr="000D640E" w:rsidRDefault="000D640E" w:rsidP="000D64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D640E">
        <w:rPr>
          <w:rFonts w:ascii="Arial" w:hAnsi="Arial" w:cs="Arial"/>
          <w:sz w:val="24"/>
          <w:szCs w:val="24"/>
          <w:lang w:val="ru-RU" w:eastAsia="es-ES"/>
        </w:rPr>
        <w:t xml:space="preserve">"Включенная в национальный протокол и в лечение критически и тяжело больных пациентов Covid-19, вакцина используется в отделениях интенсивной терапии всех медицинских учреждений острова и доступна для других стран мира", добавила Мария </w:t>
      </w:r>
      <w:proofErr w:type="spellStart"/>
      <w:r w:rsidRPr="000D640E">
        <w:rPr>
          <w:rFonts w:ascii="Arial" w:hAnsi="Arial" w:cs="Arial"/>
          <w:sz w:val="24"/>
          <w:szCs w:val="24"/>
          <w:lang w:val="ru-RU" w:eastAsia="es-ES"/>
        </w:rPr>
        <w:t>дель</w:t>
      </w:r>
      <w:proofErr w:type="spellEnd"/>
      <w:r w:rsidRPr="000D640E">
        <w:rPr>
          <w:rFonts w:ascii="Arial" w:hAnsi="Arial" w:cs="Arial"/>
          <w:sz w:val="24"/>
          <w:szCs w:val="24"/>
          <w:lang w:val="ru-RU" w:eastAsia="es-ES"/>
        </w:rPr>
        <w:t xml:space="preserve"> Кармен, которая также работает профессором Латиноамериканского медицинского института на Кубе (ELAM).</w:t>
      </w:r>
    </w:p>
    <w:p w:rsidR="000D640E" w:rsidRPr="000D640E" w:rsidRDefault="000D640E" w:rsidP="000D64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D640E">
        <w:rPr>
          <w:rFonts w:ascii="Arial" w:hAnsi="Arial" w:cs="Arial"/>
          <w:sz w:val="24"/>
          <w:szCs w:val="24"/>
          <w:lang w:val="ru-RU" w:eastAsia="es-ES"/>
        </w:rPr>
        <w:t>Спустя примерно три месяца после сообщения о первых случаях заболевания на Кубе, остров работает над окончательным контролем с благоприятной ситуацией в отношении числа инфекций.</w:t>
      </w:r>
    </w:p>
    <w:p w:rsidR="000D640E" w:rsidRPr="000D640E" w:rsidRDefault="000D640E" w:rsidP="000D64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D640E">
        <w:rPr>
          <w:rFonts w:ascii="Arial" w:hAnsi="Arial" w:cs="Arial"/>
          <w:sz w:val="24"/>
          <w:szCs w:val="24"/>
          <w:lang w:val="ru-RU" w:eastAsia="es-ES"/>
        </w:rPr>
        <w:t>Эксперты сходятся во мнении, что ранний контроль за случаями и их контактами, постоянные исследования различных видов и разработка лекарств биофармацевтической промышленностью, особенно для поддержки иммунной системы, - основные причины результатов в лечении заболевания.</w:t>
      </w:r>
    </w:p>
    <w:p w:rsidR="000D640E" w:rsidRPr="000D640E" w:rsidRDefault="000D640E" w:rsidP="000D64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D640E">
        <w:rPr>
          <w:rFonts w:ascii="Arial" w:hAnsi="Arial" w:cs="Arial"/>
          <w:sz w:val="24"/>
          <w:szCs w:val="24"/>
          <w:lang w:val="ru-RU" w:eastAsia="es-ES"/>
        </w:rPr>
        <w:t>Первые подтвержденные случаи заболевания на острове Карибского бассейна сообщили 11 марта, а через неделю была объявлена первая смерть, список, который в настоящее время составляет 83, хотя в течение восьми дней не было зарегистрировано ни одной смерти.</w:t>
      </w:r>
    </w:p>
    <w:p w:rsidR="002430FD" w:rsidRDefault="000D640E" w:rsidP="000D64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D640E">
        <w:rPr>
          <w:rFonts w:ascii="Arial" w:hAnsi="Arial" w:cs="Arial"/>
          <w:sz w:val="24"/>
          <w:szCs w:val="24"/>
          <w:lang w:val="ru-RU" w:eastAsia="es-ES"/>
        </w:rPr>
        <w:t>На сегодняшний день накопленное число инфекций в стране достигает 2 191, с 244 активными случаями, и, хотя всего лишь 3 из них находятся в серьезном состоянии, 1 862 человека преодолели заболевание.</w:t>
      </w:r>
      <w:r w:rsidRPr="000D640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430FD" w:rsidRPr="00AF2F3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2430FD" w:rsidRPr="00AF2F3E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2430FD" w:rsidRPr="00AF2F3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430FD" w:rsidRPr="00AF2F3E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430FD"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F2F3E" w:rsidRPr="00AF2F3E" w:rsidRDefault="00FD2803" w:rsidP="00FD2803">
      <w:pPr>
        <w:pStyle w:val="Ttulo2"/>
        <w:numPr>
          <w:ilvl w:val="0"/>
          <w:numId w:val="31"/>
        </w:numPr>
        <w:rPr>
          <w:lang w:val="ru-RU"/>
        </w:rPr>
      </w:pPr>
      <w:bookmarkStart w:id="3" w:name="_Toc43100569"/>
      <w:r w:rsidRPr="00FD2803">
        <w:rPr>
          <w:lang w:val="ru-RU"/>
        </w:rPr>
        <w:t>Правительство Кубы контролирует производство продовольствия</w:t>
      </w:r>
      <w:bookmarkEnd w:id="3"/>
    </w:p>
    <w:p w:rsidR="00AF2F3E" w:rsidRDefault="00AF2F3E" w:rsidP="00AF2F3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FD2803" w:rsidRPr="00FD2803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t>Гавана, 12 июня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Премьер-министр Кубы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сообщил, что правительство контролирует производство продуктов питания с помощью стратегии, направленной на увеличение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аквакультуры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и производства свинины.</w:t>
      </w:r>
    </w:p>
    <w:p w:rsidR="00FD2803" w:rsidRPr="00FD2803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Посевная продолжается, идет сбор урожая, совершенствуется маркетинг, и стратегия для увеличения производства уже отработана, написал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в Twitter.</w:t>
      </w:r>
    </w:p>
    <w:p w:rsidR="00FD2803" w:rsidRPr="00FD2803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lastRenderedPageBreak/>
        <w:t>Эпидемиологическая ситуация, вызванная ковид-19 на Кубе, ставит такие задачи, как увеличение доступности продуктов питания и предотвращение нехватки продуктов, даже в условиях американской блокады, заверили власти.</w:t>
      </w:r>
    </w:p>
    <w:p w:rsidR="00FD2803" w:rsidRPr="00FD2803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Реакция правительства на пандемию - увеличить производство продуктов питания, собрать больше продуктов и обеспечить сельскохозяйственные рынки, с соблюдением установленных стандартов. Решающие зерновые культуры с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самообеспечением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- рис, бобы, кукуруза, картофель и мясо - а также производство яиц и свинины являются приоритетами для решения этой проблемы, недавно подтвердил кубинский министр сельского хозяйства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Густаво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Родригес.</w:t>
      </w:r>
    </w:p>
    <w:p w:rsidR="00FD2803" w:rsidRPr="00FD2803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Он объяснил по национальному телевидению, что существует муниципальная программа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самообеспечения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>, гарантирующая ежемесячно 30 фунтов овощей и пять килограммов животного белка на человека.</w:t>
      </w:r>
    </w:p>
    <w:p w:rsidR="00FD2803" w:rsidRPr="00FD2803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t>Поиск качества семян, уход за посевами и обмен знаниями, подготовка к весенней посевной кампании, использование органических веществ и другие меры являются частью согласованных планов.</w:t>
      </w:r>
    </w:p>
    <w:p w:rsidR="00FD2803" w:rsidRPr="00FD2803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t>Однако способность правительства реагировать в значительной степени зависит от двух элементов: импорта сырья для производства продовольствия, из-за экономической, торговой и финансовой блокады, введенной Соединенными Штатами.</w:t>
      </w:r>
    </w:p>
    <w:p w:rsidR="00FD2803" w:rsidRPr="00FD2803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t>Согласно официальным данным, страна тратит 500 миллионов долларов на импорт сырья для производства продовольствия, что угрожает продовольственной безопасности.</w:t>
      </w:r>
    </w:p>
    <w:p w:rsidR="002F02FD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t>Официальные источники указывают, что компании, отвечающие за разработку продуктов питания в стране, импортируют примерно 70 процентов сырья с таких рынков, как Испания, Бразилия и Аргентина.</w:t>
      </w:r>
      <w:r w:rsidR="00AF2F3E" w:rsidRPr="00AF2F3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632AB1" w:rsidRPr="00632AB1" w:rsidRDefault="00FD2803" w:rsidP="00FD2803">
      <w:pPr>
        <w:pStyle w:val="Ttulo2"/>
        <w:numPr>
          <w:ilvl w:val="0"/>
          <w:numId w:val="31"/>
        </w:numPr>
        <w:rPr>
          <w:lang w:val="ru-RU"/>
        </w:rPr>
      </w:pPr>
      <w:bookmarkStart w:id="4" w:name="_Toc43100570"/>
      <w:proofErr w:type="spellStart"/>
      <w:r w:rsidRPr="00FD2803">
        <w:rPr>
          <w:lang w:val="ru-RU"/>
        </w:rPr>
        <w:t>Розита</w:t>
      </w:r>
      <w:proofErr w:type="spellEnd"/>
      <w:r w:rsidRPr="00FD2803">
        <w:rPr>
          <w:lang w:val="ru-RU"/>
        </w:rPr>
        <w:t xml:space="preserve"> </w:t>
      </w:r>
      <w:proofErr w:type="spellStart"/>
      <w:r w:rsidRPr="00FD2803">
        <w:rPr>
          <w:lang w:val="ru-RU"/>
        </w:rPr>
        <w:t>Форнес</w:t>
      </w:r>
      <w:proofErr w:type="spellEnd"/>
      <w:r w:rsidRPr="00FD2803">
        <w:rPr>
          <w:lang w:val="ru-RU"/>
        </w:rPr>
        <w:t xml:space="preserve"> возвратится на Кубу на вечный покой</w:t>
      </w:r>
      <w:bookmarkEnd w:id="4"/>
    </w:p>
    <w:p w:rsidR="00632AB1" w:rsidRDefault="00FD2803" w:rsidP="00632AB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noProof/>
          <w:lang w:eastAsia="es-ES"/>
        </w:rPr>
        <w:drawing>
          <wp:inline distT="0" distB="0" distL="0" distR="0">
            <wp:extent cx="2655115" cy="1765189"/>
            <wp:effectExtent l="0" t="0" r="0" b="6985"/>
            <wp:docPr id="14" name="Imagen 14" descr="https://ruso.prensa-latina.cu/images/pl-ru/2020/06/rosita-mu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uso.prensa-latina.cu/images/pl-ru/2020/06/rosita-muer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28" cy="177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803">
        <w:rPr>
          <w:noProof/>
          <w:lang w:val="ru-RU" w:eastAsia="es-ES"/>
        </w:rPr>
        <w:t xml:space="preserve"> </w:t>
      </w:r>
    </w:p>
    <w:p w:rsidR="00FD2803" w:rsidRPr="00FD2803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t>Гавана, 11 июня</w:t>
      </w:r>
      <w:r w:rsidR="002D7CD1">
        <w:rPr>
          <w:rFonts w:ascii="Arial" w:hAnsi="Arial" w:cs="Arial"/>
          <w:sz w:val="24"/>
          <w:szCs w:val="24"/>
          <w:lang w:val="ru-RU" w:eastAsia="es-ES"/>
        </w:rPr>
        <w:t>.</w:t>
      </w:r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Исполния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последние пожелания выдающейся танцовщицы, певицы и актрисы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Розиты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Форнес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>, ее останки будут доставлены на Кубу, о чем гласит заявление Министерства культуры острова.</w:t>
      </w:r>
    </w:p>
    <w:p w:rsidR="00FD2803" w:rsidRPr="00FD2803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lastRenderedPageBreak/>
        <w:t>В документе говорится, что после выполнения требований строгости в нынешних обстоятельствах останки актрисы будут перевезены из Майами, Соединенные Штаты, на Кубу, где будут оказаны заслуженные почести и церемонии, о чем будет сообщено в ближайшие несколько часов.</w:t>
      </w:r>
    </w:p>
    <w:p w:rsidR="00FD2803" w:rsidRPr="00FD2803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В официальной ноте подчеркивается, что смерть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Форнес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– это </w:t>
      </w:r>
      <w:r>
        <w:rPr>
          <w:rFonts w:ascii="Arial" w:hAnsi="Arial" w:cs="Arial"/>
          <w:sz w:val="24"/>
          <w:szCs w:val="24"/>
          <w:lang w:val="ru-RU" w:eastAsia="es-ES"/>
        </w:rPr>
        <w:t xml:space="preserve">колоссальная потеря </w:t>
      </w:r>
      <w:r w:rsidRPr="00FD2803">
        <w:rPr>
          <w:rFonts w:ascii="Arial" w:hAnsi="Arial" w:cs="Arial"/>
          <w:sz w:val="24"/>
          <w:szCs w:val="24"/>
          <w:lang w:val="ru-RU" w:eastAsia="es-ES"/>
        </w:rPr>
        <w:t>для кубинской культуры. Актриса представила своё мастерство в более сорока опереттах, операх, драмах, комедиях, журналах, фильмах, которые нашли в ней совершенство интерпретации, а также в исполнении романсов, куплетов, танго и баллад.</w:t>
      </w:r>
    </w:p>
    <w:p w:rsidR="00FD2803" w:rsidRPr="00FD2803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t>Народ признал ее «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La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Vedette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de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Cuba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», в то время как кубинское государство, учреждения и организации карибской нации признали ее с самыми высокими наградами: ордена Феликс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Варела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, Анны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Бетанкур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Лазаро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Пенья, медаль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Алехо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Карпентье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и многие другие награды.</w:t>
      </w:r>
    </w:p>
    <w:p w:rsidR="00FD2803" w:rsidRPr="00FD2803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Награжденная национальными наградами музыки, театра и телевидения за труд всей жизни,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ведетт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более 80 лет оставила глубокий след в наследство культуре Кубы и всего мира. «Он не вернется физически на сцену, но поколения, которые смогли насладиться её искусством, оплакивают эту утрату. Кубинская культура сегодня опечалена», - говорится в заявлении.</w:t>
      </w:r>
    </w:p>
    <w:p w:rsidR="00632AB1" w:rsidRPr="00A95F90" w:rsidRDefault="00FD2803" w:rsidP="00FD280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Поскольку известие о смерти </w:t>
      </w:r>
      <w:proofErr w:type="spellStart"/>
      <w:r w:rsidRPr="00FD2803">
        <w:rPr>
          <w:rFonts w:ascii="Arial" w:hAnsi="Arial" w:cs="Arial"/>
          <w:sz w:val="24"/>
          <w:szCs w:val="24"/>
          <w:lang w:val="ru-RU" w:eastAsia="es-ES"/>
        </w:rPr>
        <w:t>Форнеса</w:t>
      </w:r>
      <w:proofErr w:type="spellEnd"/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стало известно на рассвете 10 июня, создатели, учреждения и последователи со всего мира выразили свои соболезнования семье и друзьям, в то время как работа этой дивы вспоминалась через из социальные сети.</w:t>
      </w:r>
      <w:r w:rsidRPr="00FD280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632AB1" w:rsidRPr="00632AB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632AB1" w:rsidRPr="00632AB1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632AB1" w:rsidRPr="00632AB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632AB1" w:rsidRPr="00632AB1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632AB1" w:rsidRPr="00632AB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F2F3E" w:rsidRDefault="00AF2F3E" w:rsidP="008A30D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Tr="00B74248">
        <w:tc>
          <w:tcPr>
            <w:tcW w:w="9487" w:type="dxa"/>
          </w:tcPr>
          <w:p w:rsidR="00B74248" w:rsidRPr="00B74248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5" w:name="_Toc43100571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5"/>
          </w:p>
        </w:tc>
      </w:tr>
    </w:tbl>
    <w:p w:rsidR="007661A0" w:rsidRPr="007661A0" w:rsidRDefault="007661A0" w:rsidP="007661A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661A0" w:rsidRPr="00AF2F3E" w:rsidRDefault="000F0F06" w:rsidP="000F0F06">
      <w:pPr>
        <w:pStyle w:val="Ttulo2"/>
        <w:numPr>
          <w:ilvl w:val="0"/>
          <w:numId w:val="29"/>
        </w:numPr>
        <w:rPr>
          <w:lang w:val="ru-RU"/>
        </w:rPr>
      </w:pPr>
      <w:bookmarkStart w:id="6" w:name="_Toc43100572"/>
      <w:r w:rsidRPr="000F0F06">
        <w:rPr>
          <w:lang w:val="ru-RU"/>
        </w:rPr>
        <w:t>Политбюро, во главе с Раулем проанализировало восстановление после COVID-19</w:t>
      </w:r>
      <w:bookmarkEnd w:id="6"/>
    </w:p>
    <w:p w:rsidR="007661A0" w:rsidRDefault="000F0F06" w:rsidP="00252DB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0F0F06">
        <w:rPr>
          <w:rFonts w:ascii="Arial" w:hAnsi="Arial" w:cs="Arial"/>
          <w:bCs/>
          <w:noProof/>
          <w:sz w:val="24"/>
          <w:szCs w:val="24"/>
          <w:lang w:eastAsia="es-ES"/>
        </w:rPr>
        <w:drawing>
          <wp:inline distT="0" distB="0" distL="0" distR="0">
            <wp:extent cx="2735362" cy="1530865"/>
            <wp:effectExtent l="0" t="0" r="8255" b="0"/>
            <wp:docPr id="3" name="Imagen 3" descr="http://www.acn.cu/images/2020/junio/0609-ra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n.cu/images/2020/junio/0609-rau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246" cy="154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F06" w:rsidRPr="000F0F06" w:rsidRDefault="007661A0" w:rsidP="000F0F0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E3410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0F0F06" w:rsidRPr="000F0F06">
        <w:rPr>
          <w:rFonts w:ascii="Arial" w:hAnsi="Arial" w:cs="Arial"/>
          <w:sz w:val="24"/>
          <w:szCs w:val="24"/>
          <w:lang w:val="ru-RU" w:eastAsia="es-ES"/>
        </w:rPr>
        <w:t>10 июня</w:t>
      </w:r>
      <w:r w:rsidR="000F0F06">
        <w:rPr>
          <w:rFonts w:ascii="Arial" w:hAnsi="Arial" w:cs="Arial"/>
          <w:sz w:val="24"/>
          <w:szCs w:val="24"/>
          <w:lang w:val="ru-RU" w:eastAsia="es-ES"/>
        </w:rPr>
        <w:t>.</w:t>
      </w:r>
      <w:r w:rsidR="000F0F06" w:rsidRPr="000F0F06">
        <w:rPr>
          <w:rFonts w:ascii="Arial" w:hAnsi="Arial" w:cs="Arial"/>
          <w:sz w:val="24"/>
          <w:szCs w:val="24"/>
          <w:lang w:val="ru-RU" w:eastAsia="es-ES"/>
        </w:rPr>
        <w:t xml:space="preserve"> Под председательством своего первого секретаря, генерала армии Рауля Кастро Руса, во вторник состоялось заседание Политбюро ЦК </w:t>
      </w:r>
      <w:r w:rsidR="000F0F06" w:rsidRPr="000F0F06">
        <w:rPr>
          <w:rFonts w:ascii="Arial" w:hAnsi="Arial" w:cs="Arial"/>
          <w:sz w:val="24"/>
          <w:szCs w:val="24"/>
          <w:lang w:val="ru-RU" w:eastAsia="es-ES"/>
        </w:rPr>
        <w:lastRenderedPageBreak/>
        <w:t>Коммунистической партии Кубы, на котором были рассмотрены предложения, направленные на восстановление страны в период после COVID-19.</w:t>
      </w:r>
    </w:p>
    <w:p w:rsidR="000F0F06" w:rsidRPr="000F0F06" w:rsidRDefault="000F0F06" w:rsidP="000F0F0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F0F06">
        <w:rPr>
          <w:rFonts w:ascii="Arial" w:hAnsi="Arial" w:cs="Arial"/>
          <w:sz w:val="24"/>
          <w:szCs w:val="24"/>
          <w:lang w:val="ru-RU" w:eastAsia="es-ES"/>
        </w:rPr>
        <w:t>В том числе, участники совещания проанализировали комплекс мер по реализации трёх задуманных фаз.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0F0F06">
        <w:rPr>
          <w:rFonts w:ascii="Arial" w:hAnsi="Arial" w:cs="Arial"/>
          <w:sz w:val="24"/>
          <w:szCs w:val="24"/>
          <w:lang w:val="ru-RU" w:eastAsia="es-ES"/>
        </w:rPr>
        <w:t>Эта тема также была рассмотрена в среду на внеочередной сессии Совета министров.</w:t>
      </w:r>
    </w:p>
    <w:p w:rsidR="000F0F06" w:rsidRPr="000F0F06" w:rsidRDefault="000F0F06" w:rsidP="000F0F0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F0F06">
        <w:rPr>
          <w:rFonts w:ascii="Arial" w:hAnsi="Arial" w:cs="Arial"/>
          <w:sz w:val="24"/>
          <w:szCs w:val="24"/>
          <w:lang w:val="ru-RU" w:eastAsia="es-ES"/>
        </w:rPr>
        <w:t>В ходе анализа Политбюро была отмечена работа, проводимая всем нашим народом, что позволило нам успешно противостоять вызовам, которые нам навела эта эпидемия. Кроме того, было подтверждено, что в текущих и будущих обстоятельствах нельзя пренебрегать дисциплиной и ориентированными мерами, чтобы избежать распространения заболевания.</w:t>
      </w:r>
    </w:p>
    <w:p w:rsidR="007661A0" w:rsidRPr="00AF2F3E" w:rsidRDefault="000F0F06" w:rsidP="000F0F0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F0F06">
        <w:rPr>
          <w:rFonts w:ascii="Arial" w:hAnsi="Arial" w:cs="Arial"/>
          <w:sz w:val="24"/>
          <w:szCs w:val="24"/>
          <w:lang w:val="ru-RU" w:eastAsia="es-ES"/>
        </w:rPr>
        <w:t>Что касается сферы действия этого Плана, население получит подробную информацию в следующий четверг во время телевизионной программы «Круглый стол».</w:t>
      </w:r>
      <w:r w:rsidR="007661A0" w:rsidRPr="00AF2F3E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r w:rsidRPr="000F0F06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7661A0"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C48EC" w:rsidRPr="007C48EC" w:rsidRDefault="007D4A3B" w:rsidP="007D4A3B">
      <w:pPr>
        <w:pStyle w:val="Ttulo2"/>
        <w:numPr>
          <w:ilvl w:val="0"/>
          <w:numId w:val="31"/>
        </w:numPr>
        <w:rPr>
          <w:lang w:val="ru-RU"/>
        </w:rPr>
      </w:pPr>
      <w:bookmarkStart w:id="7" w:name="_Toc43100573"/>
      <w:proofErr w:type="spellStart"/>
      <w:r w:rsidRPr="007D4A3B">
        <w:rPr>
          <w:lang w:val="ru-RU"/>
        </w:rPr>
        <w:t>Диас-Канель</w:t>
      </w:r>
      <w:proofErr w:type="spellEnd"/>
      <w:r w:rsidRPr="007D4A3B">
        <w:rPr>
          <w:lang w:val="ru-RU"/>
        </w:rPr>
        <w:t>: Спасибо и добро пожаловать на Кубу</w:t>
      </w:r>
      <w:bookmarkEnd w:id="7"/>
    </w:p>
    <w:p w:rsidR="00AC1343" w:rsidRDefault="007D4A3B" w:rsidP="00DC08E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7D4A3B">
        <w:rPr>
          <w:noProof/>
          <w:lang w:eastAsia="es-ES"/>
        </w:rPr>
        <w:drawing>
          <wp:inline distT="0" distB="0" distL="0" distR="0">
            <wp:extent cx="2830554" cy="1584139"/>
            <wp:effectExtent l="0" t="0" r="8255" b="0"/>
            <wp:docPr id="4" name="Imagen 4" descr="http://www.acn.cu/images/2020/junio/0608-c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cn.cu/images/2020/junio/0608-cane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18" cy="160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A3B">
        <w:rPr>
          <w:noProof/>
          <w:lang w:eastAsia="es-ES"/>
        </w:rPr>
        <w:t xml:space="preserve"> </w:t>
      </w:r>
    </w:p>
    <w:p w:rsidR="007D4A3B" w:rsidRPr="007D4A3B" w:rsidRDefault="00277D6D" w:rsidP="007D4A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77D6D">
        <w:rPr>
          <w:rFonts w:ascii="Arial" w:hAnsi="Arial" w:cs="Arial"/>
          <w:sz w:val="24"/>
          <w:szCs w:val="24"/>
          <w:lang w:val="ru-RU" w:eastAsia="es-ES"/>
        </w:rPr>
        <w:t>Гавана</w:t>
      </w:r>
      <w:r w:rsidR="007C48EC" w:rsidRPr="007C48EC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r w:rsidR="007D4A3B" w:rsidRPr="007D4A3B">
        <w:rPr>
          <w:rFonts w:ascii="Arial" w:hAnsi="Arial" w:cs="Arial"/>
          <w:sz w:val="24"/>
          <w:szCs w:val="24"/>
          <w:lang w:val="ru-RU" w:eastAsia="es-ES"/>
        </w:rPr>
        <w:t>8 июня</w:t>
      </w:r>
      <w:r w:rsidR="007D4A3B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="007D4A3B" w:rsidRPr="007D4A3B">
        <w:rPr>
          <w:rFonts w:ascii="Arial" w:hAnsi="Arial" w:cs="Arial"/>
          <w:sz w:val="24"/>
          <w:szCs w:val="24"/>
          <w:lang w:val="ru-RU" w:eastAsia="es-ES"/>
        </w:rPr>
        <w:t xml:space="preserve">Президент Республики Куба Мигель </w:t>
      </w:r>
      <w:proofErr w:type="spellStart"/>
      <w:r w:rsidR="007D4A3B" w:rsidRPr="007D4A3B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7D4A3B" w:rsidRPr="007D4A3B">
        <w:rPr>
          <w:rFonts w:ascii="Arial" w:hAnsi="Arial" w:cs="Arial"/>
          <w:sz w:val="24"/>
          <w:szCs w:val="24"/>
          <w:lang w:val="ru-RU" w:eastAsia="es-ES"/>
        </w:rPr>
        <w:t xml:space="preserve"> приветствовал 52 члена бригады им. Генри Рива, которые сегодня вернулись на остров из Ломбардии, что в северной Италии.</w:t>
      </w:r>
    </w:p>
    <w:p w:rsidR="007D4A3B" w:rsidRPr="007D4A3B" w:rsidRDefault="007D4A3B" w:rsidP="007D4A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4A3B">
        <w:rPr>
          <w:rFonts w:ascii="Arial" w:hAnsi="Arial" w:cs="Arial"/>
          <w:sz w:val="24"/>
          <w:szCs w:val="24"/>
          <w:lang w:val="ru-RU" w:eastAsia="es-ES"/>
        </w:rPr>
        <w:t>В своём видео-послании правитель особо отметил работу кубинских специалистов, «которые ещё раз подняли солидарное имя» страны в борьбе с новым коронавирусом, объявленным пандемией Всемирной организацией здравоохранения 11 апреля.</w:t>
      </w:r>
    </w:p>
    <w:p w:rsidR="007D4A3B" w:rsidRPr="007D4A3B" w:rsidRDefault="007D4A3B" w:rsidP="007D4A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4A3B">
        <w:rPr>
          <w:rFonts w:ascii="Arial" w:hAnsi="Arial" w:cs="Arial"/>
          <w:sz w:val="24"/>
          <w:szCs w:val="24"/>
          <w:lang w:val="ru-RU" w:eastAsia="es-ES"/>
        </w:rPr>
        <w:t xml:space="preserve">«Только благодаря неутомимой работе в исключительных условиях мы можем объяснить почему мы выигрываем битву с пандемией в то время, когда на нашей Родине усиливается блокада», — сказал </w:t>
      </w:r>
      <w:proofErr w:type="spellStart"/>
      <w:r w:rsidRPr="007D4A3B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7D4A3B">
        <w:rPr>
          <w:rFonts w:ascii="Arial" w:hAnsi="Arial" w:cs="Arial"/>
          <w:sz w:val="24"/>
          <w:szCs w:val="24"/>
          <w:lang w:val="ru-RU" w:eastAsia="es-ES"/>
        </w:rPr>
        <w:t xml:space="preserve"> врачам.</w:t>
      </w:r>
    </w:p>
    <w:p w:rsidR="007D4A3B" w:rsidRPr="007D4A3B" w:rsidRDefault="007D4A3B" w:rsidP="007D4A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7D4A3B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7D4A3B">
        <w:rPr>
          <w:rFonts w:ascii="Arial" w:hAnsi="Arial" w:cs="Arial"/>
          <w:sz w:val="24"/>
          <w:szCs w:val="24"/>
          <w:lang w:val="ru-RU" w:eastAsia="es-ES"/>
        </w:rPr>
        <w:t xml:space="preserve"> в сопровождении премьер-министра </w:t>
      </w:r>
      <w:proofErr w:type="spellStart"/>
      <w:r w:rsidRPr="007D4A3B">
        <w:rPr>
          <w:rFonts w:ascii="Arial" w:hAnsi="Arial" w:cs="Arial"/>
          <w:sz w:val="24"/>
          <w:szCs w:val="24"/>
          <w:lang w:val="ru-RU" w:eastAsia="es-ES"/>
        </w:rPr>
        <w:t>Мануэля</w:t>
      </w:r>
      <w:proofErr w:type="spellEnd"/>
      <w:r w:rsidRPr="007D4A3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D4A3B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7D4A3B">
        <w:rPr>
          <w:rFonts w:ascii="Arial" w:hAnsi="Arial" w:cs="Arial"/>
          <w:sz w:val="24"/>
          <w:szCs w:val="24"/>
          <w:lang w:val="ru-RU" w:eastAsia="es-ES"/>
        </w:rPr>
        <w:t xml:space="preserve">, д-ра Хосе </w:t>
      </w:r>
      <w:proofErr w:type="spellStart"/>
      <w:r w:rsidRPr="007D4A3B">
        <w:rPr>
          <w:rFonts w:ascii="Arial" w:hAnsi="Arial" w:cs="Arial"/>
          <w:sz w:val="24"/>
          <w:szCs w:val="24"/>
          <w:lang w:val="ru-RU" w:eastAsia="es-ES"/>
        </w:rPr>
        <w:t>Анхеля</w:t>
      </w:r>
      <w:proofErr w:type="spellEnd"/>
      <w:r w:rsidRPr="007D4A3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D4A3B">
        <w:rPr>
          <w:rFonts w:ascii="Arial" w:hAnsi="Arial" w:cs="Arial"/>
          <w:sz w:val="24"/>
          <w:szCs w:val="24"/>
          <w:lang w:val="ru-RU" w:eastAsia="es-ES"/>
        </w:rPr>
        <w:t>Порталя</w:t>
      </w:r>
      <w:proofErr w:type="spellEnd"/>
      <w:r w:rsidRPr="007D4A3B">
        <w:rPr>
          <w:rFonts w:ascii="Arial" w:hAnsi="Arial" w:cs="Arial"/>
          <w:sz w:val="24"/>
          <w:szCs w:val="24"/>
          <w:lang w:val="ru-RU" w:eastAsia="es-ES"/>
        </w:rPr>
        <w:t>, главы Министерства здравоохранения и других членов Совета министров подчеркнул важность гуманной работы кубинских специалистов, которые вновь возвели имя Кубы и её гуманистическое и солидарное призвание на самые высокие позиции.</w:t>
      </w:r>
    </w:p>
    <w:p w:rsidR="007D4A3B" w:rsidRPr="007D4A3B" w:rsidRDefault="007D4A3B" w:rsidP="007D4A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4A3B">
        <w:rPr>
          <w:rFonts w:ascii="Arial" w:hAnsi="Arial" w:cs="Arial"/>
          <w:sz w:val="24"/>
          <w:szCs w:val="24"/>
          <w:lang w:val="ru-RU" w:eastAsia="es-ES"/>
        </w:rPr>
        <w:lastRenderedPageBreak/>
        <w:t>От имени врачей д-р Карлос Перес, глава медицинской бригады в Италии, поблагодарил президента за его слова приветствия, а также цитировал моменты прощания перед отъездом из европейской страны.</w:t>
      </w:r>
    </w:p>
    <w:p w:rsidR="007D4A3B" w:rsidRPr="007D4A3B" w:rsidRDefault="007D4A3B" w:rsidP="007D4A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4A3B">
        <w:rPr>
          <w:rFonts w:ascii="Arial" w:hAnsi="Arial" w:cs="Arial"/>
          <w:sz w:val="24"/>
          <w:szCs w:val="24"/>
          <w:lang w:val="ru-RU" w:eastAsia="es-ES"/>
        </w:rPr>
        <w:t xml:space="preserve">Группа членов Интернационалистского контингента Генри Рива работала в этом северном итальянском регионе с 21 марта, где они пробыли 2 месяца и 17 дней и испытали благодарность и получили дань уважения со стороны главных правительственных властей этой провинции, включая мэра </w:t>
      </w:r>
      <w:proofErr w:type="spellStart"/>
      <w:r w:rsidRPr="007D4A3B">
        <w:rPr>
          <w:rFonts w:ascii="Arial" w:hAnsi="Arial" w:cs="Arial"/>
          <w:sz w:val="24"/>
          <w:szCs w:val="24"/>
          <w:lang w:val="ru-RU" w:eastAsia="es-ES"/>
        </w:rPr>
        <w:t>Эстефании</w:t>
      </w:r>
      <w:proofErr w:type="spellEnd"/>
      <w:r w:rsidRPr="007D4A3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D4A3B">
        <w:rPr>
          <w:rFonts w:ascii="Arial" w:hAnsi="Arial" w:cs="Arial"/>
          <w:sz w:val="24"/>
          <w:szCs w:val="24"/>
          <w:lang w:val="ru-RU" w:eastAsia="es-ES"/>
        </w:rPr>
        <w:t>Бональди</w:t>
      </w:r>
      <w:proofErr w:type="spellEnd"/>
      <w:r w:rsidRPr="007D4A3B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D4A3B" w:rsidRPr="007D4A3B" w:rsidRDefault="007D4A3B" w:rsidP="007D4A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4A3B">
        <w:rPr>
          <w:rFonts w:ascii="Arial" w:hAnsi="Arial" w:cs="Arial"/>
          <w:sz w:val="24"/>
          <w:szCs w:val="24"/>
          <w:lang w:val="ru-RU" w:eastAsia="es-ES"/>
        </w:rPr>
        <w:t xml:space="preserve">Эта медицинская бригада, 27 членов которой уже имела опыт с эпидемией </w:t>
      </w:r>
      <w:proofErr w:type="spellStart"/>
      <w:r w:rsidRPr="007D4A3B">
        <w:rPr>
          <w:rFonts w:ascii="Arial" w:hAnsi="Arial" w:cs="Arial"/>
          <w:sz w:val="24"/>
          <w:szCs w:val="24"/>
          <w:lang w:val="ru-RU" w:eastAsia="es-ES"/>
        </w:rPr>
        <w:t>Эболы</w:t>
      </w:r>
      <w:proofErr w:type="spellEnd"/>
      <w:r w:rsidRPr="007D4A3B">
        <w:rPr>
          <w:rFonts w:ascii="Arial" w:hAnsi="Arial" w:cs="Arial"/>
          <w:sz w:val="24"/>
          <w:szCs w:val="24"/>
          <w:lang w:val="ru-RU" w:eastAsia="es-ES"/>
        </w:rPr>
        <w:t xml:space="preserve"> в Африке, была первой, которая отправилась на борьбу с новым коронавирусом за границей, и</w:t>
      </w:r>
      <w:r w:rsidR="00FB154F">
        <w:rPr>
          <w:rFonts w:ascii="Arial" w:hAnsi="Arial" w:cs="Arial"/>
          <w:sz w:val="24"/>
          <w:szCs w:val="24"/>
          <w:lang w:val="ru-RU" w:eastAsia="es-ES"/>
        </w:rPr>
        <w:t>менно в красной зоне пандемии.</w:t>
      </w:r>
    </w:p>
    <w:p w:rsidR="00F106ED" w:rsidRDefault="007D4A3B" w:rsidP="007D4A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4A3B">
        <w:rPr>
          <w:rFonts w:ascii="Arial" w:hAnsi="Arial" w:cs="Arial"/>
          <w:sz w:val="24"/>
          <w:szCs w:val="24"/>
          <w:lang w:val="ru-RU" w:eastAsia="es-ES"/>
        </w:rPr>
        <w:t>Перед отъездом на родину группу провожал в Риме Хосе Карлос Родригес, послом Гаваны. Несколько СМИ со Старого Континента поддержали работу профессионалов острова.</w:t>
      </w:r>
      <w:r w:rsidRPr="007D4A3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C48EC" w:rsidRPr="009B37D0">
        <w:rPr>
          <w:rFonts w:ascii="Arial" w:hAnsi="Arial" w:cs="Arial"/>
          <w:sz w:val="24"/>
          <w:szCs w:val="24"/>
          <w:lang w:val="ru-RU" w:eastAsia="es-ES"/>
        </w:rPr>
        <w:t>(Кубинское агентство новостей)</w:t>
      </w:r>
    </w:p>
    <w:p w:rsidR="002F2446" w:rsidRPr="002F2446" w:rsidRDefault="00240527" w:rsidP="00240527">
      <w:pPr>
        <w:pStyle w:val="Ttulo2"/>
        <w:numPr>
          <w:ilvl w:val="0"/>
          <w:numId w:val="29"/>
        </w:numPr>
        <w:rPr>
          <w:lang w:val="ru-RU"/>
        </w:rPr>
      </w:pPr>
      <w:bookmarkStart w:id="8" w:name="_Toc43100574"/>
      <w:r w:rsidRPr="00240527">
        <w:rPr>
          <w:lang w:val="ru-RU"/>
        </w:rPr>
        <w:t>Объявлены меры по восстановлению после COVID-19 на Кубе</w:t>
      </w:r>
      <w:bookmarkEnd w:id="8"/>
    </w:p>
    <w:p w:rsidR="00667FE5" w:rsidRPr="00667FE5" w:rsidRDefault="00667FE5" w:rsidP="00667FE5">
      <w:pPr>
        <w:spacing w:line="276" w:lineRule="auto"/>
        <w:jc w:val="both"/>
        <w:rPr>
          <w:rFonts w:ascii="Arial" w:hAnsi="Arial" w:cs="Arial"/>
          <w:sz w:val="14"/>
          <w:szCs w:val="24"/>
          <w:lang w:val="ru-RU" w:eastAsia="es-ES"/>
        </w:rPr>
      </w:pPr>
    </w:p>
    <w:p w:rsidR="00240527" w:rsidRPr="00240527" w:rsidRDefault="00277D6D" w:rsidP="00667F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77D6D">
        <w:rPr>
          <w:rFonts w:ascii="Arial" w:hAnsi="Arial" w:cs="Arial"/>
          <w:sz w:val="24"/>
          <w:szCs w:val="24"/>
          <w:lang w:val="ru-RU" w:eastAsia="es-ES"/>
        </w:rPr>
        <w:t>Гавана</w:t>
      </w:r>
      <w:r w:rsidR="002F2446" w:rsidRPr="002F2446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r w:rsidR="00240527" w:rsidRPr="00240527">
        <w:rPr>
          <w:rFonts w:ascii="Arial" w:hAnsi="Arial" w:cs="Arial"/>
          <w:sz w:val="24"/>
          <w:szCs w:val="24"/>
          <w:lang w:val="ru-RU" w:eastAsia="es-ES"/>
        </w:rPr>
        <w:t>12 июня</w:t>
      </w:r>
      <w:r w:rsidR="00240527">
        <w:rPr>
          <w:rFonts w:ascii="Arial" w:hAnsi="Arial" w:cs="Arial"/>
          <w:sz w:val="24"/>
          <w:szCs w:val="24"/>
          <w:lang w:val="ru-RU" w:eastAsia="es-ES"/>
        </w:rPr>
        <w:t>.</w:t>
      </w:r>
      <w:r w:rsidR="00240527" w:rsidRPr="00240527">
        <w:rPr>
          <w:rFonts w:ascii="Arial" w:hAnsi="Arial" w:cs="Arial"/>
          <w:sz w:val="24"/>
          <w:szCs w:val="24"/>
          <w:lang w:val="ru-RU" w:eastAsia="es-ES"/>
        </w:rPr>
        <w:t xml:space="preserve"> Если не будет казусов и неблагоприятных эпизодов, Куба должна начать первый этап своего </w:t>
      </w:r>
      <w:proofErr w:type="spellStart"/>
      <w:r w:rsidR="00240527" w:rsidRPr="00240527">
        <w:rPr>
          <w:rFonts w:ascii="Arial" w:hAnsi="Arial" w:cs="Arial"/>
          <w:sz w:val="24"/>
          <w:szCs w:val="24"/>
          <w:lang w:val="ru-RU" w:eastAsia="es-ES"/>
        </w:rPr>
        <w:t>постпандемического</w:t>
      </w:r>
      <w:proofErr w:type="spellEnd"/>
      <w:r w:rsidR="00240527" w:rsidRPr="00240527">
        <w:rPr>
          <w:rFonts w:ascii="Arial" w:hAnsi="Arial" w:cs="Arial"/>
          <w:sz w:val="24"/>
          <w:szCs w:val="24"/>
          <w:lang w:val="ru-RU" w:eastAsia="es-ES"/>
        </w:rPr>
        <w:t xml:space="preserve"> этапа в середине следующей недели или в начале следующей, заявил президент Мигель </w:t>
      </w:r>
      <w:proofErr w:type="spellStart"/>
      <w:r w:rsidR="00240527" w:rsidRPr="00240527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240527" w:rsidRPr="00240527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240527" w:rsidRPr="00240527" w:rsidRDefault="00240527" w:rsidP="002405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0527">
        <w:rPr>
          <w:rFonts w:ascii="Arial" w:hAnsi="Arial" w:cs="Arial"/>
          <w:sz w:val="24"/>
          <w:szCs w:val="24"/>
          <w:lang w:val="ru-RU" w:eastAsia="es-ES"/>
        </w:rPr>
        <w:t xml:space="preserve">Правитель выступил на «Круглом столе» вместе с премьер-министром </w:t>
      </w:r>
      <w:proofErr w:type="spellStart"/>
      <w:r w:rsidRPr="00240527">
        <w:rPr>
          <w:rFonts w:ascii="Arial" w:hAnsi="Arial" w:cs="Arial"/>
          <w:sz w:val="24"/>
          <w:szCs w:val="24"/>
          <w:lang w:val="ru-RU" w:eastAsia="es-ES"/>
        </w:rPr>
        <w:t>Мануэлем</w:t>
      </w:r>
      <w:proofErr w:type="spellEnd"/>
      <w:r w:rsidRPr="0024052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240527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240527">
        <w:rPr>
          <w:rFonts w:ascii="Arial" w:hAnsi="Arial" w:cs="Arial"/>
          <w:sz w:val="24"/>
          <w:szCs w:val="24"/>
          <w:lang w:val="ru-RU" w:eastAsia="es-ES"/>
        </w:rPr>
        <w:t xml:space="preserve"> и Алехандро Хилом, его заместителем и министром экономики и планирования, чтобы сообщить подробности о трёх этапах после общественной изоляции, вызванной коронавирусом.</w:t>
      </w:r>
    </w:p>
    <w:p w:rsidR="00240527" w:rsidRPr="00240527" w:rsidRDefault="00240527" w:rsidP="002405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0527">
        <w:rPr>
          <w:rFonts w:ascii="Arial" w:hAnsi="Arial" w:cs="Arial"/>
          <w:sz w:val="24"/>
          <w:szCs w:val="24"/>
          <w:lang w:val="ru-RU" w:eastAsia="es-ES"/>
        </w:rPr>
        <w:t>План Кубы после COVID-19 включает этап восстановления и план преодоления мирового экономического кризиса, который по своей натуре более продолжительный; оба предвидят санитарные и экономические меры.</w:t>
      </w:r>
    </w:p>
    <w:p w:rsidR="00240527" w:rsidRPr="00240527" w:rsidRDefault="00240527" w:rsidP="002405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0527">
        <w:rPr>
          <w:rFonts w:ascii="Arial" w:hAnsi="Arial" w:cs="Arial"/>
          <w:sz w:val="24"/>
          <w:szCs w:val="24"/>
          <w:lang w:val="ru-RU" w:eastAsia="es-ES"/>
        </w:rPr>
        <w:t>Основные цели этапа восстановления — возвращение к нормальной жизни, к так называемой «новой нормальности», чтобы избежать новой вспышки вируса и развить навыки его преодоления; а также для снижения рисков и уязвимости.</w:t>
      </w:r>
    </w:p>
    <w:p w:rsidR="00240527" w:rsidRPr="00240527" w:rsidRDefault="00240527" w:rsidP="002405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0527">
        <w:rPr>
          <w:rFonts w:ascii="Arial" w:hAnsi="Arial" w:cs="Arial"/>
          <w:sz w:val="24"/>
          <w:szCs w:val="24"/>
          <w:lang w:val="ru-RU" w:eastAsia="es-ES"/>
        </w:rPr>
        <w:t>Было запланировано тринадцать основных мероприятий, классифицированных по двум группам: те, которые будут постоянными, и вторая группа мер, которые будут скорректированы на трех этапах.</w:t>
      </w:r>
    </w:p>
    <w:p w:rsidR="00240527" w:rsidRPr="00240527" w:rsidRDefault="00240527" w:rsidP="002405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0527">
        <w:rPr>
          <w:rFonts w:ascii="Arial" w:hAnsi="Arial" w:cs="Arial"/>
          <w:sz w:val="24"/>
          <w:szCs w:val="24"/>
          <w:lang w:val="ru-RU" w:eastAsia="es-ES"/>
        </w:rPr>
        <w:t>Власти сообщили, что экономическая и производственная деятельность будет постепенно возобновляться, санитарно-гигиенические меры продолжатся во всех общественных местах, а также механизмы обнаружения случаев, правила с транспортом и мобильностью, изоляция для наиболее уязвимых семей и лиц, кроме продолжения системы индивидуального ухода.</w:t>
      </w:r>
    </w:p>
    <w:p w:rsidR="00240527" w:rsidRPr="00240527" w:rsidRDefault="00240527" w:rsidP="002405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0527">
        <w:rPr>
          <w:rFonts w:ascii="Arial" w:hAnsi="Arial" w:cs="Arial"/>
          <w:sz w:val="24"/>
          <w:szCs w:val="24"/>
          <w:lang w:val="ru-RU" w:eastAsia="es-ES"/>
        </w:rPr>
        <w:lastRenderedPageBreak/>
        <w:t>Границы остаются закрытыми. Туристы из-за рубежа смогут отдыхать на островках северного и южного побережья. Но это будет на третьем этапе и в зависимости от спроса. Объекты на главном острове будет открыты для м</w:t>
      </w:r>
      <w:r w:rsidR="00FB154F">
        <w:rPr>
          <w:rFonts w:ascii="Arial" w:hAnsi="Arial" w:cs="Arial"/>
          <w:sz w:val="24"/>
          <w:szCs w:val="24"/>
          <w:lang w:val="ru-RU" w:eastAsia="es-ES"/>
        </w:rPr>
        <w:t>естного рынка с первого этапа.</w:t>
      </w:r>
    </w:p>
    <w:p w:rsidR="00240527" w:rsidRPr="00240527" w:rsidRDefault="00240527" w:rsidP="002405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0527">
        <w:rPr>
          <w:rFonts w:ascii="Arial" w:hAnsi="Arial" w:cs="Arial"/>
          <w:sz w:val="24"/>
          <w:szCs w:val="24"/>
          <w:lang w:val="ru-RU" w:eastAsia="es-ES"/>
        </w:rPr>
        <w:t xml:space="preserve">Куба не стимулирует визитов своих эмигрантов и продлевает разрешение на пребывание заграницей тех граждан острова, которые по разным причинам </w:t>
      </w:r>
      <w:r w:rsidR="00FB154F">
        <w:rPr>
          <w:rFonts w:ascii="Arial" w:hAnsi="Arial" w:cs="Arial"/>
          <w:sz w:val="24"/>
          <w:szCs w:val="24"/>
          <w:lang w:val="ru-RU" w:eastAsia="es-ES"/>
        </w:rPr>
        <w:t>находится за пределами страны.</w:t>
      </w:r>
    </w:p>
    <w:p w:rsidR="00240527" w:rsidRPr="00240527" w:rsidRDefault="00240527" w:rsidP="002405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0527">
        <w:rPr>
          <w:rFonts w:ascii="Arial" w:hAnsi="Arial" w:cs="Arial"/>
          <w:sz w:val="24"/>
          <w:szCs w:val="24"/>
          <w:lang w:val="ru-RU" w:eastAsia="es-ES"/>
        </w:rPr>
        <w:t>Укреплять производство для замены импорта и использовать новые возможности экспорта лекарств и медицинских услуг, совершенствование механизма для сбора продуктов и расширение участия науки в этом противостоянии, остаются среди приоритетов острова.</w:t>
      </w:r>
    </w:p>
    <w:p w:rsidR="00240527" w:rsidRPr="00240527" w:rsidRDefault="00240527" w:rsidP="002405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240527">
        <w:rPr>
          <w:rFonts w:ascii="Arial" w:hAnsi="Arial" w:cs="Arial"/>
          <w:sz w:val="24"/>
          <w:szCs w:val="24"/>
          <w:lang w:val="ru-RU" w:eastAsia="es-ES"/>
        </w:rPr>
        <w:t>Хиль</w:t>
      </w:r>
      <w:proofErr w:type="spellEnd"/>
      <w:r w:rsidRPr="00240527">
        <w:rPr>
          <w:rFonts w:ascii="Arial" w:hAnsi="Arial" w:cs="Arial"/>
          <w:sz w:val="24"/>
          <w:szCs w:val="24"/>
          <w:lang w:val="ru-RU" w:eastAsia="es-ES"/>
        </w:rPr>
        <w:t xml:space="preserve"> подчеркнул сильное влияние COVID-19 на мировую и национальную экономику, ограничения на план на год и государственный бюджет, поэтому была разработана стратегия, чтобы противостоять ситуации самого длительного глобального экономического кризиса.</w:t>
      </w:r>
    </w:p>
    <w:p w:rsidR="00652FD1" w:rsidRPr="009B37D0" w:rsidRDefault="00240527" w:rsidP="002405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0527">
        <w:rPr>
          <w:rFonts w:ascii="Arial" w:hAnsi="Arial" w:cs="Arial"/>
          <w:sz w:val="24"/>
          <w:szCs w:val="24"/>
          <w:lang w:val="ru-RU" w:eastAsia="es-ES"/>
        </w:rPr>
        <w:t xml:space="preserve">На данный момент, согласно </w:t>
      </w:r>
      <w:proofErr w:type="spellStart"/>
      <w:r w:rsidRPr="00240527">
        <w:rPr>
          <w:rFonts w:ascii="Arial" w:hAnsi="Arial" w:cs="Arial"/>
          <w:sz w:val="24"/>
          <w:szCs w:val="24"/>
          <w:lang w:val="ru-RU" w:eastAsia="es-ES"/>
        </w:rPr>
        <w:t>Диасу-Канелю</w:t>
      </w:r>
      <w:proofErr w:type="spellEnd"/>
      <w:r w:rsidRPr="00240527">
        <w:rPr>
          <w:rFonts w:ascii="Arial" w:hAnsi="Arial" w:cs="Arial"/>
          <w:sz w:val="24"/>
          <w:szCs w:val="24"/>
          <w:lang w:val="ru-RU" w:eastAsia="es-ES"/>
        </w:rPr>
        <w:t>, задача состоит в том, чтобы предотвратить превращение вируса в эндемическое заболевание на новом этапе. Но Куба имеет опыт в этой области и уже это продемонстрировала</w:t>
      </w:r>
      <w:r w:rsidR="002F2446" w:rsidRPr="002F2446">
        <w:rPr>
          <w:rFonts w:ascii="Arial" w:hAnsi="Arial" w:cs="Arial"/>
          <w:sz w:val="24"/>
          <w:szCs w:val="24"/>
          <w:lang w:val="ru-RU" w:eastAsia="es-ES"/>
        </w:rPr>
        <w:t>.</w:t>
      </w:r>
      <w:r w:rsidR="002F244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F2446" w:rsidRPr="009B37D0">
        <w:rPr>
          <w:rFonts w:ascii="Arial" w:hAnsi="Arial" w:cs="Arial"/>
          <w:sz w:val="24"/>
          <w:szCs w:val="24"/>
          <w:lang w:val="ru-RU" w:eastAsia="es-ES"/>
        </w:rPr>
        <w:t>(Кубинское агентство новостей)</w:t>
      </w:r>
    </w:p>
    <w:p w:rsidR="002430FD" w:rsidRPr="00132B2B" w:rsidRDefault="002430FD" w:rsidP="00AF2F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AC1343" w:rsidTr="009C3AC2">
        <w:tc>
          <w:tcPr>
            <w:tcW w:w="9487" w:type="dxa"/>
          </w:tcPr>
          <w:p w:rsidR="009C3AC2" w:rsidRPr="00387C06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9" w:name="_Toc43100575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9"/>
          </w:p>
        </w:tc>
      </w:tr>
    </w:tbl>
    <w:p w:rsidR="00F92EFF" w:rsidRDefault="00E2081B" w:rsidP="00E2081B">
      <w:pPr>
        <w:pStyle w:val="Ttulo2"/>
        <w:numPr>
          <w:ilvl w:val="0"/>
          <w:numId w:val="29"/>
        </w:numPr>
        <w:rPr>
          <w:lang w:val="ru-RU"/>
        </w:rPr>
      </w:pPr>
      <w:bookmarkStart w:id="10" w:name="_Toc43100576"/>
      <w:r w:rsidRPr="00E2081B">
        <w:rPr>
          <w:lang w:val="ru-RU"/>
        </w:rPr>
        <w:t>Китай подтверждает поддержку борьбы Кубы за суверенитет</w:t>
      </w:r>
      <w:bookmarkEnd w:id="10"/>
    </w:p>
    <w:p w:rsidR="00812C44" w:rsidRDefault="00E2081B" w:rsidP="00812C44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E2081B">
        <w:rPr>
          <w:noProof/>
          <w:lang w:eastAsia="es-ES"/>
        </w:rPr>
        <w:drawing>
          <wp:inline distT="0" distB="0" distL="0" distR="0">
            <wp:extent cx="1853797" cy="1232452"/>
            <wp:effectExtent l="0" t="0" r="0" b="6350"/>
            <wp:docPr id="8" name="Imagen 8" descr="https://ruso.prensa-latina.cu/images/pl-ru/2020/06/cuba-china-band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uso.prensa-latina.cu/images/pl-ru/2020/06/cuba-china-bandera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475" cy="124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81B">
        <w:rPr>
          <w:noProof/>
          <w:lang w:val="ru-RU" w:eastAsia="es-ES"/>
        </w:rPr>
        <w:t xml:space="preserve"> </w:t>
      </w:r>
    </w:p>
    <w:p w:rsidR="00E2081B" w:rsidRPr="00E2081B" w:rsidRDefault="00E2081B" w:rsidP="00E2081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2081B">
        <w:rPr>
          <w:rFonts w:ascii="Arial" w:hAnsi="Arial" w:cs="Arial"/>
          <w:sz w:val="24"/>
          <w:szCs w:val="24"/>
          <w:lang w:val="ru-RU" w:eastAsia="es-ES"/>
        </w:rPr>
        <w:t>Пекин, 9 июня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E2081B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Китая Ван </w:t>
      </w:r>
      <w:proofErr w:type="spellStart"/>
      <w:r w:rsidRPr="00E2081B">
        <w:rPr>
          <w:rFonts w:ascii="Arial" w:hAnsi="Arial" w:cs="Arial"/>
          <w:sz w:val="24"/>
          <w:szCs w:val="24"/>
          <w:lang w:val="ru-RU" w:eastAsia="es-ES"/>
        </w:rPr>
        <w:t>Йи</w:t>
      </w:r>
      <w:proofErr w:type="spellEnd"/>
      <w:r w:rsidRPr="00E2081B">
        <w:rPr>
          <w:rFonts w:ascii="Arial" w:hAnsi="Arial" w:cs="Arial"/>
          <w:sz w:val="24"/>
          <w:szCs w:val="24"/>
          <w:lang w:val="ru-RU" w:eastAsia="es-ES"/>
        </w:rPr>
        <w:t xml:space="preserve"> подтвердил твердую поддержку страны для Кубы в борьбе за сохранение национального суверенитета и защиту законных прав без иностранного вмешательства, сообщили официальные источники.</w:t>
      </w:r>
    </w:p>
    <w:p w:rsidR="00E2081B" w:rsidRPr="00E2081B" w:rsidRDefault="00E2081B" w:rsidP="00E2081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2081B">
        <w:rPr>
          <w:rFonts w:ascii="Arial" w:hAnsi="Arial" w:cs="Arial"/>
          <w:sz w:val="24"/>
          <w:szCs w:val="24"/>
          <w:lang w:val="ru-RU" w:eastAsia="es-ES"/>
        </w:rPr>
        <w:t>В ходе беседы министр иностранных дел сказал его кубинскому коллеге Бруно Родригесу, что Китай в рамках возможностей окажет большую помощь социально-экономическому развитию Карибского острова.</w:t>
      </w:r>
    </w:p>
    <w:p w:rsidR="00E2081B" w:rsidRPr="00E2081B" w:rsidRDefault="00E2081B" w:rsidP="00E2081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2081B">
        <w:rPr>
          <w:rFonts w:ascii="Arial" w:hAnsi="Arial" w:cs="Arial"/>
          <w:sz w:val="24"/>
          <w:szCs w:val="24"/>
          <w:lang w:val="ru-RU" w:eastAsia="es-ES"/>
        </w:rPr>
        <w:lastRenderedPageBreak/>
        <w:t>Подчеркнул несогласие этой азиатской страной с попытками США использовать антитерроризм в качестве предлога для введения санкций и поддержания политического давления на Кубу, назвав "непопулярной" эту практику преследования.</w:t>
      </w:r>
    </w:p>
    <w:p w:rsidR="00E2081B" w:rsidRPr="00E2081B" w:rsidRDefault="00E2081B" w:rsidP="00E2081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2081B">
        <w:rPr>
          <w:rFonts w:ascii="Arial" w:hAnsi="Arial" w:cs="Arial"/>
          <w:sz w:val="24"/>
          <w:szCs w:val="24"/>
          <w:lang w:val="ru-RU" w:eastAsia="es-ES"/>
        </w:rPr>
        <w:t>Отметил большие усилия и важную роль Гаваны в мирном процессе Колумбии, выступив за сохранение соглашения, достигнутого в этом контексте.</w:t>
      </w:r>
    </w:p>
    <w:p w:rsidR="00E2081B" w:rsidRPr="00E2081B" w:rsidRDefault="00E2081B" w:rsidP="00E2081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2081B">
        <w:rPr>
          <w:rFonts w:ascii="Arial" w:hAnsi="Arial" w:cs="Arial"/>
          <w:sz w:val="24"/>
          <w:szCs w:val="24"/>
          <w:lang w:val="ru-RU" w:eastAsia="es-ES"/>
        </w:rPr>
        <w:t>Высоко оценил реакцию Китая и Кубы на пандемию Covid-19, выразив надежду, что социалистическое дело в обеих странах покажет новые успехи и что их народы обеспечат больше завоеваний в социальном обеспечении.</w:t>
      </w:r>
    </w:p>
    <w:p w:rsidR="00E2081B" w:rsidRPr="00E2081B" w:rsidRDefault="00E2081B" w:rsidP="00E2081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2081B">
        <w:rPr>
          <w:rFonts w:ascii="Arial" w:hAnsi="Arial" w:cs="Arial"/>
          <w:sz w:val="24"/>
          <w:szCs w:val="24"/>
          <w:lang w:val="ru-RU" w:eastAsia="es-ES"/>
        </w:rPr>
        <w:t>"Солидарность между нашими государствами в противостоянии с Covid-19 - важная веха", добавил он, заверив, что намерены отметить 60-летие установления двусторонних дипломатических отношений.</w:t>
      </w:r>
    </w:p>
    <w:p w:rsidR="00E2081B" w:rsidRPr="00E2081B" w:rsidRDefault="00E2081B" w:rsidP="00E2081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2081B">
        <w:rPr>
          <w:rFonts w:ascii="Arial" w:hAnsi="Arial" w:cs="Arial"/>
          <w:sz w:val="24"/>
          <w:szCs w:val="24"/>
          <w:lang w:val="ru-RU" w:eastAsia="es-ES"/>
        </w:rPr>
        <w:t>Подтвердил, что Китай готов придать новый импульс двусторонним связям с новой отправной точки.</w:t>
      </w:r>
    </w:p>
    <w:p w:rsidR="00E2081B" w:rsidRPr="00E2081B" w:rsidRDefault="00E2081B" w:rsidP="00E2081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2081B">
        <w:rPr>
          <w:rFonts w:ascii="Arial" w:hAnsi="Arial" w:cs="Arial"/>
          <w:sz w:val="24"/>
          <w:szCs w:val="24"/>
          <w:lang w:val="ru-RU" w:eastAsia="es-ES"/>
        </w:rPr>
        <w:t>Родригес призвал объединить усилия для празднования этой даты, которая также совпадает с 60-летием установления связей Китая с Латинской Америкой и Карибским бассейном.</w:t>
      </w:r>
    </w:p>
    <w:p w:rsidR="00E2081B" w:rsidRPr="00E2081B" w:rsidRDefault="00E2081B" w:rsidP="00E2081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2081B">
        <w:rPr>
          <w:rFonts w:ascii="Arial" w:hAnsi="Arial" w:cs="Arial"/>
          <w:sz w:val="24"/>
          <w:szCs w:val="24"/>
          <w:lang w:val="ru-RU" w:eastAsia="es-ES"/>
        </w:rPr>
        <w:t>Отметил высокий приоритет, который Куба придает дипломатическим связям с Китаем, подчеркнув готовность углублять взаимное сотрудничество в различных секторах.</w:t>
      </w:r>
    </w:p>
    <w:p w:rsidR="00E2081B" w:rsidRPr="00E2081B" w:rsidRDefault="00E2081B" w:rsidP="00E2081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2081B">
        <w:rPr>
          <w:rFonts w:ascii="Arial" w:hAnsi="Arial" w:cs="Arial"/>
          <w:sz w:val="24"/>
          <w:szCs w:val="24"/>
          <w:lang w:val="ru-RU" w:eastAsia="es-ES"/>
        </w:rPr>
        <w:t>Среди других вопросов он приветствовал роль Пекина в глобальном сотрудничестве для борьбы с пандемией Covid-19, поблагодарив за медицинское обслуживание острова и остальной части латиноамериканского континента.</w:t>
      </w:r>
    </w:p>
    <w:p w:rsidR="00EB5AAE" w:rsidRPr="003E206E" w:rsidRDefault="00E2081B" w:rsidP="00E2081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2081B">
        <w:rPr>
          <w:rFonts w:ascii="Arial" w:hAnsi="Arial" w:cs="Arial"/>
          <w:sz w:val="24"/>
          <w:szCs w:val="24"/>
          <w:lang w:val="ru-RU" w:eastAsia="es-ES"/>
        </w:rPr>
        <w:t>Обновил информацию о позиции правительства Гаваны по мирному процессу в Колумбии и о включении в односторонний список Вашингтона стран, которые предположительно не сотрудничают в борьбе с терроризмом.</w:t>
      </w:r>
      <w:r w:rsidRPr="00E208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3E206E" w:rsidRPr="00DC08E8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3E206E" w:rsidRPr="00DC08E8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3E206E" w:rsidRPr="00DC08E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3E206E" w:rsidRPr="00DC08E8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3E206E" w:rsidRPr="00DC08E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77D6D" w:rsidRPr="00277D6D" w:rsidRDefault="007069C3" w:rsidP="007069C3">
      <w:pPr>
        <w:pStyle w:val="Ttulo2"/>
        <w:numPr>
          <w:ilvl w:val="0"/>
          <w:numId w:val="29"/>
        </w:numPr>
        <w:rPr>
          <w:lang w:val="ru-RU"/>
        </w:rPr>
      </w:pPr>
      <w:bookmarkStart w:id="11" w:name="_Toc43100577"/>
      <w:r w:rsidRPr="007069C3">
        <w:rPr>
          <w:lang w:val="ru-RU"/>
        </w:rPr>
        <w:t>Куба и Ватикан: 85 лет непрерывных дипломатических отношений</w:t>
      </w:r>
      <w:bookmarkEnd w:id="11"/>
    </w:p>
    <w:p w:rsidR="00277D6D" w:rsidRDefault="007069C3" w:rsidP="00277D6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106985" cy="1400778"/>
            <wp:effectExtent l="0" t="0" r="7620" b="9525"/>
            <wp:docPr id="9" name="Imagen 9" descr="https://ruso.prensa-latina.cu/images/pl-ru/2020/06/cuba%20vatic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so.prensa-latina.cu/images/pl-ru/2020/06/cuba%20vatican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65" cy="141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9C3">
        <w:rPr>
          <w:noProof/>
          <w:lang w:val="ru-RU" w:eastAsia="es-ES"/>
        </w:rPr>
        <w:t xml:space="preserve"> </w:t>
      </w:r>
    </w:p>
    <w:p w:rsidR="007069C3" w:rsidRPr="007069C3" w:rsidRDefault="007069C3" w:rsidP="007069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069C3">
        <w:rPr>
          <w:rFonts w:ascii="Arial" w:hAnsi="Arial" w:cs="Arial"/>
          <w:sz w:val="24"/>
          <w:szCs w:val="24"/>
          <w:lang w:val="ru-RU" w:eastAsia="es-ES"/>
        </w:rPr>
        <w:t>Гавана, 8 июня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7069C3">
        <w:rPr>
          <w:rFonts w:ascii="Arial" w:hAnsi="Arial" w:cs="Arial"/>
          <w:sz w:val="24"/>
          <w:szCs w:val="24"/>
          <w:lang w:val="ru-RU" w:eastAsia="es-ES"/>
        </w:rPr>
        <w:t xml:space="preserve"> Куба и Ватикан отмечают 85 лет непрерывных дипломатических отношений, сообщил министр иностранных дел </w:t>
      </w:r>
      <w:proofErr w:type="spellStart"/>
      <w:r w:rsidRPr="007069C3">
        <w:rPr>
          <w:rFonts w:ascii="Arial" w:hAnsi="Arial" w:cs="Arial"/>
          <w:sz w:val="24"/>
          <w:szCs w:val="24"/>
          <w:lang w:val="ru-RU" w:eastAsia="es-ES"/>
        </w:rPr>
        <w:t>Антильского</w:t>
      </w:r>
      <w:proofErr w:type="spellEnd"/>
      <w:r w:rsidRPr="007069C3">
        <w:rPr>
          <w:rFonts w:ascii="Arial" w:hAnsi="Arial" w:cs="Arial"/>
          <w:sz w:val="24"/>
          <w:szCs w:val="24"/>
          <w:lang w:val="ru-RU" w:eastAsia="es-ES"/>
        </w:rPr>
        <w:t xml:space="preserve"> острова Бруно Родригес.</w:t>
      </w:r>
    </w:p>
    <w:p w:rsidR="007069C3" w:rsidRPr="007069C3" w:rsidRDefault="007069C3" w:rsidP="007069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069C3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В социальной сети </w:t>
      </w:r>
      <w:proofErr w:type="spellStart"/>
      <w:r w:rsidRPr="007069C3">
        <w:rPr>
          <w:rFonts w:ascii="Arial" w:hAnsi="Arial" w:cs="Arial"/>
          <w:sz w:val="24"/>
          <w:szCs w:val="24"/>
          <w:lang w:val="ru-RU" w:eastAsia="es-ES"/>
        </w:rPr>
        <w:t>Твиттер</w:t>
      </w:r>
      <w:proofErr w:type="spellEnd"/>
      <w:r w:rsidRPr="007069C3">
        <w:rPr>
          <w:rFonts w:ascii="Arial" w:hAnsi="Arial" w:cs="Arial"/>
          <w:sz w:val="24"/>
          <w:szCs w:val="24"/>
          <w:lang w:val="ru-RU" w:eastAsia="es-ES"/>
        </w:rPr>
        <w:t xml:space="preserve"> глава МИД министр написал: "Подтверждаем основы взаимного уважения в наших связях и политическую волю, чтобы продолжать их укреплять".</w:t>
      </w:r>
    </w:p>
    <w:p w:rsidR="007069C3" w:rsidRPr="007069C3" w:rsidRDefault="007069C3" w:rsidP="007069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069C3">
        <w:rPr>
          <w:rFonts w:ascii="Arial" w:hAnsi="Arial" w:cs="Arial"/>
          <w:sz w:val="24"/>
          <w:szCs w:val="24"/>
          <w:lang w:val="ru-RU" w:eastAsia="es-ES"/>
        </w:rPr>
        <w:t>Куба, светская страна, Конституция которой обеспечивает уважение всех видов религиозных убеждений, и является одной из немногих стран в западном полушарии, которая принимала трех иерархов из Ватикана.</w:t>
      </w:r>
    </w:p>
    <w:p w:rsidR="007069C3" w:rsidRPr="007069C3" w:rsidRDefault="007069C3" w:rsidP="007069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069C3">
        <w:rPr>
          <w:rFonts w:ascii="Arial" w:hAnsi="Arial" w:cs="Arial"/>
          <w:sz w:val="24"/>
          <w:szCs w:val="24"/>
          <w:lang w:val="ru-RU" w:eastAsia="es-ES"/>
        </w:rPr>
        <w:t>Страна приняла трех понтификов: Иоанн Павел II (январь 1998 года), Бенедикт XVI (март 2012 года) и Франциск (сентябрь 2015 года).</w:t>
      </w:r>
    </w:p>
    <w:p w:rsidR="00F92EFF" w:rsidRDefault="007069C3" w:rsidP="007069C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069C3">
        <w:rPr>
          <w:rFonts w:ascii="Arial" w:hAnsi="Arial" w:cs="Arial"/>
          <w:sz w:val="24"/>
          <w:szCs w:val="24"/>
          <w:lang w:val="ru-RU" w:eastAsia="es-ES"/>
        </w:rPr>
        <w:t>В феврале 2016 года Папа Франциск и Патриарх Русской Православной Церкви (Кирилл) встретились в президентском зале аэропорта Гаваны, отметив первую встречу руководителей двух церквей после раскола 1054 года.</w:t>
      </w:r>
      <w:r w:rsidR="00277D6D" w:rsidRPr="00277D6D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277D6D" w:rsidRPr="00277D6D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277D6D" w:rsidRPr="00277D6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77D6D" w:rsidRPr="00277D6D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77D6D" w:rsidRPr="00277D6D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77D6D" w:rsidRPr="00387C06" w:rsidRDefault="00277D6D" w:rsidP="00277D6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132B2B" w:rsidRPr="00132B2B" w:rsidRDefault="00132B2B" w:rsidP="00132B2B">
      <w:pPr>
        <w:pStyle w:val="Ttulo2"/>
        <w:numPr>
          <w:ilvl w:val="0"/>
          <w:numId w:val="29"/>
        </w:numPr>
        <w:rPr>
          <w:lang w:val="ru-RU"/>
        </w:rPr>
      </w:pPr>
      <w:bookmarkStart w:id="12" w:name="_Toc43100578"/>
      <w:proofErr w:type="spellStart"/>
      <w:r w:rsidRPr="00132B2B">
        <w:rPr>
          <w:lang w:val="ru-RU"/>
        </w:rPr>
        <w:t>Диас-Канель</w:t>
      </w:r>
      <w:proofErr w:type="spellEnd"/>
      <w:r w:rsidRPr="00132B2B">
        <w:rPr>
          <w:lang w:val="ru-RU"/>
        </w:rPr>
        <w:t>: реальность, с которой мы сталкиваемся, требует солидарности против эгоизма</w:t>
      </w:r>
      <w:bookmarkEnd w:id="12"/>
    </w:p>
    <w:p w:rsidR="005B3489" w:rsidRDefault="00132B2B" w:rsidP="005B3489">
      <w:pPr>
        <w:jc w:val="center"/>
        <w:rPr>
          <w:lang w:val="ru-RU"/>
        </w:rPr>
      </w:pPr>
      <w:r w:rsidRPr="00132B2B">
        <w:rPr>
          <w:noProof/>
          <w:lang w:eastAsia="es-ES"/>
        </w:rPr>
        <w:drawing>
          <wp:inline distT="0" distB="0" distL="0" distR="0">
            <wp:extent cx="2814098" cy="1574930"/>
            <wp:effectExtent l="0" t="0" r="5715" b="6350"/>
            <wp:docPr id="30" name="Imagen 30" descr="http://www.acn.cu/images/2020/junio/0-10-diaz-canel-confer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acn.cu/images/2020/junio/0-10-diaz-canel-conferenci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018" cy="159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B2B">
        <w:rPr>
          <w:noProof/>
          <w:lang w:val="ru-RU" w:eastAsia="es-ES"/>
        </w:rPr>
        <w:t xml:space="preserve"> </w:t>
      </w:r>
    </w:p>
    <w:p w:rsidR="00132B2B" w:rsidRPr="00132B2B" w:rsidRDefault="00132B2B" w:rsidP="00132B2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2B2B">
        <w:rPr>
          <w:rFonts w:ascii="Arial" w:hAnsi="Arial" w:cs="Arial"/>
          <w:sz w:val="24"/>
          <w:szCs w:val="24"/>
          <w:lang w:val="ru-RU" w:eastAsia="es-ES"/>
        </w:rPr>
        <w:t>Г</w:t>
      </w:r>
      <w:r>
        <w:rPr>
          <w:rFonts w:ascii="Arial" w:hAnsi="Arial" w:cs="Arial"/>
          <w:sz w:val="24"/>
          <w:szCs w:val="24"/>
          <w:lang w:val="ru-RU" w:eastAsia="es-ES"/>
        </w:rPr>
        <w:t>авана</w:t>
      </w:r>
      <w:r w:rsidRPr="00132B2B">
        <w:rPr>
          <w:rFonts w:ascii="Arial" w:hAnsi="Arial" w:cs="Arial"/>
          <w:sz w:val="24"/>
          <w:szCs w:val="24"/>
          <w:lang w:val="ru-RU" w:eastAsia="es-ES"/>
        </w:rPr>
        <w:t>, 10 июня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 Президент Республики Куба Мигель </w:t>
      </w:r>
      <w:proofErr w:type="spellStart"/>
      <w:r w:rsidRPr="00132B2B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32B2B">
        <w:rPr>
          <w:rFonts w:ascii="Arial" w:hAnsi="Arial" w:cs="Arial"/>
          <w:sz w:val="24"/>
          <w:szCs w:val="24"/>
          <w:lang w:val="ru-RU" w:eastAsia="es-ES"/>
        </w:rPr>
        <w:t>Бермудес</w:t>
      </w:r>
      <w:proofErr w:type="spellEnd"/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 подтвердил сегодня позицию острова, который намерен продолжить своё сотрудничество в вопросах здравоохранения в области, охватываемой </w:t>
      </w:r>
      <w:proofErr w:type="spellStart"/>
      <w:r w:rsidRPr="00132B2B">
        <w:rPr>
          <w:rFonts w:ascii="Arial" w:hAnsi="Arial" w:cs="Arial"/>
          <w:sz w:val="24"/>
          <w:szCs w:val="24"/>
          <w:lang w:val="ru-RU" w:eastAsia="es-ES"/>
        </w:rPr>
        <w:t>Боливарианским</w:t>
      </w:r>
      <w:proofErr w:type="spellEnd"/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 альянсом нашей Америки и Договором о торговле между народами (ALBA-TCP).</w:t>
      </w:r>
    </w:p>
    <w:p w:rsidR="00132B2B" w:rsidRPr="00132B2B" w:rsidRDefault="00132B2B" w:rsidP="00132B2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2B2B">
        <w:rPr>
          <w:rFonts w:ascii="Arial" w:hAnsi="Arial" w:cs="Arial"/>
          <w:sz w:val="24"/>
          <w:szCs w:val="24"/>
          <w:lang w:val="ru-RU" w:eastAsia="es-ES"/>
        </w:rPr>
        <w:t>В своей речи в среду на виртуальной конференции высокого уровня по экономике, финансам и торговле в рамках COVID-19, созванной упомянутым механизмом региональной интеграции, президент призвал «обмениваться опытом, чтобы вместе противостоять кризису».</w:t>
      </w:r>
    </w:p>
    <w:p w:rsidR="00132B2B" w:rsidRPr="00132B2B" w:rsidRDefault="00132B2B" w:rsidP="00132B2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132B2B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 объяснил в своём выступлении, что пандемия больше всего затронула южные страны из-за тяжелого бремени недостаточного развития и капиталистического господства, а также задолженности, к которой добавляются односторонние принудительные меры.</w:t>
      </w:r>
    </w:p>
    <w:p w:rsidR="00132B2B" w:rsidRPr="00132B2B" w:rsidRDefault="00132B2B" w:rsidP="00132B2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2B2B">
        <w:rPr>
          <w:rFonts w:ascii="Arial" w:hAnsi="Arial" w:cs="Arial"/>
          <w:sz w:val="24"/>
          <w:szCs w:val="24"/>
          <w:lang w:val="ru-RU" w:eastAsia="es-ES"/>
        </w:rPr>
        <w:t>В этой связи правитель подчеркнул необходимость того, чтобы народы Латинской Америки продолжали укреплять государство как гаранта социального обеспечения.</w:t>
      </w:r>
    </w:p>
    <w:p w:rsidR="00132B2B" w:rsidRPr="00132B2B" w:rsidRDefault="00132B2B" w:rsidP="00132B2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2B2B">
        <w:rPr>
          <w:rFonts w:ascii="Arial" w:hAnsi="Arial" w:cs="Arial"/>
          <w:sz w:val="24"/>
          <w:szCs w:val="24"/>
          <w:lang w:val="ru-RU" w:eastAsia="es-ES"/>
        </w:rPr>
        <w:lastRenderedPageBreak/>
        <w:t>Эти страны смогли лучше справиться с нынешней ситуацией в области здравоохранения, в отличие от других, которые «поставили экономику, финансы и войну среди своих приоритетов, неспособные сформулировать усилия, чтобы спасти своих собственных граждан».</w:t>
      </w:r>
    </w:p>
    <w:p w:rsidR="00132B2B" w:rsidRPr="00132B2B" w:rsidRDefault="00132B2B" w:rsidP="00132B2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В этом смысле </w:t>
      </w:r>
      <w:proofErr w:type="spellStart"/>
      <w:r w:rsidRPr="00132B2B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 обратил внимание на важность адекватного управления фискальной политикой, в которой государство играет главную роль в обязанности защищать и спасать жизни и поддерживать жизнеспособность экономики, а также разрабатывать проекты социального блага для своих подданных.</w:t>
      </w:r>
    </w:p>
    <w:p w:rsidR="00132B2B" w:rsidRPr="00132B2B" w:rsidRDefault="00132B2B" w:rsidP="00132B2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Относительно экономической реальности, с которой сегодня сталкивается регион, президент Республики Куба объяснил важность </w:t>
      </w:r>
      <w:proofErr w:type="spellStart"/>
      <w:r w:rsidRPr="00132B2B">
        <w:rPr>
          <w:rFonts w:ascii="Arial" w:hAnsi="Arial" w:cs="Arial"/>
          <w:sz w:val="24"/>
          <w:szCs w:val="24"/>
          <w:lang w:val="ru-RU" w:eastAsia="es-ES"/>
        </w:rPr>
        <w:t>уделения</w:t>
      </w:r>
      <w:proofErr w:type="spellEnd"/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 первоочередного внимания местному производству продуктов питания с низким уровнем импорта для смягчения этого экономического и социального кризиса, вызванного прекращения большей части торговли и инвестиции, а также падение доходов в ключевых секторах, таких как туризм и услуги.</w:t>
      </w:r>
    </w:p>
    <w:p w:rsidR="00132B2B" w:rsidRPr="00132B2B" w:rsidRDefault="00132B2B" w:rsidP="00132B2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132B2B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 также напомнил о многочисленных случаях, когда главнокомандующий Фидель Кастро говорил о важности производства лекарств, совершенствования систе</w:t>
      </w:r>
      <w:bookmarkStart w:id="13" w:name="_GoBack"/>
      <w:bookmarkEnd w:id="13"/>
      <w:r w:rsidRPr="00132B2B">
        <w:rPr>
          <w:rFonts w:ascii="Arial" w:hAnsi="Arial" w:cs="Arial"/>
          <w:sz w:val="24"/>
          <w:szCs w:val="24"/>
          <w:lang w:val="ru-RU" w:eastAsia="es-ES"/>
        </w:rPr>
        <w:t>м первичной медико-санитарной помощи, а не производства оружия.</w:t>
      </w:r>
    </w:p>
    <w:p w:rsidR="00132B2B" w:rsidRPr="00132B2B" w:rsidRDefault="00132B2B" w:rsidP="00132B2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2B2B">
        <w:rPr>
          <w:rFonts w:ascii="Arial" w:hAnsi="Arial" w:cs="Arial"/>
          <w:sz w:val="24"/>
          <w:szCs w:val="24"/>
          <w:lang w:val="ru-RU" w:eastAsia="es-ES"/>
        </w:rPr>
        <w:t>В этой связи президент подтвердил, что даже в условиях нынешней экономической и социальной ситуации в мире Куба не отказалась от своих целей, предусмотренных в национальном плане развития на 2030 год, с тем чтобы улучшить качество жизни населения.</w:t>
      </w:r>
    </w:p>
    <w:p w:rsidR="00132B2B" w:rsidRPr="00132B2B" w:rsidRDefault="00132B2B" w:rsidP="00132B2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В последние минуты своего выступления </w:t>
      </w:r>
      <w:proofErr w:type="spellStart"/>
      <w:r w:rsidRPr="00132B2B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 ещё раз осудил кампанию лжи и фальшивых обвинений, выдвинутых правительством Соединенных Штатов против кубинских гуманитарных работников за границей, которые, несмотря на это, сегодня </w:t>
      </w:r>
      <w:proofErr w:type="gramStart"/>
      <w:r w:rsidRPr="00132B2B">
        <w:rPr>
          <w:rFonts w:ascii="Arial" w:hAnsi="Arial" w:cs="Arial"/>
          <w:sz w:val="24"/>
          <w:szCs w:val="24"/>
          <w:lang w:val="ru-RU" w:eastAsia="es-ES"/>
        </w:rPr>
        <w:t>борются</w:t>
      </w:r>
      <w:proofErr w:type="gramEnd"/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 против COVID-19, организованные в 34 бригадах, развёрнутых в 26 странах Африки, Америки и Европы.</w:t>
      </w:r>
    </w:p>
    <w:p w:rsidR="00132B2B" w:rsidRPr="00132B2B" w:rsidRDefault="00132B2B" w:rsidP="00132B2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2B2B">
        <w:rPr>
          <w:rFonts w:ascii="Arial" w:hAnsi="Arial" w:cs="Arial"/>
          <w:sz w:val="24"/>
          <w:szCs w:val="24"/>
          <w:lang w:val="ru-RU" w:eastAsia="es-ES"/>
        </w:rPr>
        <w:t>Президент также сказал, что североамериканская администрация отказалась публично и ясно выступить перед террористическим актом, совершенным в столице этой страны против посольства Кубы.</w:t>
      </w:r>
    </w:p>
    <w:p w:rsidR="00132B2B" w:rsidRPr="00132B2B" w:rsidRDefault="00132B2B" w:rsidP="00132B2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«Реальность, с которой мы сталкиваемся, требует солидарности перед эгоизмом», — заключил </w:t>
      </w:r>
      <w:proofErr w:type="spellStart"/>
      <w:r w:rsidRPr="00132B2B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132B2B">
        <w:rPr>
          <w:rFonts w:ascii="Arial" w:hAnsi="Arial" w:cs="Arial"/>
          <w:sz w:val="24"/>
          <w:szCs w:val="24"/>
          <w:lang w:val="ru-RU" w:eastAsia="es-ES"/>
        </w:rPr>
        <w:t>, подчеркнув необходимость расширения механизмов регионального сотрудничества, с тем чтобы все народы ALBA-TCP могли восстановить свою экономику после окончания пандемии.</w:t>
      </w:r>
    </w:p>
    <w:p w:rsidR="00532FA8" w:rsidRDefault="00132B2B" w:rsidP="00132B2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2B2B">
        <w:rPr>
          <w:rFonts w:ascii="Arial" w:hAnsi="Arial" w:cs="Arial"/>
          <w:sz w:val="24"/>
          <w:szCs w:val="24"/>
          <w:lang w:val="ru-RU" w:eastAsia="es-ES"/>
        </w:rPr>
        <w:t>С момента своего создания 14 декабря 2004 года ALBA-TCP столкнулась с несколькими кризисами, возникшими на международном уровне, включая мировой продовольственный кризис 2007 года.</w:t>
      </w:r>
      <w:r w:rsidRPr="00132B2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FC00E2" w:rsidRPr="005B3489">
        <w:rPr>
          <w:rFonts w:ascii="Arial" w:hAnsi="Arial" w:cs="Arial"/>
          <w:sz w:val="24"/>
          <w:szCs w:val="24"/>
          <w:lang w:val="ru-RU" w:eastAsia="es-ES"/>
        </w:rPr>
        <w:t>(</w:t>
      </w:r>
      <w:r w:rsidRPr="00132B2B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FC00E2" w:rsidRPr="005B3489">
        <w:rPr>
          <w:rFonts w:ascii="Arial" w:hAnsi="Arial" w:cs="Arial"/>
          <w:sz w:val="24"/>
          <w:szCs w:val="24"/>
          <w:lang w:val="ru-RU" w:eastAsia="es-ES"/>
        </w:rPr>
        <w:t>)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110DDE" w:rsidRPr="005B3489" w:rsidTr="00FD2803">
        <w:trPr>
          <w:trHeight w:val="510"/>
          <w:jc w:val="center"/>
        </w:trPr>
        <w:tc>
          <w:tcPr>
            <w:tcW w:w="8930" w:type="dxa"/>
            <w:vAlign w:val="center"/>
          </w:tcPr>
          <w:p w:rsidR="00110DDE" w:rsidRPr="00387C06" w:rsidRDefault="00110DDE" w:rsidP="00FD2803">
            <w:pPr>
              <w:keepNext/>
              <w:keepLines/>
              <w:spacing w:before="240"/>
              <w:jc w:val="center"/>
              <w:outlineLvl w:val="0"/>
              <w:rPr>
                <w:rFonts w:ascii="Arial" w:eastAsiaTheme="majorEastAsia" w:hAnsi="Arial" w:cs="Arial"/>
                <w:b/>
                <w:color w:val="2E74B5" w:themeColor="accent1" w:themeShade="BF"/>
                <w:sz w:val="24"/>
                <w:szCs w:val="24"/>
                <w:lang w:val="ru-RU"/>
              </w:rPr>
            </w:pPr>
            <w:bookmarkStart w:id="14" w:name="_Toc35855270"/>
            <w:bookmarkStart w:id="15" w:name="_Toc43100579"/>
            <w:r w:rsidRPr="00387C06">
              <w:rPr>
                <w:rFonts w:ascii="Arial" w:eastAsiaTheme="majorEastAsia" w:hAnsi="Arial" w:cs="Arial"/>
                <w:b/>
                <w:sz w:val="24"/>
                <w:szCs w:val="24"/>
                <w:lang w:val="ru-RU"/>
              </w:rPr>
              <w:lastRenderedPageBreak/>
              <w:t>Двусторонние отношения</w:t>
            </w:r>
            <w:bookmarkEnd w:id="14"/>
            <w:bookmarkEnd w:id="15"/>
          </w:p>
        </w:tc>
      </w:tr>
    </w:tbl>
    <w:p w:rsidR="007B20DD" w:rsidRPr="00387C06" w:rsidRDefault="007B20DD" w:rsidP="00CD67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53473" w:rsidRDefault="00D6133B" w:rsidP="00D6133B">
      <w:pPr>
        <w:pStyle w:val="Ttulo2"/>
        <w:numPr>
          <w:ilvl w:val="0"/>
          <w:numId w:val="29"/>
        </w:numPr>
        <w:rPr>
          <w:lang w:val="ru-RU"/>
        </w:rPr>
      </w:pPr>
      <w:bookmarkStart w:id="16" w:name="_Toc43100580"/>
      <w:r w:rsidRPr="00D6133B">
        <w:rPr>
          <w:lang w:val="ru-RU"/>
        </w:rPr>
        <w:t>Диалог министров иностранных дел Кубы и России о пандемии и мире в Колумбии</w:t>
      </w:r>
      <w:bookmarkEnd w:id="16"/>
    </w:p>
    <w:p w:rsidR="00596B37" w:rsidRPr="00FE5EF1" w:rsidRDefault="00D6133B" w:rsidP="00FE5EF1">
      <w:pPr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4165C1D9" wp14:editId="1B109730">
            <wp:extent cx="2272203" cy="1280042"/>
            <wp:effectExtent l="0" t="0" r="0" b="0"/>
            <wp:docPr id="2" name="Imagen 2" descr="http://www.acn.cu/images/2020/Mayo/0803-vinculos-cuba-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n.cu/images/2020/Mayo/0803-vinculos-cuba-rusi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985" cy="129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3B" w:rsidRPr="00D6133B" w:rsidRDefault="00D6133B" w:rsidP="00D613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6133B">
        <w:rPr>
          <w:rFonts w:ascii="Arial" w:hAnsi="Arial" w:cs="Arial"/>
          <w:sz w:val="24"/>
          <w:szCs w:val="24"/>
          <w:lang w:val="ru-RU" w:eastAsia="es-ES"/>
        </w:rPr>
        <w:t>Г</w:t>
      </w:r>
      <w:r>
        <w:rPr>
          <w:rFonts w:ascii="Arial" w:hAnsi="Arial" w:cs="Arial"/>
          <w:sz w:val="24"/>
          <w:szCs w:val="24"/>
          <w:lang w:val="ru-RU" w:eastAsia="es-ES"/>
        </w:rPr>
        <w:t>авана</w:t>
      </w:r>
      <w:r w:rsidRPr="00D6133B">
        <w:rPr>
          <w:rFonts w:ascii="Arial" w:hAnsi="Arial" w:cs="Arial"/>
          <w:sz w:val="24"/>
          <w:szCs w:val="24"/>
          <w:lang w:val="ru-RU" w:eastAsia="es-ES"/>
        </w:rPr>
        <w:t>, 08 июня</w:t>
      </w:r>
      <w:r w:rsidRPr="00D6133B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D6133B">
        <w:rPr>
          <w:rFonts w:ascii="Arial" w:hAnsi="Arial" w:cs="Arial"/>
          <w:sz w:val="24"/>
          <w:szCs w:val="24"/>
          <w:lang w:val="ru-RU" w:eastAsia="es-ES"/>
        </w:rPr>
        <w:t>Министр иностранных дел России Сергей Лавров беседовал 8 июня по телефону со своим кубинским коллегой Бруно Родригесом о сотрудничестве в борьбе с пандемией COVID-19 и роли острова в колумбийском мирном процессе.</w:t>
      </w:r>
    </w:p>
    <w:p w:rsidR="00D6133B" w:rsidRPr="00D6133B" w:rsidRDefault="00D6133B" w:rsidP="00D613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6133B">
        <w:rPr>
          <w:rFonts w:ascii="Arial" w:hAnsi="Arial" w:cs="Arial"/>
          <w:sz w:val="24"/>
          <w:szCs w:val="24"/>
          <w:lang w:val="ru-RU" w:eastAsia="es-ES"/>
        </w:rPr>
        <w:t xml:space="preserve">Глава внешнеполитических ведомств обменялись мнениями по текущим аспектам двустороннего сотрудничества, в том числе связанным с борьбой с распространением </w:t>
      </w:r>
      <w:proofErr w:type="spellStart"/>
      <w:r w:rsidRPr="00D6133B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D6133B">
        <w:rPr>
          <w:rFonts w:ascii="Arial" w:hAnsi="Arial" w:cs="Arial"/>
          <w:sz w:val="24"/>
          <w:szCs w:val="24"/>
          <w:lang w:val="ru-RU" w:eastAsia="es-ES"/>
        </w:rPr>
        <w:t xml:space="preserve"> SARS CoV-2, вызывающего COVID-19, гласит сообщение МИД.</w:t>
      </w:r>
    </w:p>
    <w:p w:rsidR="00D6133B" w:rsidRPr="00D6133B" w:rsidRDefault="00D6133B" w:rsidP="00D613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6133B">
        <w:rPr>
          <w:rFonts w:ascii="Arial" w:hAnsi="Arial" w:cs="Arial"/>
          <w:sz w:val="24"/>
          <w:szCs w:val="24"/>
          <w:lang w:val="ru-RU" w:eastAsia="es-ES"/>
        </w:rPr>
        <w:t xml:space="preserve">В релизе указывается, что министры обсудили вопросы латиноамериканской повестки дня, в том числе текущую ситуацию с </w:t>
      </w:r>
      <w:proofErr w:type="spellStart"/>
      <w:r w:rsidRPr="00D6133B">
        <w:rPr>
          <w:rFonts w:ascii="Arial" w:hAnsi="Arial" w:cs="Arial"/>
          <w:sz w:val="24"/>
          <w:szCs w:val="24"/>
          <w:lang w:val="ru-RU" w:eastAsia="es-ES"/>
        </w:rPr>
        <w:t>внутриколумбийским</w:t>
      </w:r>
      <w:proofErr w:type="spellEnd"/>
      <w:r w:rsidRPr="00D6133B">
        <w:rPr>
          <w:rFonts w:ascii="Arial" w:hAnsi="Arial" w:cs="Arial"/>
          <w:sz w:val="24"/>
          <w:szCs w:val="24"/>
          <w:lang w:val="ru-RU" w:eastAsia="es-ES"/>
        </w:rPr>
        <w:t xml:space="preserve"> соглашением, с учётом роли Кубы как одной из стран-гарантов процесса переговоров с партизанами.</w:t>
      </w:r>
    </w:p>
    <w:p w:rsidR="00D6133B" w:rsidRPr="00D6133B" w:rsidRDefault="00D6133B" w:rsidP="00D613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6133B">
        <w:rPr>
          <w:rFonts w:ascii="Arial" w:hAnsi="Arial" w:cs="Arial"/>
          <w:sz w:val="24"/>
          <w:szCs w:val="24"/>
          <w:lang w:val="ru-RU" w:eastAsia="es-ES"/>
        </w:rPr>
        <w:t>Кроме того, было подтверждено полное согласие позиций двух стран в поддержку основополагающих целей и принципов Устава Организации Объединенных Наций и полного отказа от практики применения односторонних санкций, противоречащих международному праву.</w:t>
      </w:r>
    </w:p>
    <w:p w:rsidR="00D6133B" w:rsidRPr="00D6133B" w:rsidRDefault="00D6133B" w:rsidP="00D613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6133B">
        <w:rPr>
          <w:rFonts w:ascii="Arial" w:hAnsi="Arial" w:cs="Arial"/>
          <w:sz w:val="24"/>
          <w:szCs w:val="24"/>
          <w:lang w:val="ru-RU" w:eastAsia="es-ES"/>
        </w:rPr>
        <w:t>8 мая Куба и Россия отметили 60-ю годовщину восстановления двусторонних дипломатических отношений.</w:t>
      </w:r>
    </w:p>
    <w:p w:rsidR="00D6133B" w:rsidRPr="00D6133B" w:rsidRDefault="00D6133B" w:rsidP="00D613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6133B">
        <w:rPr>
          <w:rFonts w:ascii="Arial" w:hAnsi="Arial" w:cs="Arial"/>
          <w:sz w:val="24"/>
          <w:szCs w:val="24"/>
          <w:lang w:val="ru-RU" w:eastAsia="es-ES"/>
        </w:rPr>
        <w:t>Москва сохраняет неизменную позицию постоянного преследования за экономическую, торговую и финансовую блокаду.</w:t>
      </w:r>
    </w:p>
    <w:p w:rsidR="00D6133B" w:rsidRPr="00D6133B" w:rsidRDefault="00D6133B" w:rsidP="00D613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6133B">
        <w:rPr>
          <w:rFonts w:ascii="Arial" w:hAnsi="Arial" w:cs="Arial"/>
          <w:sz w:val="24"/>
          <w:szCs w:val="24"/>
          <w:lang w:val="ru-RU" w:eastAsia="es-ES"/>
        </w:rPr>
        <w:t>Кроме того, Россия и Куба поддерживают обмен опытом и сотрудничество в борьбе с пандемией.</w:t>
      </w:r>
    </w:p>
    <w:p w:rsidR="00D6133B" w:rsidRPr="00D6133B" w:rsidRDefault="00D6133B" w:rsidP="00D613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6133B">
        <w:rPr>
          <w:rFonts w:ascii="Arial" w:hAnsi="Arial" w:cs="Arial"/>
          <w:sz w:val="24"/>
          <w:szCs w:val="24"/>
          <w:lang w:val="ru-RU" w:eastAsia="es-ES"/>
        </w:rPr>
        <w:t>На прошлой неделе Россия отправила партию экспресс-диагностических тестов коммерческим рейсом на остров.</w:t>
      </w:r>
    </w:p>
    <w:p w:rsidR="00596B37" w:rsidRDefault="00D6133B" w:rsidP="00D6133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6133B">
        <w:rPr>
          <w:rFonts w:ascii="Arial" w:hAnsi="Arial" w:cs="Arial"/>
          <w:sz w:val="24"/>
          <w:szCs w:val="24"/>
          <w:lang w:val="ru-RU" w:eastAsia="es-ES"/>
        </w:rPr>
        <w:t>Москва также признаёт солидарность острова, которая, несмотря на всплеск осады США, направила медицинские бригады, по меньшей мере, в 36 стран для сотрудничества в борьбе с пандемией.</w:t>
      </w:r>
      <w:r w:rsidRPr="00D6133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E31EBD" w:rsidRPr="00E31EBD">
        <w:rPr>
          <w:rFonts w:ascii="Arial" w:hAnsi="Arial" w:cs="Arial"/>
          <w:sz w:val="24"/>
          <w:szCs w:val="24"/>
          <w:lang w:val="ru-RU" w:eastAsia="es-ES"/>
        </w:rPr>
        <w:t>(Кубинское агентство новостей)</w:t>
      </w:r>
    </w:p>
    <w:sectPr w:rsidR="00596B37" w:rsidSect="00B730F1">
      <w:headerReference w:type="default" r:id="rId18"/>
      <w:footerReference w:type="default" r:id="rId1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027" w:rsidRDefault="007B7027" w:rsidP="00B22C72">
      <w:pPr>
        <w:spacing w:after="0" w:line="240" w:lineRule="auto"/>
      </w:pPr>
      <w:r>
        <w:separator/>
      </w:r>
    </w:p>
  </w:endnote>
  <w:endnote w:type="continuationSeparator" w:id="0">
    <w:p w:rsidR="007B7027" w:rsidRDefault="007B7027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CD1">
          <w:rPr>
            <w:noProof/>
          </w:rPr>
          <w:t>10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027" w:rsidRDefault="007B7027" w:rsidP="00B22C72">
      <w:pPr>
        <w:spacing w:after="0" w:line="240" w:lineRule="auto"/>
      </w:pPr>
      <w:r>
        <w:separator/>
      </w:r>
    </w:p>
  </w:footnote>
  <w:footnote w:type="continuationSeparator" w:id="0">
    <w:p w:rsidR="007B7027" w:rsidRDefault="007B7027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EEFA7E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1405A"/>
    <w:rsid w:val="0001425F"/>
    <w:rsid w:val="00024BD8"/>
    <w:rsid w:val="000303BF"/>
    <w:rsid w:val="000353AC"/>
    <w:rsid w:val="00036422"/>
    <w:rsid w:val="0003786F"/>
    <w:rsid w:val="00051176"/>
    <w:rsid w:val="00054CEA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87507"/>
    <w:rsid w:val="000915F6"/>
    <w:rsid w:val="00093B01"/>
    <w:rsid w:val="000A0536"/>
    <w:rsid w:val="000A6B88"/>
    <w:rsid w:val="000B0490"/>
    <w:rsid w:val="000B3A44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1021A2"/>
    <w:rsid w:val="00106596"/>
    <w:rsid w:val="00110638"/>
    <w:rsid w:val="00110DDE"/>
    <w:rsid w:val="00113EAE"/>
    <w:rsid w:val="00114327"/>
    <w:rsid w:val="00116E12"/>
    <w:rsid w:val="00120D5E"/>
    <w:rsid w:val="00126C11"/>
    <w:rsid w:val="00132B2B"/>
    <w:rsid w:val="0013305F"/>
    <w:rsid w:val="00133EBA"/>
    <w:rsid w:val="00137313"/>
    <w:rsid w:val="001414AD"/>
    <w:rsid w:val="001420D0"/>
    <w:rsid w:val="00151264"/>
    <w:rsid w:val="0015254F"/>
    <w:rsid w:val="001701D2"/>
    <w:rsid w:val="0017213B"/>
    <w:rsid w:val="0017407A"/>
    <w:rsid w:val="00175057"/>
    <w:rsid w:val="00185245"/>
    <w:rsid w:val="00190A85"/>
    <w:rsid w:val="001A12EF"/>
    <w:rsid w:val="001A6FDA"/>
    <w:rsid w:val="001C413F"/>
    <w:rsid w:val="001C6850"/>
    <w:rsid w:val="001C7930"/>
    <w:rsid w:val="001D2E81"/>
    <w:rsid w:val="001D485A"/>
    <w:rsid w:val="001E067C"/>
    <w:rsid w:val="001E3A8E"/>
    <w:rsid w:val="001E537E"/>
    <w:rsid w:val="001E5971"/>
    <w:rsid w:val="001E5EA9"/>
    <w:rsid w:val="001F0749"/>
    <w:rsid w:val="001F0CAB"/>
    <w:rsid w:val="001F104D"/>
    <w:rsid w:val="001F277A"/>
    <w:rsid w:val="001F5294"/>
    <w:rsid w:val="001F5DCD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65EC"/>
    <w:rsid w:val="00240527"/>
    <w:rsid w:val="00241C5A"/>
    <w:rsid w:val="002430FD"/>
    <w:rsid w:val="00252DB1"/>
    <w:rsid w:val="00256D33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913"/>
    <w:rsid w:val="00286186"/>
    <w:rsid w:val="00295780"/>
    <w:rsid w:val="00296DFA"/>
    <w:rsid w:val="002A623B"/>
    <w:rsid w:val="002B4083"/>
    <w:rsid w:val="002B501E"/>
    <w:rsid w:val="002C217F"/>
    <w:rsid w:val="002C3ED8"/>
    <w:rsid w:val="002D028C"/>
    <w:rsid w:val="002D2807"/>
    <w:rsid w:val="002D707D"/>
    <w:rsid w:val="002D7CD1"/>
    <w:rsid w:val="002E0DE4"/>
    <w:rsid w:val="002E5B2A"/>
    <w:rsid w:val="002F02FD"/>
    <w:rsid w:val="002F2446"/>
    <w:rsid w:val="002F4528"/>
    <w:rsid w:val="002F4FE8"/>
    <w:rsid w:val="00303825"/>
    <w:rsid w:val="00313B68"/>
    <w:rsid w:val="00323EAA"/>
    <w:rsid w:val="003276A3"/>
    <w:rsid w:val="00336ADF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73229"/>
    <w:rsid w:val="00377109"/>
    <w:rsid w:val="00383B0D"/>
    <w:rsid w:val="00385506"/>
    <w:rsid w:val="00385B3F"/>
    <w:rsid w:val="003863C6"/>
    <w:rsid w:val="00387C06"/>
    <w:rsid w:val="00390DAE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E07F8"/>
    <w:rsid w:val="003E1CC4"/>
    <w:rsid w:val="003E206E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42244"/>
    <w:rsid w:val="00442C99"/>
    <w:rsid w:val="00444152"/>
    <w:rsid w:val="00444936"/>
    <w:rsid w:val="00444BDA"/>
    <w:rsid w:val="0044524E"/>
    <w:rsid w:val="00456DD8"/>
    <w:rsid w:val="004575A8"/>
    <w:rsid w:val="00465B70"/>
    <w:rsid w:val="004716FA"/>
    <w:rsid w:val="00476CED"/>
    <w:rsid w:val="004770BD"/>
    <w:rsid w:val="0048205F"/>
    <w:rsid w:val="0049277F"/>
    <w:rsid w:val="00494F50"/>
    <w:rsid w:val="00495CAD"/>
    <w:rsid w:val="004A0EA0"/>
    <w:rsid w:val="004A172E"/>
    <w:rsid w:val="004B1C92"/>
    <w:rsid w:val="004C3357"/>
    <w:rsid w:val="004C4964"/>
    <w:rsid w:val="004C6AD0"/>
    <w:rsid w:val="004C760D"/>
    <w:rsid w:val="004D20EC"/>
    <w:rsid w:val="004D23DC"/>
    <w:rsid w:val="004D3F12"/>
    <w:rsid w:val="004E1785"/>
    <w:rsid w:val="004E69D1"/>
    <w:rsid w:val="004E7A33"/>
    <w:rsid w:val="004F179C"/>
    <w:rsid w:val="00502DF8"/>
    <w:rsid w:val="005051D2"/>
    <w:rsid w:val="00505A6E"/>
    <w:rsid w:val="00511D50"/>
    <w:rsid w:val="005143E0"/>
    <w:rsid w:val="005226CC"/>
    <w:rsid w:val="005230D1"/>
    <w:rsid w:val="00523845"/>
    <w:rsid w:val="00530D9E"/>
    <w:rsid w:val="00532FA8"/>
    <w:rsid w:val="0053419E"/>
    <w:rsid w:val="00541360"/>
    <w:rsid w:val="005508B4"/>
    <w:rsid w:val="00550A6C"/>
    <w:rsid w:val="0055435B"/>
    <w:rsid w:val="00555A48"/>
    <w:rsid w:val="00557024"/>
    <w:rsid w:val="0056265B"/>
    <w:rsid w:val="00566D7E"/>
    <w:rsid w:val="005679C7"/>
    <w:rsid w:val="005778EA"/>
    <w:rsid w:val="005809D2"/>
    <w:rsid w:val="0058340B"/>
    <w:rsid w:val="005900A7"/>
    <w:rsid w:val="00596B37"/>
    <w:rsid w:val="005A49E6"/>
    <w:rsid w:val="005A53AC"/>
    <w:rsid w:val="005A5811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8DB"/>
    <w:rsid w:val="005F6FC1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2DF7"/>
    <w:rsid w:val="00644065"/>
    <w:rsid w:val="00645903"/>
    <w:rsid w:val="00645A48"/>
    <w:rsid w:val="00652FD1"/>
    <w:rsid w:val="00656D60"/>
    <w:rsid w:val="00667179"/>
    <w:rsid w:val="00667FE5"/>
    <w:rsid w:val="0067228D"/>
    <w:rsid w:val="00674A01"/>
    <w:rsid w:val="006769BB"/>
    <w:rsid w:val="00680AFB"/>
    <w:rsid w:val="006855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F1722"/>
    <w:rsid w:val="006F43D2"/>
    <w:rsid w:val="00703BB9"/>
    <w:rsid w:val="0070674D"/>
    <w:rsid w:val="007069C3"/>
    <w:rsid w:val="00720517"/>
    <w:rsid w:val="00731039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6D24"/>
    <w:rsid w:val="007872B9"/>
    <w:rsid w:val="007920EC"/>
    <w:rsid w:val="007948F9"/>
    <w:rsid w:val="007955BF"/>
    <w:rsid w:val="00795630"/>
    <w:rsid w:val="00795678"/>
    <w:rsid w:val="0079657A"/>
    <w:rsid w:val="007A42FA"/>
    <w:rsid w:val="007A64FE"/>
    <w:rsid w:val="007A70B2"/>
    <w:rsid w:val="007A7C2A"/>
    <w:rsid w:val="007B03AB"/>
    <w:rsid w:val="007B20DD"/>
    <w:rsid w:val="007B4E48"/>
    <w:rsid w:val="007B543C"/>
    <w:rsid w:val="007B7027"/>
    <w:rsid w:val="007C4032"/>
    <w:rsid w:val="007C48EC"/>
    <w:rsid w:val="007D0948"/>
    <w:rsid w:val="007D0CA1"/>
    <w:rsid w:val="007D4A3B"/>
    <w:rsid w:val="007E1CE6"/>
    <w:rsid w:val="007E62B7"/>
    <w:rsid w:val="007F5688"/>
    <w:rsid w:val="007F5EBC"/>
    <w:rsid w:val="007F71CE"/>
    <w:rsid w:val="008030B2"/>
    <w:rsid w:val="00812C44"/>
    <w:rsid w:val="008150C4"/>
    <w:rsid w:val="00821DE0"/>
    <w:rsid w:val="008257BB"/>
    <w:rsid w:val="00830DFF"/>
    <w:rsid w:val="008342AF"/>
    <w:rsid w:val="008411EB"/>
    <w:rsid w:val="00841A96"/>
    <w:rsid w:val="0084323C"/>
    <w:rsid w:val="008610A9"/>
    <w:rsid w:val="008734B7"/>
    <w:rsid w:val="00874963"/>
    <w:rsid w:val="0088784C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373F"/>
    <w:rsid w:val="008E5EBF"/>
    <w:rsid w:val="008F16FE"/>
    <w:rsid w:val="008F27AB"/>
    <w:rsid w:val="008F28F0"/>
    <w:rsid w:val="0090280B"/>
    <w:rsid w:val="009070AB"/>
    <w:rsid w:val="00907121"/>
    <w:rsid w:val="0091037F"/>
    <w:rsid w:val="00913F71"/>
    <w:rsid w:val="00915C3F"/>
    <w:rsid w:val="009175A9"/>
    <w:rsid w:val="009223F1"/>
    <w:rsid w:val="009228F7"/>
    <w:rsid w:val="00931D94"/>
    <w:rsid w:val="009325A5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5156"/>
    <w:rsid w:val="00983FE7"/>
    <w:rsid w:val="00985E8E"/>
    <w:rsid w:val="00986C79"/>
    <w:rsid w:val="009A561C"/>
    <w:rsid w:val="009B2A00"/>
    <w:rsid w:val="009B37D0"/>
    <w:rsid w:val="009B773E"/>
    <w:rsid w:val="009C3AC2"/>
    <w:rsid w:val="009C6114"/>
    <w:rsid w:val="009C7517"/>
    <w:rsid w:val="009D4ADF"/>
    <w:rsid w:val="009E2807"/>
    <w:rsid w:val="009E6F5B"/>
    <w:rsid w:val="009E729D"/>
    <w:rsid w:val="009F26CC"/>
    <w:rsid w:val="009F49B2"/>
    <w:rsid w:val="009F5E2A"/>
    <w:rsid w:val="00A113A4"/>
    <w:rsid w:val="00A141DA"/>
    <w:rsid w:val="00A15530"/>
    <w:rsid w:val="00A27288"/>
    <w:rsid w:val="00A30C06"/>
    <w:rsid w:val="00A31DB7"/>
    <w:rsid w:val="00A33B6D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45BA"/>
    <w:rsid w:val="00A74911"/>
    <w:rsid w:val="00A75751"/>
    <w:rsid w:val="00A7584B"/>
    <w:rsid w:val="00A77671"/>
    <w:rsid w:val="00A82990"/>
    <w:rsid w:val="00A83A3B"/>
    <w:rsid w:val="00A85FDE"/>
    <w:rsid w:val="00A9489A"/>
    <w:rsid w:val="00A95F90"/>
    <w:rsid w:val="00A97237"/>
    <w:rsid w:val="00AA0CE6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7DF8"/>
    <w:rsid w:val="00AD00FB"/>
    <w:rsid w:val="00AD20FB"/>
    <w:rsid w:val="00AD6251"/>
    <w:rsid w:val="00AD64AC"/>
    <w:rsid w:val="00AE0FAE"/>
    <w:rsid w:val="00AE20FB"/>
    <w:rsid w:val="00AE4358"/>
    <w:rsid w:val="00AE6AC8"/>
    <w:rsid w:val="00AE6CCD"/>
    <w:rsid w:val="00AE7512"/>
    <w:rsid w:val="00AE7B12"/>
    <w:rsid w:val="00AF2F3E"/>
    <w:rsid w:val="00AF43A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CB5"/>
    <w:rsid w:val="00B30F5E"/>
    <w:rsid w:val="00B36C15"/>
    <w:rsid w:val="00B36C9B"/>
    <w:rsid w:val="00B3772C"/>
    <w:rsid w:val="00B436D1"/>
    <w:rsid w:val="00B504F7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90E21"/>
    <w:rsid w:val="00B926FC"/>
    <w:rsid w:val="00B951C8"/>
    <w:rsid w:val="00B96DCF"/>
    <w:rsid w:val="00BA7888"/>
    <w:rsid w:val="00BB05E1"/>
    <w:rsid w:val="00BB1277"/>
    <w:rsid w:val="00BB6866"/>
    <w:rsid w:val="00BC2CC8"/>
    <w:rsid w:val="00BD1309"/>
    <w:rsid w:val="00BD4586"/>
    <w:rsid w:val="00BE3ECB"/>
    <w:rsid w:val="00BE6BBF"/>
    <w:rsid w:val="00BE75BF"/>
    <w:rsid w:val="00BE79B6"/>
    <w:rsid w:val="00BF0D01"/>
    <w:rsid w:val="00BF1B8A"/>
    <w:rsid w:val="00BF5C94"/>
    <w:rsid w:val="00C032F0"/>
    <w:rsid w:val="00C04B2A"/>
    <w:rsid w:val="00C07F58"/>
    <w:rsid w:val="00C106FF"/>
    <w:rsid w:val="00C1529C"/>
    <w:rsid w:val="00C1789B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5B01"/>
    <w:rsid w:val="00C62AFB"/>
    <w:rsid w:val="00C63FFF"/>
    <w:rsid w:val="00C650A0"/>
    <w:rsid w:val="00C65FC2"/>
    <w:rsid w:val="00C66ED7"/>
    <w:rsid w:val="00C67D4C"/>
    <w:rsid w:val="00C77D74"/>
    <w:rsid w:val="00C837B3"/>
    <w:rsid w:val="00C85A9A"/>
    <w:rsid w:val="00C86241"/>
    <w:rsid w:val="00C86261"/>
    <w:rsid w:val="00C906FB"/>
    <w:rsid w:val="00C92E65"/>
    <w:rsid w:val="00C95957"/>
    <w:rsid w:val="00C96224"/>
    <w:rsid w:val="00CA209B"/>
    <w:rsid w:val="00CA4CED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14123"/>
    <w:rsid w:val="00D20233"/>
    <w:rsid w:val="00D2410A"/>
    <w:rsid w:val="00D24C2D"/>
    <w:rsid w:val="00D34DB7"/>
    <w:rsid w:val="00D351E1"/>
    <w:rsid w:val="00D375C1"/>
    <w:rsid w:val="00D379AF"/>
    <w:rsid w:val="00D41B37"/>
    <w:rsid w:val="00D41EF4"/>
    <w:rsid w:val="00D4353B"/>
    <w:rsid w:val="00D44CA7"/>
    <w:rsid w:val="00D45742"/>
    <w:rsid w:val="00D4586F"/>
    <w:rsid w:val="00D512DC"/>
    <w:rsid w:val="00D54BE3"/>
    <w:rsid w:val="00D6133B"/>
    <w:rsid w:val="00D673A6"/>
    <w:rsid w:val="00D75F3E"/>
    <w:rsid w:val="00D846CB"/>
    <w:rsid w:val="00D87F0A"/>
    <w:rsid w:val="00D9100C"/>
    <w:rsid w:val="00D938DB"/>
    <w:rsid w:val="00D953C0"/>
    <w:rsid w:val="00DA2759"/>
    <w:rsid w:val="00DB077E"/>
    <w:rsid w:val="00DC08E8"/>
    <w:rsid w:val="00DC2AE3"/>
    <w:rsid w:val="00DC563F"/>
    <w:rsid w:val="00DC75C3"/>
    <w:rsid w:val="00DC77BA"/>
    <w:rsid w:val="00DD5235"/>
    <w:rsid w:val="00DE273E"/>
    <w:rsid w:val="00DE46B1"/>
    <w:rsid w:val="00DE7AAE"/>
    <w:rsid w:val="00DF316E"/>
    <w:rsid w:val="00DF6228"/>
    <w:rsid w:val="00E07B15"/>
    <w:rsid w:val="00E2081B"/>
    <w:rsid w:val="00E22C67"/>
    <w:rsid w:val="00E27DF2"/>
    <w:rsid w:val="00E3101A"/>
    <w:rsid w:val="00E31EBD"/>
    <w:rsid w:val="00E34C67"/>
    <w:rsid w:val="00E36260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4589"/>
    <w:rsid w:val="00E773A8"/>
    <w:rsid w:val="00E8054F"/>
    <w:rsid w:val="00E878A4"/>
    <w:rsid w:val="00E87A2E"/>
    <w:rsid w:val="00E91790"/>
    <w:rsid w:val="00E92E13"/>
    <w:rsid w:val="00E93DA0"/>
    <w:rsid w:val="00EA588B"/>
    <w:rsid w:val="00EB0007"/>
    <w:rsid w:val="00EB3CD1"/>
    <w:rsid w:val="00EB5AAE"/>
    <w:rsid w:val="00EC17AD"/>
    <w:rsid w:val="00EC7CA2"/>
    <w:rsid w:val="00ED3FCA"/>
    <w:rsid w:val="00ED565F"/>
    <w:rsid w:val="00ED6538"/>
    <w:rsid w:val="00EF22C5"/>
    <w:rsid w:val="00F02329"/>
    <w:rsid w:val="00F049A3"/>
    <w:rsid w:val="00F106ED"/>
    <w:rsid w:val="00F11DB0"/>
    <w:rsid w:val="00F123F6"/>
    <w:rsid w:val="00F12E79"/>
    <w:rsid w:val="00F248D8"/>
    <w:rsid w:val="00F26BEA"/>
    <w:rsid w:val="00F30ACD"/>
    <w:rsid w:val="00F32301"/>
    <w:rsid w:val="00F528B7"/>
    <w:rsid w:val="00F53526"/>
    <w:rsid w:val="00F5471C"/>
    <w:rsid w:val="00F56BA6"/>
    <w:rsid w:val="00F61B73"/>
    <w:rsid w:val="00F61FCB"/>
    <w:rsid w:val="00F632BD"/>
    <w:rsid w:val="00F7466A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B154F"/>
    <w:rsid w:val="00FB2557"/>
    <w:rsid w:val="00FB5670"/>
    <w:rsid w:val="00FC00E2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06E38B-13CE-4BD6-9708-86C71684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13</Pages>
  <Words>3829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648</cp:revision>
  <dcterms:created xsi:type="dcterms:W3CDTF">2019-04-29T10:02:00Z</dcterms:created>
  <dcterms:modified xsi:type="dcterms:W3CDTF">2020-06-15T05:10:00Z</dcterms:modified>
</cp:coreProperties>
</file>