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8927F4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927F4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F97782" w:rsidRPr="008927F4">
        <w:rPr>
          <w:rFonts w:ascii="Arial" w:eastAsia="Calibri" w:hAnsi="Arial" w:cs="Arial"/>
          <w:b/>
          <w:sz w:val="24"/>
          <w:szCs w:val="24"/>
        </w:rPr>
        <w:t>0</w:t>
      </w:r>
      <w:r w:rsidR="00797F92" w:rsidRPr="008927F4">
        <w:rPr>
          <w:rFonts w:ascii="Arial" w:eastAsia="Calibri" w:hAnsi="Arial" w:cs="Arial"/>
          <w:b/>
          <w:sz w:val="24"/>
          <w:szCs w:val="24"/>
        </w:rPr>
        <w:t>7</w:t>
      </w:r>
      <w:r w:rsidR="00E819EE" w:rsidRPr="008927F4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F97782" w:rsidRPr="008927F4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797F92" w:rsidRPr="008927F4">
        <w:rPr>
          <w:rFonts w:ascii="Arial" w:eastAsia="Calibri" w:hAnsi="Arial" w:cs="Arial"/>
          <w:b/>
          <w:sz w:val="24"/>
          <w:szCs w:val="24"/>
        </w:rPr>
        <w:t>13</w:t>
      </w:r>
      <w:r w:rsidR="00F97782" w:rsidRPr="008927F4">
        <w:rPr>
          <w:rFonts w:ascii="Arial" w:eastAsia="Calibri" w:hAnsi="Arial" w:cs="Arial"/>
          <w:b/>
          <w:sz w:val="24"/>
          <w:szCs w:val="24"/>
          <w:lang w:val="ru-RU"/>
        </w:rPr>
        <w:t xml:space="preserve"> Декабря </w:t>
      </w:r>
      <w:r w:rsidR="001F277A" w:rsidRPr="008927F4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8927F4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8927F4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8927F4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8927F4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8927F4" w:rsidRPr="008927F4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8927F4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8927F4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8927F4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8877211" w:history="1">
            <w:r w:rsidR="008927F4" w:rsidRPr="008927F4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8927F4" w:rsidRPr="008927F4">
              <w:rPr>
                <w:noProof/>
                <w:webHidden/>
              </w:rPr>
              <w:tab/>
            </w:r>
            <w:r w:rsidR="008927F4" w:rsidRPr="008927F4">
              <w:rPr>
                <w:noProof/>
                <w:webHidden/>
              </w:rPr>
              <w:fldChar w:fldCharType="begin"/>
            </w:r>
            <w:r w:rsidR="008927F4" w:rsidRPr="008927F4">
              <w:rPr>
                <w:noProof/>
                <w:webHidden/>
              </w:rPr>
              <w:instrText xml:space="preserve"> PAGEREF _Toc58877211 \h </w:instrText>
            </w:r>
            <w:r w:rsidR="008927F4" w:rsidRPr="008927F4">
              <w:rPr>
                <w:noProof/>
                <w:webHidden/>
              </w:rPr>
            </w:r>
            <w:r w:rsidR="008927F4" w:rsidRPr="008927F4">
              <w:rPr>
                <w:noProof/>
                <w:webHidden/>
              </w:rPr>
              <w:fldChar w:fldCharType="separate"/>
            </w:r>
            <w:r w:rsidR="008927F4" w:rsidRPr="008927F4">
              <w:rPr>
                <w:noProof/>
                <w:webHidden/>
              </w:rPr>
              <w:t>1</w:t>
            </w:r>
            <w:r w:rsidR="008927F4"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12" w:history="1">
            <w:r w:rsidRPr="008927F4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Куба начнет новый год с единой валюты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_Toc58877212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2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13" w:history="1">
            <w:r w:rsidRPr="008927F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Диас-Канель возглавляет правительственный визит в столицу Кубы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_Toc58877213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3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14" w:history="1">
            <w:r w:rsidRPr="008927F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Президент Кубы оценивает применение социально-экономической стратегии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_Toc58877214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3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15" w:history="1">
            <w:r w:rsidRPr="008927F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Частный сектор Кубы продвигает экспорт на бизнес-форуме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_Toc58877215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4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16" w:history="1">
            <w:r w:rsidRPr="008927F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На Кубе проходит международный семинар по правам человека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_Toc58877216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6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17" w:history="1">
            <w:r w:rsidRPr="008927F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rFonts w:cs="Arial"/>
                <w:noProof/>
                <w:lang w:val="ru-RU" w:eastAsia="es-ES"/>
              </w:rPr>
              <w:t>Кинофестиваль на Кубе - пространство разнообразия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_Toc58877217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7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18" w:history="1">
            <w:r w:rsidRPr="008927F4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_Toc58877218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8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19" w:history="1">
            <w:r w:rsidRPr="008927F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rFonts w:cs="Arial"/>
                <w:noProof/>
                <w:lang w:val="ru-RU" w:eastAsia="es-ES"/>
              </w:rPr>
              <w:t>На Кубе признано всеобщее и бесплатное здравоохранение правом человека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_Toc58877219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8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20" w:history="1">
            <w:r w:rsidRPr="008927F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_Toc58877220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9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21" w:history="1">
            <w:r w:rsidRPr="008927F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Президент Кубы примет участие в саммите по изменению климата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_Toc58877221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9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22" w:history="1">
            <w:r w:rsidRPr="008927F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Куба поздравляет Венесуэлу с парламентской победой последователей Чавеса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_Toc58877222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10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23" w:history="1">
            <w:r w:rsidRPr="008927F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Куба и Вьетнам подтверждают свою волю к продолжению единства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_Toc58877223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11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24" w:history="1">
            <w:r w:rsidRPr="008927F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Никарагуа представляет кубинских медиков кандидатом на Нобелевскую премию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_Toc58877224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12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25" w:history="1">
            <w:r w:rsidRPr="008927F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_Toc58877225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13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26" w:history="1">
            <w:r w:rsidRPr="008927F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Куба осуждает в ООН ужесточение блокады США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_Toc58877226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13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27" w:history="1">
            <w:r w:rsidRPr="008927F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В Великобритании выступают против новых маневров США в отношении Кубы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_Toc58877227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15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8927F4" w:rsidRPr="008927F4" w:rsidRDefault="008927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877228" w:history="1">
            <w:r w:rsidRPr="008927F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927F4">
              <w:rPr>
                <w:rFonts w:eastAsiaTheme="minorEastAsia"/>
                <w:noProof/>
                <w:lang w:eastAsia="es-ES"/>
              </w:rPr>
              <w:tab/>
            </w:r>
            <w:r w:rsidRPr="008927F4">
              <w:rPr>
                <w:rStyle w:val="Hipervnculo"/>
                <w:noProof/>
                <w:lang w:val="ru-RU"/>
              </w:rPr>
              <w:t>Блокада США нарушает права человека на Кубе</w:t>
            </w:r>
            <w:r w:rsidRPr="008927F4">
              <w:rPr>
                <w:noProof/>
                <w:webHidden/>
              </w:rPr>
              <w:tab/>
            </w:r>
            <w:r w:rsidRPr="008927F4">
              <w:rPr>
                <w:noProof/>
                <w:webHidden/>
              </w:rPr>
              <w:fldChar w:fldCharType="begin"/>
            </w:r>
            <w:r w:rsidRPr="008927F4">
              <w:rPr>
                <w:noProof/>
                <w:webHidden/>
              </w:rPr>
              <w:instrText xml:space="preserve"> PAGEREF _Toc58877228 \h </w:instrText>
            </w:r>
            <w:r w:rsidRPr="008927F4">
              <w:rPr>
                <w:noProof/>
                <w:webHidden/>
              </w:rPr>
            </w:r>
            <w:r w:rsidRPr="008927F4">
              <w:rPr>
                <w:noProof/>
                <w:webHidden/>
              </w:rPr>
              <w:fldChar w:fldCharType="separate"/>
            </w:r>
            <w:r w:rsidRPr="008927F4">
              <w:rPr>
                <w:noProof/>
                <w:webHidden/>
              </w:rPr>
              <w:t>16</w:t>
            </w:r>
            <w:r w:rsidRPr="008927F4">
              <w:rPr>
                <w:noProof/>
                <w:webHidden/>
              </w:rPr>
              <w:fldChar w:fldCharType="end"/>
            </w:r>
          </w:hyperlink>
        </w:p>
        <w:p w:rsidR="00390DAE" w:rsidRPr="008927F4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8927F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8927F4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8927F4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8927F4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8927F4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8927F4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8927F4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8927F4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8927F4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8927F4" w:rsidTr="007755DA">
        <w:trPr>
          <w:trHeight w:val="166"/>
          <w:jc w:val="center"/>
        </w:trPr>
        <w:tc>
          <w:tcPr>
            <w:tcW w:w="9456" w:type="dxa"/>
          </w:tcPr>
          <w:p w:rsidR="00114327" w:rsidRPr="008927F4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58877211"/>
            <w:r w:rsidRPr="008927F4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387C06" w:rsidRPr="008927F4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8927F4" w:rsidRDefault="00367669" w:rsidP="00367669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1" w:name="_Toc58877212"/>
      <w:r w:rsidRPr="008927F4">
        <w:rPr>
          <w:lang w:val="ru-RU"/>
        </w:rPr>
        <w:t>Куба начнет новый год с единой валюты</w:t>
      </w:r>
      <w:bookmarkEnd w:id="1"/>
    </w:p>
    <w:p w:rsidR="0078774D" w:rsidRPr="008927F4" w:rsidRDefault="00367669" w:rsidP="0078774D">
      <w:pPr>
        <w:jc w:val="center"/>
        <w:rPr>
          <w:lang w:val="ru-RU"/>
        </w:rPr>
      </w:pPr>
      <w:r w:rsidRPr="008927F4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0" name="Imagen 20" descr="https://ruso.prensa-latina.cu/images/pl-ru/2020/12/cuba-mon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0/12/cuba-mone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69" w:rsidRPr="008927F4" w:rsidRDefault="00367669" w:rsidP="003676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Гавана, 11 декабря</w:t>
      </w:r>
      <w:r w:rsidRPr="008927F4">
        <w:rPr>
          <w:rFonts w:ascii="Arial" w:hAnsi="Arial" w:cs="Arial"/>
          <w:sz w:val="24"/>
          <w:szCs w:val="24"/>
          <w:lang w:val="ru-RU" w:eastAsia="es-ES"/>
        </w:rPr>
        <w:t>.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Куба начнет 2021 год с кубинского песо в качестве единственной национальной валюты в рамках денежной системы, что повлечет за собой процесс информирования населению об этом важном решении с сегодняшнего дня.</w:t>
      </w:r>
    </w:p>
    <w:p w:rsidR="00367669" w:rsidRPr="008927F4" w:rsidRDefault="00367669" w:rsidP="003676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Согласно заявлению, сделанному вчера президентом Кубы Мигелем Диас-Канелем в присутствии первого секретаря Коммунистической партии Кубы Рауля Кастро Рус, это шаг является частью экономической и социальной стратегии, направленной на содействие экономическому развитию страны.</w:t>
      </w:r>
    </w:p>
    <w:p w:rsidR="00367669" w:rsidRPr="008927F4" w:rsidRDefault="00367669" w:rsidP="003676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информации, предоставленной населению по радио и телевидению, глава государства сообщил, что с 1 января будет применяться единый обменный курс 24 песо за доллар.</w:t>
      </w:r>
    </w:p>
    <w:p w:rsidR="00367669" w:rsidRPr="008927F4" w:rsidRDefault="00367669" w:rsidP="003676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Как было объяснено, этот процесс денежно-кредитного упорядочения подразумевает новый обменный курс, прекращение обращения CUC (кубинского конвертируемого песо), устранение чрезмерных субсидий и незаслуженной денежной помощи, включая изменение в распределении доходов.</w:t>
      </w:r>
    </w:p>
    <w:p w:rsidR="00367669" w:rsidRPr="008927F4" w:rsidRDefault="00367669" w:rsidP="003676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По его словам, для осуществления валютно-денежной унификации были выполнены соответствующие разработки и анализ, в том числе все необходимые правовые нормы, по которым созданы условия для начала "Задачи упорядочения".</w:t>
      </w:r>
    </w:p>
    <w:p w:rsidR="00367669" w:rsidRPr="008927F4" w:rsidRDefault="00367669" w:rsidP="003676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Диас-Канель объяснил, что в новой экономической и социальной стратегии стимулирования экономики, утвержденной в этом году, денежно-кредитный порядок утвержден как один из фундаментальных и трансцендентно важных компонентов, оказывающих сквозное воздействие на всю экономику.</w:t>
      </w:r>
    </w:p>
    <w:p w:rsidR="00367669" w:rsidRPr="008927F4" w:rsidRDefault="00367669" w:rsidP="003676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"Цель этой задачи - создать в стране лучшие условия для проведения преобразований, которых требует обновление экономической и социальной модели на основе обеспечения всем кубинцам больших возможностей, прав и социальной справедливости", подчеркнул президент.</w:t>
      </w:r>
    </w:p>
    <w:p w:rsidR="00367669" w:rsidRPr="008927F4" w:rsidRDefault="00367669" w:rsidP="003676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"Такая цель станет возможной не за счет эгалитаризма, а за счет поощрения интереса и мотивации к работе, при одновременном подтверждении принципа не оставлять ни одного гражданина беспомощным", добавил он.</w:t>
      </w:r>
    </w:p>
    <w:p w:rsidR="00367669" w:rsidRPr="008927F4" w:rsidRDefault="00367669" w:rsidP="003676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Предлагаемая информация настаивает на сложности этого порядка, что усугубляется усиленной блокадой, ситуацией с пандемией ковид-19, международным экономическим кризисом и его воздействием для национальной экономики.</w:t>
      </w:r>
    </w:p>
    <w:p w:rsidR="0078774D" w:rsidRPr="008927F4" w:rsidRDefault="00367669" w:rsidP="003676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октябре президент Кубы предупредил, что "валютное объединение не является волшебным решением экономических и финансовых проблем, но оно должно привести страну к повышению производительности труда и более эффективной работе продуктивных сил".</w:t>
      </w:r>
      <w:r w:rsidR="0078774D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D28B0" w:rsidRPr="008927F4" w:rsidRDefault="009D28B0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D28B0" w:rsidRPr="008927F4" w:rsidRDefault="009D28B0" w:rsidP="009D28B0">
      <w:pPr>
        <w:pStyle w:val="Ttulo2"/>
        <w:numPr>
          <w:ilvl w:val="0"/>
          <w:numId w:val="29"/>
        </w:numPr>
        <w:rPr>
          <w:lang w:val="ru-RU"/>
        </w:rPr>
      </w:pPr>
      <w:bookmarkStart w:id="2" w:name="_Toc58877213"/>
      <w:r w:rsidRPr="008927F4">
        <w:rPr>
          <w:lang w:val="ru-RU"/>
        </w:rPr>
        <w:t>Диас-Канель возглавляет правительственный визит в столицу Кубы</w:t>
      </w:r>
      <w:bookmarkEnd w:id="2"/>
    </w:p>
    <w:p w:rsidR="009D28B0" w:rsidRPr="008927F4" w:rsidRDefault="009D28B0" w:rsidP="009D28B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D28B0" w:rsidRPr="008927F4" w:rsidRDefault="009D28B0" w:rsidP="009D28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Гавана, 10 декабря</w:t>
      </w:r>
      <w:r w:rsidRPr="008927F4">
        <w:rPr>
          <w:rFonts w:ascii="Arial" w:hAnsi="Arial" w:cs="Arial"/>
          <w:sz w:val="24"/>
          <w:szCs w:val="24"/>
          <w:lang w:val="ru-RU" w:eastAsia="es-ES"/>
        </w:rPr>
        <w:t>.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сегодня возглавляет правительственный визит в эту столицу, как было объявлено в его аккаунте в Twitter.</w:t>
      </w:r>
    </w:p>
    <w:p w:rsidR="009D28B0" w:rsidRPr="008927F4" w:rsidRDefault="009D28B0" w:rsidP="009D28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Это рабочий метод, с помощью которого президент вместе с членами Совета министров и других органов власти рассматривает прогресс и недостатки в применении социально-экономической стратегии в условиях пандемии, вызванной Covid-19.</w:t>
      </w:r>
    </w:p>
    <w:p w:rsidR="009D28B0" w:rsidRPr="008927F4" w:rsidRDefault="009D28B0" w:rsidP="009D28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Посещение производственных, социальных, образовательных и научных центров, среди прочего, является частью этих визитов, которые президент проводит по всей стране.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8927F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311DF9" w:rsidRPr="008927F4" w:rsidRDefault="00311DF9" w:rsidP="009D28B0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311DF9" w:rsidRPr="008927F4" w:rsidRDefault="00311DF9" w:rsidP="00311DF9">
      <w:pPr>
        <w:pStyle w:val="Ttulo2"/>
        <w:numPr>
          <w:ilvl w:val="0"/>
          <w:numId w:val="29"/>
        </w:numPr>
        <w:rPr>
          <w:lang w:val="ru-RU"/>
        </w:rPr>
      </w:pPr>
      <w:bookmarkStart w:id="3" w:name="_Toc58877214"/>
      <w:r w:rsidRPr="008927F4">
        <w:rPr>
          <w:lang w:val="ru-RU"/>
        </w:rPr>
        <w:t>Президент Кубы оценивает применение социально-экономической стратегии</w:t>
      </w:r>
      <w:bookmarkEnd w:id="3"/>
    </w:p>
    <w:p w:rsidR="00311DF9" w:rsidRPr="008927F4" w:rsidRDefault="00311DF9" w:rsidP="00311DF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1" name="Imagen 21" descr="https://ruso.prensa-latina.cu/images/pl-ru/2020/12/cuba-econo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2020/12/cuba-econom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F9" w:rsidRPr="008927F4" w:rsidRDefault="00311DF9" w:rsidP="00311D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Гавана, 11 декабря</w:t>
      </w:r>
      <w:r w:rsidRPr="008927F4">
        <w:rPr>
          <w:rFonts w:ascii="Arial" w:hAnsi="Arial" w:cs="Arial"/>
          <w:sz w:val="24"/>
          <w:szCs w:val="24"/>
          <w:lang w:val="ru-RU" w:eastAsia="es-ES"/>
        </w:rPr>
        <w:t>.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оценивает применение социально-экономической стратегии в ходе второго и последнего дня визита правительства в эту западную провинцию.</w:t>
      </w:r>
    </w:p>
    <w:p w:rsidR="00311DF9" w:rsidRPr="008927F4" w:rsidRDefault="00311DF9" w:rsidP="00311D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"Вместе с премьер-министром Мануэлем Марреро и другими властями страны на встрече обсуждаются вопросы сельского хозяйства, внутренней торговли, жилищного строительства, пищевой промышленности и транспорта", говорится в официальном сообщении президентства.</w:t>
      </w:r>
    </w:p>
    <w:p w:rsidR="00311DF9" w:rsidRPr="008927F4" w:rsidRDefault="00311DF9" w:rsidP="00311D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Вчера президент обменялся с представителями столицы такими ключевыми вопросами, как жилищные и продовольственные программы.</w:t>
      </w:r>
    </w:p>
    <w:p w:rsidR="00311DF9" w:rsidRPr="008927F4" w:rsidRDefault="00311DF9" w:rsidP="00311D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Одна из первых остановок </w:t>
      </w:r>
      <w:r w:rsidR="00782A26" w:rsidRPr="008927F4">
        <w:rPr>
          <w:rFonts w:ascii="Arial" w:hAnsi="Arial" w:cs="Arial"/>
          <w:sz w:val="24"/>
          <w:szCs w:val="24"/>
          <w:lang w:val="ru-RU" w:eastAsia="es-ES"/>
        </w:rPr>
        <w:t xml:space="preserve">вовремя </w:t>
      </w:r>
      <w:r w:rsidRPr="008927F4">
        <w:rPr>
          <w:rFonts w:ascii="Arial" w:hAnsi="Arial" w:cs="Arial"/>
          <w:sz w:val="24"/>
          <w:szCs w:val="24"/>
          <w:lang w:val="ru-RU" w:eastAsia="es-ES"/>
        </w:rPr>
        <w:t>его визита была в общине Мирафлорес, где он проверил строительство домов, предназначенных для доставки 337 семейных жилищных единиц в городе.</w:t>
      </w:r>
    </w:p>
    <w:p w:rsidR="00311DF9" w:rsidRPr="008927F4" w:rsidRDefault="00311DF9" w:rsidP="00311D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рамках визита правительства Диас-Канель провел оценку основных секторов промышленности на территории и их вклада в развитие Кубы.</w:t>
      </w:r>
    </w:p>
    <w:p w:rsidR="00311DF9" w:rsidRPr="008927F4" w:rsidRDefault="00311DF9" w:rsidP="00311D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По этой причине он посетил новый производственный комплекс, принадлежащий компании Labiofam, где дорабатываются детали гражданского строительства для его введения в строй.</w:t>
      </w:r>
    </w:p>
    <w:p w:rsidR="00311DF9" w:rsidRPr="008927F4" w:rsidRDefault="00311DF9" w:rsidP="00311D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Другие члены правительства также совершили поездку по местам, представляющим экономический и социальный интерес в Гаване.</w:t>
      </w:r>
    </w:p>
    <w:p w:rsidR="00311DF9" w:rsidRPr="008927F4" w:rsidRDefault="00311DF9" w:rsidP="00311DF9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Это рабочий метод, с помощью которого президент вместе с членами Совета министров и других органов власти рассматривает прогресс и недостатки в применении социально-экономической стратегии в условиях пандемии, вызванной ковид-19.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8927F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78774D" w:rsidRPr="008927F4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8927F4" w:rsidRDefault="00E10521" w:rsidP="00E10521">
      <w:pPr>
        <w:pStyle w:val="Ttulo2"/>
        <w:numPr>
          <w:ilvl w:val="0"/>
          <w:numId w:val="29"/>
        </w:numPr>
        <w:rPr>
          <w:lang w:val="ru-RU"/>
        </w:rPr>
      </w:pPr>
      <w:bookmarkStart w:id="4" w:name="_Toc58877215"/>
      <w:r w:rsidRPr="008927F4">
        <w:rPr>
          <w:lang w:val="ru-RU"/>
        </w:rPr>
        <w:t>Частный сектор Кубы продвигает экспорт на бизнес-форуме</w:t>
      </w:r>
      <w:bookmarkEnd w:id="4"/>
    </w:p>
    <w:p w:rsidR="004358E7" w:rsidRPr="008927F4" w:rsidRDefault="00E10521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noProof/>
          <w:lang w:eastAsia="es-ES"/>
        </w:rPr>
        <w:drawing>
          <wp:inline distT="0" distB="0" distL="0" distR="0">
            <wp:extent cx="2633675" cy="1751126"/>
            <wp:effectExtent l="0" t="0" r="0" b="1905"/>
            <wp:docPr id="15" name="Imagen 15" descr="https://ruso.prensa-latina.cu/images/pl-ru/2020/12/foro-empresarial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12/foro-empresarial-cu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90" cy="175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21" w:rsidRPr="008927F4" w:rsidRDefault="00E10521" w:rsidP="00E1052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Гавана, 9 декабря</w:t>
      </w:r>
      <w:r w:rsidRPr="008927F4">
        <w:rPr>
          <w:rFonts w:ascii="Arial" w:hAnsi="Arial" w:cs="Arial"/>
          <w:sz w:val="24"/>
          <w:szCs w:val="24"/>
          <w:lang w:val="ru-RU" w:eastAsia="es-ES"/>
        </w:rPr>
        <w:t>.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Представители негосударственного сектора примут участие в последнем дне Бизнес-форума Куба 2020, мероприятия, которое способствует развитию экспорта и иностранных инвестиций на Карибском острове.</w:t>
      </w:r>
    </w:p>
    <w:p w:rsidR="00E10521" w:rsidRPr="008927F4" w:rsidRDefault="00E10521" w:rsidP="00E1052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Частные работники присоединятся вместе с должностными лицами, из Министерства внешней торговли и иностранных инвестиций, к группе с целью поделиться их опытом в отношении недавнего включения в продажу товаров и услуг на внешнем рынке.</w:t>
      </w:r>
    </w:p>
    <w:p w:rsidR="00E10521" w:rsidRPr="008927F4" w:rsidRDefault="00E10521" w:rsidP="00E1052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Согласно сообщению, опубликованному в социальных сетях Вивиан Эррера, генеральным директором отдела внешней торговли, из Министерства внешней торговли и иностранных инвестиций, с момента разрешения на импорт и экспорт для кооперативов и независимых работников было подписано в общей сложности 27 договоров купли-продажи за рубежом.</w:t>
      </w:r>
    </w:p>
    <w:p w:rsidR="00E10521" w:rsidRPr="008927F4" w:rsidRDefault="00E10521" w:rsidP="00E1052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С лета кубинские власти разрешили частному сектору покупать и продавать за пределами Кубы через государственные компании, как способ получить ликвидность в условиях глобального экономического кризиса и снижения доходов из-за пандемии ковид-19.</w:t>
      </w:r>
    </w:p>
    <w:p w:rsidR="00E10521" w:rsidRPr="008927F4" w:rsidRDefault="00E10521" w:rsidP="00E1052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Бизнес-форум Куба 2020 позволяет продвигать экспортируемые товары и услуги как государственного, так и частного секторов, поскольку во встрече принимают участие представители 93 стран.</w:t>
      </w:r>
    </w:p>
    <w:p w:rsidR="00E10521" w:rsidRPr="008927F4" w:rsidRDefault="00E10521" w:rsidP="00E1052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"На встрече, которая завершится сегодня, присутствует заместитель премьер-министра Кубы Рикардо Кабрисас", говорится в официальной программе форума.</w:t>
      </w:r>
    </w:p>
    <w:p w:rsidR="00E10521" w:rsidRPr="008927F4" w:rsidRDefault="00E10521" w:rsidP="00E1052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Вчера министр внешней торговли и иностранных инвестиций Родриго Мальмьерка представил новый портфель бизнесов-возможностей с иностранным капиталом, что включает 503 проекта, связанных с туризмом, нефтью, энергетикой, продуктами питания, горнодобывающей промышленностью, среди других стратегических секторов.</w:t>
      </w:r>
    </w:p>
    <w:p w:rsidR="00E10521" w:rsidRPr="008927F4" w:rsidRDefault="00E10521" w:rsidP="00E1052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Мальмьерка объявил список из более 800 вариантов экспортных товаров и услуг, среди которых выделяются сигары, кофе, ром, упакованный мёд, косметические процедуры, фрукты и овощи.</w:t>
      </w:r>
    </w:p>
    <w:p w:rsidR="004358E7" w:rsidRPr="008927F4" w:rsidRDefault="00E10521" w:rsidP="00E1052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Министр подчеркнул важность экспорта и инвестиций с иностранным капиталом в разгар экономического спада в результате пандемии и новых мер, применяемых против Кубы в рамках блокады, введённой Соединёнными Штатами.</w:t>
      </w:r>
      <w:r w:rsidR="00C65B44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8927F4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8927F4" w:rsidRDefault="008509D9" w:rsidP="008509D9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5" w:name="_Toc58877216"/>
      <w:r w:rsidRPr="008927F4">
        <w:rPr>
          <w:lang w:val="ru-RU"/>
        </w:rPr>
        <w:t>На Кубе проходит международный семинар по правам человека</w:t>
      </w:r>
      <w:bookmarkEnd w:id="5"/>
    </w:p>
    <w:p w:rsidR="007A5465" w:rsidRPr="008927F4" w:rsidRDefault="008509D9" w:rsidP="00B54CE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4" name="Imagen 14" descr="https://ruso.prensa-latina.cu/images/pl-ru/2020/12/universidad-habana-dd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12/universidad-habana-ddh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9D9" w:rsidRPr="008927F4" w:rsidRDefault="00C820CC" w:rsidP="008509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509D9" w:rsidRPr="008927F4">
        <w:rPr>
          <w:rFonts w:ascii="Arial" w:hAnsi="Arial" w:cs="Arial"/>
          <w:sz w:val="24"/>
          <w:szCs w:val="24"/>
          <w:lang w:val="ru-RU" w:eastAsia="es-ES"/>
        </w:rPr>
        <w:t>9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8509D9" w:rsidRPr="008927F4">
        <w:rPr>
          <w:rFonts w:ascii="Arial" w:hAnsi="Arial" w:cs="Arial"/>
          <w:sz w:val="24"/>
          <w:szCs w:val="24"/>
          <w:lang w:val="ru-RU" w:eastAsia="es-ES"/>
        </w:rPr>
        <w:t>С сегодняшнего дня в Гаванском университете проходит III Международный семинар под названием "Диалоги по правам человека", посвященный охране здоровья, детства и молодежи.</w:t>
      </w:r>
    </w:p>
    <w:p w:rsidR="008509D9" w:rsidRPr="008927F4" w:rsidRDefault="008509D9" w:rsidP="008509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Встреча, запланированная до следующей пятницы, начнется с основного отчёта министра здравоохранения Карибского острова, доктора Хосе Анхеля Портала Миранда, в актовом зале этого центра высшего образования.</w:t>
      </w:r>
    </w:p>
    <w:p w:rsidR="008509D9" w:rsidRPr="008927F4" w:rsidRDefault="008509D9" w:rsidP="008509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Согласно программе, также будут созданы две группы, одна по гарантиям здоровья в контексте чрезвычайной ситуации здравоохранения и одна по вопросам многообразия кубинских семей.</w:t>
      </w:r>
    </w:p>
    <w:p w:rsidR="008509D9" w:rsidRPr="008927F4" w:rsidRDefault="008509D9" w:rsidP="008509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повестку дня четверга входит обмен мнениями о свободе вероисповедания, защитной среде для детей и подростков, включая сексуальные и репродуктивные права на этих этапах жизни.</w:t>
      </w:r>
    </w:p>
    <w:p w:rsidR="008509D9" w:rsidRPr="008927F4" w:rsidRDefault="008509D9" w:rsidP="008509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Также включен диалог о Целях устойчивого развития во время пандемии ковид-19.</w:t>
      </w:r>
    </w:p>
    <w:p w:rsidR="008509D9" w:rsidRPr="008927F4" w:rsidRDefault="008509D9" w:rsidP="008509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пятницу в центре обсуждения будет всеобъемлющая стратегия предотвращения гендерного насилия на Кубе и борьбы с ним, а также гарантии конституционной панорамы Карибского острова.</w:t>
      </w:r>
    </w:p>
    <w:p w:rsidR="008509D9" w:rsidRPr="008927F4" w:rsidRDefault="008509D9" w:rsidP="008509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Также будет проанализировано влияние на осуществление прав человека экономической, торговой и финансовой блокады, введенной США на острове, и представлена Иберо-американская сеть исследований в области права: семья, международная миграция и разрешение конфликтов.</w:t>
      </w:r>
    </w:p>
    <w:p w:rsidR="008509D9" w:rsidRPr="008927F4" w:rsidRDefault="008509D9" w:rsidP="008509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На мероприятие созвал Национальный союз юристов Кубы, юридический факультет Гаванского университета, Кубинская ассоциация ООН и Национальный центр сексуального воспитания.</w:t>
      </w:r>
    </w:p>
    <w:p w:rsidR="008509D9" w:rsidRPr="008927F4" w:rsidRDefault="008509D9" w:rsidP="008509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Куба признана во всем мире за поощрение и соблюдение прав человека, в том числе свободный доступ к услугам здравоохранения и инклюзивное и качественное образование на протяжении всей жизни.</w:t>
      </w:r>
    </w:p>
    <w:p w:rsidR="007A5465" w:rsidRPr="008927F4" w:rsidRDefault="008509D9" w:rsidP="008509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октябре мир в пятый раз принял решение о включении Карибского острова в члены Совета ООН по правам человека на период с 2021 года по 2023 год.</w:t>
      </w:r>
      <w:r w:rsidR="00F118E7" w:rsidRPr="008927F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A5465" w:rsidRPr="008927F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509D9" w:rsidRPr="008927F4" w:rsidRDefault="008509D9" w:rsidP="008509D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8927F4" w:rsidRDefault="00420A56" w:rsidP="00420A56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6" w:name="_Toc58877217"/>
      <w:r w:rsidRPr="008927F4">
        <w:rPr>
          <w:rFonts w:cs="Arial"/>
          <w:szCs w:val="24"/>
          <w:lang w:val="ru-RU" w:eastAsia="es-ES"/>
        </w:rPr>
        <w:t>Кинофестиваль на Кубе - пространство разнообразия</w:t>
      </w:r>
      <w:bookmarkEnd w:id="6"/>
    </w:p>
    <w:p w:rsidR="00C80F2F" w:rsidRPr="008927F4" w:rsidRDefault="00420A56" w:rsidP="00C80F2F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ctángulo 1" descr="https://ruso.prensa-latina.cu/images/pl-ru/2020/12/festival-cine-c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230E5" id="Rectángulo 1" o:spid="_x0000_s1026" alt="https://ruso.prensa-latina.cu/images/pl-ru/2020/12/festival-cine-cuba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8927F4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7" name="Imagen 7" descr="https://ruso.prensa-latina.cu/images/pl-ru/2020/12/festival-cine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12/festival-cine-cub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A56" w:rsidRPr="008927F4" w:rsidRDefault="00C80F2F" w:rsidP="00420A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20A56" w:rsidRPr="008927F4">
        <w:rPr>
          <w:rFonts w:ascii="Arial" w:hAnsi="Arial" w:cs="Arial"/>
          <w:sz w:val="24"/>
          <w:szCs w:val="24"/>
          <w:lang w:val="ru-RU" w:eastAsia="es-ES"/>
        </w:rPr>
        <w:t>7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420A56" w:rsidRPr="008927F4">
        <w:rPr>
          <w:rFonts w:ascii="Arial" w:hAnsi="Arial" w:cs="Arial"/>
          <w:sz w:val="24"/>
          <w:szCs w:val="24"/>
          <w:lang w:val="ru-RU" w:eastAsia="es-ES"/>
        </w:rPr>
        <w:t>Цвета разнообразия вернулись на большой экран Гаваны в рамках неконкурентной сопутствующей выставки 42-го Международного фестиваля нового латиноамериканского кино.</w:t>
      </w:r>
    </w:p>
    <w:p w:rsidR="00420A56" w:rsidRPr="008927F4" w:rsidRDefault="00420A56" w:rsidP="00420A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Семь документальных фильмов и шесть художественных произведений, как художественных, так и короткометражных, из Аргентины, Бразилии, Чили, Колумбии и Мексики, составляют программу фильмов по теме ЛГБТИК +, которая с 23 ноя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бря по 12 декабря выставляется </w:t>
      </w:r>
      <w:r w:rsidRPr="008927F4">
        <w:rPr>
          <w:rFonts w:ascii="Arial" w:hAnsi="Arial" w:cs="Arial"/>
          <w:sz w:val="24"/>
          <w:szCs w:val="24"/>
          <w:lang w:val="ru-RU" w:eastAsia="es-ES"/>
        </w:rPr>
        <w:t>в кинотеатрах этой столицы.</w:t>
      </w:r>
    </w:p>
    <w:p w:rsidR="00420A56" w:rsidRPr="008927F4" w:rsidRDefault="00420A56" w:rsidP="00420A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течение четвертого дня фестиваля выделяется специальная презентация бразильского документального фильма "Куда летают ведьмы" (Элиан Кафе, Роберто Амарал, Карла Кафе, 2020), который демонстрирует городские социальные предубеждения против сообщества ЛГБТИ, особенно в городе Сан-Паулу.</w:t>
      </w:r>
    </w:p>
    <w:p w:rsidR="00420A56" w:rsidRPr="008927F4" w:rsidRDefault="00420A56" w:rsidP="00420A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Еще одно интересное предложение, поступившее в этот раздел, - художественный фильм "Охотник" посвященного аргентинского режиссера Марко Бергер, известного тем, что работает над теорией о наборе идей о гендерном вопросе и человеческой сексуальности.</w:t>
      </w:r>
    </w:p>
    <w:p w:rsidR="00420A56" w:rsidRPr="008927F4" w:rsidRDefault="00420A56" w:rsidP="00420A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Список документальных фильмов дополняют "Лабиринт лун" (Лукреция Дина Мастранджело, 2019 г.) из Аргентины, "Цветы ночи" (Адриан Омар Роблес Кано, Эдуардо Эскивель, 2020 г.), "Счастье, в котором я живу" (Карлос Моралес, 2020 г.) и "Заметные: истории транссексуального отрочества" (Хуан Карлос Р. Ларрондо, 2020), все из Мексики.</w:t>
      </w:r>
    </w:p>
    <w:p w:rsidR="00420A56" w:rsidRPr="008927F4" w:rsidRDefault="00420A56" w:rsidP="00420A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Штаб-квартира фильмотеки Кубы становится постоянным местом для этих показов, обращающихся к проблемам людей из этой группы идентичности, одновременно запуская значимое отражение принятия, интеграции и борьбы с социальными стереотипами.</w:t>
      </w:r>
    </w:p>
    <w:p w:rsidR="00C80F2F" w:rsidRPr="008927F4" w:rsidRDefault="00420A56" w:rsidP="00420A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Международный фестиваль нового латиноамериканского кино будет продолжаться до 13 декабря с ограниченным ежедневным показом от двух до трех раз в день, с целью дезинфекции комнат в рамках плана профилактики, чтобы избежать распространения пандемии ковид-19.</w:t>
      </w:r>
      <w:r w:rsidR="00C80F2F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80F2F" w:rsidRPr="008927F4" w:rsidRDefault="00C80F2F" w:rsidP="00C80F2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8927F4" w:rsidTr="00B74248">
        <w:tc>
          <w:tcPr>
            <w:tcW w:w="9487" w:type="dxa"/>
          </w:tcPr>
          <w:p w:rsidR="00B74248" w:rsidRPr="008927F4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58877218"/>
            <w:r w:rsidRPr="008927F4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7"/>
          </w:p>
        </w:tc>
      </w:tr>
    </w:tbl>
    <w:p w:rsidR="00B831C6" w:rsidRPr="008927F4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25AB3" w:rsidRPr="008927F4" w:rsidRDefault="00F02EE1" w:rsidP="00F02EE1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8" w:name="_Toc58877219"/>
      <w:r w:rsidRPr="008927F4">
        <w:rPr>
          <w:rFonts w:cs="Arial"/>
          <w:szCs w:val="24"/>
          <w:lang w:val="ru-RU" w:eastAsia="es-ES"/>
        </w:rPr>
        <w:t>На Кубе признано всеобщее и бесплатное здравоохранение правом человека</w:t>
      </w:r>
      <w:bookmarkEnd w:id="8"/>
    </w:p>
    <w:p w:rsidR="00825AB3" w:rsidRPr="008927F4" w:rsidRDefault="00F02EE1" w:rsidP="00825AB3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19" name="Imagen 19" descr="https://ruso.prensa-latina.cu/images/pl-ru/2020/07/cuba-covid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07/cuba-covid-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E1" w:rsidRPr="008927F4" w:rsidRDefault="00004190" w:rsidP="00F02EE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02EE1" w:rsidRPr="008927F4">
        <w:rPr>
          <w:rFonts w:ascii="Arial" w:hAnsi="Arial" w:cs="Arial"/>
          <w:sz w:val="24"/>
          <w:szCs w:val="24"/>
          <w:lang w:val="ru-RU" w:eastAsia="es-ES"/>
        </w:rPr>
        <w:t>10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F02EE1" w:rsidRPr="008927F4">
        <w:rPr>
          <w:rFonts w:ascii="Arial" w:hAnsi="Arial" w:cs="Arial"/>
          <w:sz w:val="24"/>
          <w:szCs w:val="24"/>
          <w:lang w:val="ru-RU" w:eastAsia="es-ES"/>
        </w:rPr>
        <w:t>Детям, подросткам, матерям, женщинам, пожилым людям, инвалидам на Кубе гарантировано здоровье с всеобщим охватом.</w:t>
      </w:r>
    </w:p>
    <w:p w:rsidR="00F02EE1" w:rsidRPr="008927F4" w:rsidRDefault="00F02EE1" w:rsidP="00F02EE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Это подтвердил эксперт, глава Департамента охраны здоровья матери и ребенка Министерства здравоохранения Дорис Кауса, объяснив преимущества системы, характеризующейся всеобщим охватом, межсекторальностью и активным участием общественности.</w:t>
      </w:r>
    </w:p>
    <w:p w:rsidR="00F02EE1" w:rsidRPr="008927F4" w:rsidRDefault="00F02EE1" w:rsidP="00F02EE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По случаю Дня прав человека, отмечаемого ежегодно 10 декабря, специалист привела пример: с 1962 года проводится программа иммунизации, которая гарантирует доступ детей к 11 вакцинам, восемь из которых - отечественного производства. Прививки защищают от 13 инфекционно-заразных заболеваний.</w:t>
      </w:r>
    </w:p>
    <w:p w:rsidR="00F02EE1" w:rsidRPr="008927F4" w:rsidRDefault="00F02EE1" w:rsidP="00F02EE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С 1980-х годов программа низкой массы тела при рождении имела показатель 5,4%, уровень неонатальной смертности снизился с 8,7 на тысячу рожденных в 1987 году; до 2,8 в 2019 г.</w:t>
      </w:r>
    </w:p>
    <w:p w:rsidR="00F02EE1" w:rsidRPr="008927F4" w:rsidRDefault="00F02EE1" w:rsidP="00F02EE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Также напомнила, что в 2015 году Всемирная организация здравоохранения объявила, что Куба устранила передачу ВИЧ / СПИДа от матери ребенку, а в 2019 году глобальная организация здравоохранения еще раз ратифицировала это условие.</w:t>
      </w:r>
    </w:p>
    <w:p w:rsidR="00F02EE1" w:rsidRPr="008927F4" w:rsidRDefault="00F02EE1" w:rsidP="00F02EE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Еще одним достижением Кубы являются программы неонатального скрининга детей, уязвимых к определенным заболеваниям развития, таким образом, с первых моментов рождения диагностируются шесть заболеваний, включая врожденный гипотиреоз и муковисцидоз.</w:t>
      </w:r>
    </w:p>
    <w:p w:rsidR="00F02EE1" w:rsidRPr="008927F4" w:rsidRDefault="00F02EE1" w:rsidP="00F02EE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«Программы ухода за детьми после рождения, наблюдение за их развитием, статусом питания, ростом, оценка генетического риска в первые три месяца жизни» - поясняет специалист. Она особо остановилась на работе программы семейных врачей и медсестер, направленной на профилактику заболеваний, которая гарантировала в качестве важного аспекта, что на протяжении более 12 лет уровень младенческой смертности равен или менее пяти на тысячу живорождений.</w:t>
      </w:r>
    </w:p>
    <w:p w:rsidR="00F02EE1" w:rsidRPr="008927F4" w:rsidRDefault="00F02EE1" w:rsidP="00F02EE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Комментируя меры противостояния 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Covid-19, </w:t>
      </w:r>
      <w:r w:rsidRPr="008927F4">
        <w:rPr>
          <w:rFonts w:ascii="Arial" w:hAnsi="Arial" w:cs="Arial"/>
          <w:sz w:val="24"/>
          <w:szCs w:val="24"/>
          <w:lang w:val="ru-RU" w:eastAsia="es-ES"/>
        </w:rPr>
        <w:t>сказала, что каждый из кубинцев имеет доступ к протоколам о состоянии здоровья, исходя из того, что никто не болеет, а тому, кто з</w:t>
      </w:r>
      <w:r w:rsidR="00E36E5D">
        <w:rPr>
          <w:rFonts w:ascii="Arial" w:hAnsi="Arial" w:cs="Arial"/>
          <w:sz w:val="24"/>
          <w:szCs w:val="24"/>
          <w:lang w:val="ru-RU" w:eastAsia="es-ES"/>
        </w:rPr>
        <w:t>аболевает, не становится хуже.</w:t>
      </w:r>
      <w:bookmarkStart w:id="9" w:name="_GoBack"/>
      <w:bookmarkEnd w:id="9"/>
    </w:p>
    <w:p w:rsidR="00825AB3" w:rsidRPr="008927F4" w:rsidRDefault="00F02EE1" w:rsidP="00F02EE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Учрежденный в 1948 году Международный день прав человека отмечается 10 декабря. В этом году тема Дня прав человека связана с пандемией Covid-19, с упором на необходимость восстановления к лучшему и обеспече</w:t>
      </w:r>
      <w:r w:rsidRPr="008927F4">
        <w:rPr>
          <w:rFonts w:ascii="Arial" w:hAnsi="Arial" w:cs="Arial"/>
          <w:sz w:val="24"/>
          <w:szCs w:val="24"/>
          <w:lang w:val="ru-RU" w:eastAsia="es-ES"/>
        </w:rPr>
        <w:t>ние права человека на здоровье.</w:t>
      </w:r>
      <w:r w:rsidR="00825AB3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6F6A38" w:rsidRPr="008927F4" w:rsidRDefault="006F6A38" w:rsidP="00061FEC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8927F4" w:rsidTr="009C3AC2">
        <w:tc>
          <w:tcPr>
            <w:tcW w:w="9487" w:type="dxa"/>
          </w:tcPr>
          <w:p w:rsidR="009C3AC2" w:rsidRPr="008927F4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0" w:name="_Toc58877220"/>
            <w:r w:rsidRPr="008927F4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0"/>
          </w:p>
        </w:tc>
      </w:tr>
    </w:tbl>
    <w:p w:rsidR="00B831C6" w:rsidRPr="008927F4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8927F4" w:rsidRDefault="00CF3B02" w:rsidP="00CF3B02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1" w:name="_Toc58877221"/>
      <w:r w:rsidRPr="008927F4">
        <w:rPr>
          <w:lang w:val="ru-RU"/>
        </w:rPr>
        <w:t>Президент Кубы примет участие в саммите по изменению климата</w:t>
      </w:r>
      <w:bookmarkEnd w:id="11"/>
    </w:p>
    <w:p w:rsidR="00812C44" w:rsidRPr="008927F4" w:rsidRDefault="00CF3B02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8927F4">
        <w:rPr>
          <w:noProof/>
          <w:lang w:eastAsia="es-ES"/>
        </w:rPr>
        <w:drawing>
          <wp:inline distT="0" distB="0" distL="0" distR="0">
            <wp:extent cx="2311400" cy="2238375"/>
            <wp:effectExtent l="0" t="0" r="0" b="9525"/>
            <wp:docPr id="22" name="Imagen 22" descr="https://ruso.prensa-latina.cu/images/pl-ru/2020/12/cuba-cumbre-cl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0/12/cuba-cumbre-clim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B02" w:rsidRPr="008927F4" w:rsidRDefault="00CF3B02" w:rsidP="00CF3B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Гавана, 11 декабря</w:t>
      </w:r>
      <w:r w:rsidRPr="008927F4">
        <w:rPr>
          <w:rFonts w:ascii="Arial" w:hAnsi="Arial" w:cs="Arial"/>
          <w:sz w:val="24"/>
          <w:szCs w:val="24"/>
          <w:lang w:val="ru-RU" w:eastAsia="es-ES"/>
        </w:rPr>
        <w:t>.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виртуально примет участие в саммите, посвященном изменению климата, который состоится 12 декабря, сообщил официальный источник.</w:t>
      </w:r>
    </w:p>
    <w:p w:rsidR="00CF3B02" w:rsidRPr="008927F4" w:rsidRDefault="00CF3B02" w:rsidP="00CF3B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Представительство Карибского острова включит министра иностранных дел Бруно Родригеса и министра науки, технологий и окружающей среды Эльбу Роса Перес.</w:t>
      </w:r>
    </w:p>
    <w:p w:rsidR="00EB5AAE" w:rsidRPr="008927F4" w:rsidRDefault="00CF3B02" w:rsidP="00CF3B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Виртуальную встречу, созванную через пять лет после принятия Парижских соглашений, проведут до Конференции сторон № 26 Рамочной конвенции ООН об изменении климата (COP26), которая состоится в ноябре 2021 года в городе Глазго (Великобритания).</w:t>
      </w:r>
      <w:r w:rsidR="00F70A78" w:rsidRPr="008927F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8927F4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8927F4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8927F4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8927F4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8927F4" w:rsidRDefault="008F08BB" w:rsidP="008F08B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2" w:name="_Toc58877222"/>
      <w:r w:rsidRPr="008927F4">
        <w:rPr>
          <w:lang w:val="ru-RU"/>
        </w:rPr>
        <w:t>Куба поздравляет Венесуэлу с парламентской победой последователей Чавеса</w:t>
      </w:r>
      <w:bookmarkEnd w:id="12"/>
    </w:p>
    <w:p w:rsidR="00E43E31" w:rsidRPr="008927F4" w:rsidRDefault="008F08BB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noProof/>
          <w:lang w:eastAsia="es-ES"/>
        </w:rPr>
        <w:drawing>
          <wp:inline distT="0" distB="0" distL="0" distR="0">
            <wp:extent cx="2296073" cy="1492301"/>
            <wp:effectExtent l="0" t="0" r="9525" b="0"/>
            <wp:docPr id="23" name="Imagen 23" descr="https://ruso.prensa-latina.cu/images/pl-ru/banderas/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banderas/venezuel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36" cy="15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BB" w:rsidRPr="008927F4" w:rsidRDefault="00F34C18" w:rsidP="008F08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F08BB" w:rsidRPr="008927F4">
        <w:rPr>
          <w:rFonts w:ascii="Arial" w:hAnsi="Arial" w:cs="Arial"/>
          <w:sz w:val="24"/>
          <w:szCs w:val="24"/>
          <w:lang w:val="ru-RU" w:eastAsia="es-ES"/>
        </w:rPr>
        <w:t>8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8F08BB" w:rsidRPr="008927F4">
        <w:rPr>
          <w:rFonts w:ascii="Arial" w:hAnsi="Arial" w:cs="Arial"/>
          <w:sz w:val="24"/>
          <w:szCs w:val="24"/>
          <w:lang w:val="ru-RU" w:eastAsia="es-ES"/>
        </w:rPr>
        <w:t>Первый секретарь Коммунистической партии Кубы Рауль Кастро и президент Мигель Диас-Канель поздравили президента Венесуэлы Николаса Мадуро с победой «чавистов» на парламентских выборах.</w:t>
      </w:r>
    </w:p>
    <w:p w:rsidR="008F08BB" w:rsidRPr="008927F4" w:rsidRDefault="008F08BB" w:rsidP="008F08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также вчера же поздравил Венесуэлу с парламентскими выборами.</w:t>
      </w:r>
    </w:p>
    <w:p w:rsidR="008F08BB" w:rsidRPr="008927F4" w:rsidRDefault="008F08BB" w:rsidP="008F08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письме, адресованном боливарианскому лидеру, высшие кубинские лидеры приветствовали Великий Патриотический полюс (GPP), Объединенную социалистическую партию Венесуэлы (PSUV) и революционный народ этой страны от имени народа, партии и правительства острова за победу в это воскресенье на выборах.</w:t>
      </w:r>
    </w:p>
    <w:p w:rsidR="008F08BB" w:rsidRPr="008927F4" w:rsidRDefault="008F08BB" w:rsidP="008F08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Еще раз, Родина Боливара и Чавеса под вашим чутким руководством поднимает их демократический дух и чувство участия перед лицом натиска империализма, указывается в тексте.</w:t>
      </w:r>
    </w:p>
    <w:p w:rsidR="008F08BB" w:rsidRPr="008927F4" w:rsidRDefault="008F08BB" w:rsidP="008F08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Отмечая победу, президент Николас Мадуро назвал день выборов, во время которого население Венесуэлы избрало своих представителей в парламент на период 2021-2026 годов, великой победой демократии.</w:t>
      </w:r>
    </w:p>
    <w:p w:rsidR="00E43E31" w:rsidRPr="008927F4" w:rsidRDefault="008F08BB" w:rsidP="008F08B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Благодаря победе боливарианцев в это воскресенье революционные силы во главе с PSUV гарантируют парламентское большинство с 5 января, когда будет сформирована новая Ассамблея.</w:t>
      </w:r>
      <w:r w:rsidR="00727D18" w:rsidRPr="008927F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43E31" w:rsidRPr="008927F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33B18" w:rsidRPr="008927F4" w:rsidRDefault="00933B18" w:rsidP="009C592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8927F4" w:rsidRDefault="00A47813" w:rsidP="00A4781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58877223"/>
      <w:r w:rsidRPr="008927F4">
        <w:rPr>
          <w:lang w:val="ru-RU"/>
        </w:rPr>
        <w:t>Куба и Вьетнам подтверждают свою волю к продолжению единства</w:t>
      </w:r>
      <w:bookmarkEnd w:id="13"/>
    </w:p>
    <w:p w:rsidR="006F484A" w:rsidRPr="008927F4" w:rsidRDefault="00A47813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03855" cy="1572895"/>
            <wp:effectExtent l="0" t="0" r="0" b="8255"/>
            <wp:docPr id="24" name="Imagen 24" descr="https://ruso.prensa-latina.cu/images/pl-ru/banderas/cuba%20bietn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uso.prensa-latina.cu/images/pl-ru/banderas/cuba%20bietnam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13" w:rsidRPr="008927F4" w:rsidRDefault="00A47813" w:rsidP="00A478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Гавана, 10 декабря</w:t>
      </w:r>
      <w:r w:rsidRPr="008927F4">
        <w:rPr>
          <w:rFonts w:ascii="Arial" w:hAnsi="Arial" w:cs="Arial"/>
          <w:sz w:val="24"/>
          <w:szCs w:val="24"/>
          <w:lang w:val="ru-RU" w:eastAsia="es-ES"/>
        </w:rPr>
        <w:t>.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Куба и Вьетнам ратифицировали вчера свою готовность и дальше вместе противостоять глобальным вызовам. Это произошло во время центрального акта, посвященного 60-летию установления дипломатических отношений между двумя странами.</w:t>
      </w:r>
    </w:p>
    <w:p w:rsidR="00A47813" w:rsidRPr="008927F4" w:rsidRDefault="00A47813" w:rsidP="00A478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На церемонии присутствовали первый секретарь ЦК Коммунистической партии Кубы Рауль Кастро; президент Кубы Мигель Диас-Канель; посол Вьетнама на острове Ле Тхань Тунг и другие лидеры партии, правительства и организаций Карибского острова.</w:t>
      </w:r>
    </w:p>
    <w:p w:rsidR="00A47813" w:rsidRPr="008927F4" w:rsidRDefault="00A47813" w:rsidP="00A478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На встрече, состоявшейся в Государственном совете, вспомнили о наследии исторических лидеров Кубы и Вьетнама, соответственно Фиделя Кастро и Хо Ши Мина 2 декабря 1960 года, поскольку именно они были ответственны за начало отношений.</w:t>
      </w:r>
    </w:p>
    <w:p w:rsidR="00A47813" w:rsidRPr="008927F4" w:rsidRDefault="00A47813" w:rsidP="00A478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своем выступлении посол азиатской нации на крупнейшем из Антильских островов сказал, что с тех пор сменяющие друг друга поколения укрепляли и укрепляли дружбу между народами, правительствами и коммунистическими партиями, основанных на братской солидарности и сотрудничестве.</w:t>
      </w:r>
    </w:p>
    <w:p w:rsidR="00A47813" w:rsidRPr="008927F4" w:rsidRDefault="00A47813" w:rsidP="00A478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Это означало, что в современном Вьетнаме также есть кровь и жертвы кубинцев, напомнив о помощи, которую возглавлял Фидель Кастро во время войны. Помощь продолжалась и после победы, когда они внесли свой вклад в строительство Вьетнама в 10 раз более красивого с такими сооружениями, как больница, гостиница и фермы для развития животноводства и сельского хозяйства.</w:t>
      </w:r>
    </w:p>
    <w:p w:rsidR="00A47813" w:rsidRPr="008927F4" w:rsidRDefault="00A47813" w:rsidP="00A478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Посол отметил, что тысячи студентов из азиатской нации прошли обучение в стране Карибского бассейна, и в разгар пандемии Covid-19 лекарства были отправлены в страну Индокитая, как новое свидетельство братства, которое объединяет нас.</w:t>
      </w:r>
    </w:p>
    <w:p w:rsidR="00A47813" w:rsidRPr="008927F4" w:rsidRDefault="00A47813" w:rsidP="00A478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«Солидарность с Кубой - это сердечное дело для вьетнамцев», - сказал он и выразил уверенность в том, что под руководством Коммунистической партии процесс обновления кубинской экономической и социальной модели будет успешным.</w:t>
      </w:r>
    </w:p>
    <w:p w:rsidR="00A47813" w:rsidRPr="008927F4" w:rsidRDefault="00A47813" w:rsidP="00A478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Премьер-министр Кубы Мануэль Марреро, выступая от имени своей страны, подчеркнул благородство, патриотизм и доброту вьетнамского народа. Он рассмотрел важные вехи в дружбе между двумя народами, такие как визиты основных деятелей партии и правительства обеих сторон, и заверил, что отношения, установившиеся на протяжении этих шести десятилетий, являются примером для всего мира.</w:t>
      </w:r>
    </w:p>
    <w:p w:rsidR="00A47813" w:rsidRPr="008927F4" w:rsidRDefault="00A47813" w:rsidP="00A478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Куба никогда не забудет солидарность Вьетнама в 90-х годах прошлого века, до краха социалистического лагеря, - поблагодарил он; а также поддержку в борьбе против экономической блокады, которую Соединенные Штаты навязывают карибской стране.</w:t>
      </w:r>
    </w:p>
    <w:p w:rsidR="00933B18" w:rsidRPr="008927F4" w:rsidRDefault="00A47813" w:rsidP="00A478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По словам Марреро, Вьетнам является вторым торговым партнером острова в Азии и Океании и крупнейшим инвестором в этом регионе, подчеркнув важность активизации сотрудничества в таких потенциально перспективных секторах, как транспорт, телекоммуникации, биотехнология, образование, энергетика, агробизнес и другие. Мы неизменно будем продолжать наследие Фиделя Кастро и Хо Ши Мина, ратифицировал премьер-министр, добавив, что перед лицом текущих вызовов Вьетнам и Куба будут продолжать объединяться и побеждать.</w:t>
      </w:r>
      <w:r w:rsidR="00713123" w:rsidRPr="008927F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8927F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8927F4" w:rsidRDefault="000C0371" w:rsidP="00F34BDC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8927F4" w:rsidRPr="008927F4" w:rsidRDefault="008927F4" w:rsidP="00F34BDC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8927F4" w:rsidRPr="008927F4" w:rsidRDefault="008927F4" w:rsidP="00F34BDC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0E74AA" w:rsidRPr="008927F4" w:rsidRDefault="008927F4" w:rsidP="008927F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58877224"/>
      <w:r w:rsidRPr="008927F4">
        <w:rPr>
          <w:lang w:val="ru-RU"/>
        </w:rPr>
        <w:t>Никарагуа представляет кубинских медиков кандидатом на Нобелевскую премию</w:t>
      </w:r>
      <w:bookmarkEnd w:id="14"/>
    </w:p>
    <w:p w:rsidR="000E74AA" w:rsidRPr="008927F4" w:rsidRDefault="000E74AA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8927F4" w:rsidRPr="008927F4" w:rsidRDefault="008927F4" w:rsidP="008927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Манагуа, 8 декабря (Пренса Латина) Никарагуанский юрист Кармен Уланова Пинеда, президент группы дружбы с Кубой, зарегистрировала кандидатуру врачей-интернационалистов острова на получение Нобелевской премии мира 2021 года.</w:t>
      </w:r>
    </w:p>
    <w:p w:rsidR="008927F4" w:rsidRPr="008927F4" w:rsidRDefault="008927F4" w:rsidP="008927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Президент Ассоциации друзей Кубы в Никарагуа, состоящей из бывших стипендиатов крупнейшего из Антильских островов, направила письмо в Норвежский Нобелевский комитет с целью официально зарегистрировать контингент врачей-интернационалистов бригады Генри Рив для получения награды, присуждаемой с 1901 года. </w:t>
      </w:r>
    </w:p>
    <w:p w:rsidR="008927F4" w:rsidRPr="008927F4" w:rsidRDefault="008927F4" w:rsidP="008927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Работа контингента за последние 15 лет является самым искренним примером международной солидарности, говорится в письме. Интернационалистский проект, задуманный Фиделем Кастро в 2005 году, с тех пор спас бесчисленное количество жизней, является проявлением сочувствия и человеческой доброты, что делает его достойным уважения и восхищения во всех местах, где он оказал свою солидарную помощь.</w:t>
      </w:r>
    </w:p>
    <w:p w:rsidR="008927F4" w:rsidRPr="008927F4" w:rsidRDefault="008927F4" w:rsidP="008927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Работа кубинских врачей сыграла ключевую роль в построении мира в разгар насильственных и структурных конфликтов, а также для того, чтобы гарантировать медицинское обслуживание самых элементарных потребностей в условиях бедствий и крайней нищеты, - добавляется в письме от Никарагуа.</w:t>
      </w:r>
    </w:p>
    <w:p w:rsidR="008927F4" w:rsidRPr="008927F4" w:rsidRDefault="008927F4" w:rsidP="008927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Во времена Covid-19 кубинская медицинская бригада уже оказала помощь 39 странам и территориям, затронутым пандемией, с участием и усилиями более 3700 сотрудников, сгруппированных в 46 бригад, добавила юрист, экономист и нотариус.</w:t>
      </w:r>
    </w:p>
    <w:p w:rsidR="008927F4" w:rsidRPr="008927F4" w:rsidRDefault="008927F4" w:rsidP="008927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Президент организации Amigos de Cuba в Никарагуа напомнила, что сотрудничество в области здравоохранения на Карибских островах до сих пор присутствует в 164 странах, в которых работали более 407 тысяч сотрудников.</w:t>
      </w:r>
    </w:p>
    <w:p w:rsidR="0074284E" w:rsidRPr="008927F4" w:rsidRDefault="008927F4" w:rsidP="008927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Никарагуа оказываются медицинские миссии, и мы знаем об альтруизме, который принес нам пользу для здоровья и спас жизни, - говорится в запросе.</w:t>
      </w:r>
      <w:r w:rsidR="000E74AA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E74AA" w:rsidRPr="008927F4" w:rsidRDefault="000E74AA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927F4" w:rsidRPr="008927F4" w:rsidRDefault="008927F4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927F4" w:rsidRPr="008927F4" w:rsidRDefault="008927F4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927F4" w:rsidRPr="008927F4" w:rsidRDefault="008927F4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927F4" w:rsidRPr="008927F4" w:rsidRDefault="008927F4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8927F4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5" w:name="_Toc14075632"/>
      <w:bookmarkStart w:id="16" w:name="_Toc23151072"/>
      <w:bookmarkStart w:id="17" w:name="_Toc58877225"/>
      <w:r w:rsidRPr="008927F4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5"/>
      <w:bookmarkEnd w:id="16"/>
      <w:bookmarkEnd w:id="17"/>
    </w:p>
    <w:p w:rsidR="00431B47" w:rsidRPr="008927F4" w:rsidRDefault="00431B47" w:rsidP="00431B47">
      <w:pPr>
        <w:rPr>
          <w:lang w:val="ru-RU" w:eastAsia="es-ES"/>
        </w:rPr>
      </w:pPr>
    </w:p>
    <w:p w:rsidR="00DD5307" w:rsidRPr="008927F4" w:rsidRDefault="00DD5307" w:rsidP="00DD530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58877226"/>
      <w:r w:rsidRPr="008927F4">
        <w:rPr>
          <w:lang w:val="ru-RU"/>
        </w:rPr>
        <w:t>Куба осуждает в ООН ужесточение блокады США</w:t>
      </w:r>
      <w:bookmarkEnd w:id="18"/>
    </w:p>
    <w:p w:rsidR="00DD5307" w:rsidRPr="008927F4" w:rsidRDefault="00DD5307" w:rsidP="00DD5307">
      <w:pPr>
        <w:jc w:val="center"/>
        <w:rPr>
          <w:lang w:val="ru-RU"/>
        </w:rPr>
      </w:pPr>
      <w:r w:rsidRPr="008927F4">
        <w:rPr>
          <w:noProof/>
          <w:lang w:eastAsia="es-ES"/>
        </w:rPr>
        <w:drawing>
          <wp:inline distT="0" distB="0" distL="0" distR="0" wp14:anchorId="439253B7" wp14:editId="5FA27C61">
            <wp:extent cx="2992120" cy="1989455"/>
            <wp:effectExtent l="0" t="0" r="0" b="0"/>
            <wp:docPr id="13" name="Imagen 13" descr="https://ruso.prensa-latina.cu/images/pl-ru/2020/10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10/bloqueo-cub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07" w:rsidRPr="008927F4" w:rsidRDefault="00DD5307" w:rsidP="00DD530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ООН, 8 декабря. Постоянный представитель Кубы при ООН Педро Луис Педросо осудил Соединенные Штаты, ужесточающие меры блокады Кубы во время COVID-19, что препятствует приобретению медицинского оборудования.</w:t>
      </w:r>
    </w:p>
    <w:p w:rsidR="00DD5307" w:rsidRPr="008927F4" w:rsidRDefault="00DD5307" w:rsidP="00DD530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Выступая вчера в Генеральной Ассамблее в дискуссии по теме 131, озаглавленной «Здоровье населения мира и внешняя политика», он пояснил, что правительство США использовало эту блокаду, чтобы лишить кубинцев аппаратов искусственной вентиляции легких, масок, диагностических наборов, защитных очков и т.д.</w:t>
      </w:r>
    </w:p>
    <w:p w:rsidR="00DD5307" w:rsidRPr="008927F4" w:rsidRDefault="00DD5307" w:rsidP="00DD530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Он подчеркнул, что это необходимые материалы для лечения заболевания, вызванного коронавирусом SARS-CoV-2, и они могут иметь значение для жизни или смерти пациентов и медицинского персонала, который за ними ухаживает.</w:t>
      </w:r>
    </w:p>
    <w:p w:rsidR="00DD5307" w:rsidRPr="008927F4" w:rsidRDefault="00DD5307" w:rsidP="00DD530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Только с апреля 2019 года по март 2020 года блокада США нанесла Кубе убытки в размере более пяти миллиардов долларов, из которых более 160 миллионов приходятся на сектор здравоохранения, сказал посол.</w:t>
      </w:r>
    </w:p>
    <w:p w:rsidR="00DD5307" w:rsidRPr="008927F4" w:rsidRDefault="00DD5307" w:rsidP="00DD530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По его словам, накопленные убытки в этом районе за шесть десятилетий применения политики ограждения уже превышают три миллиарда долларов.</w:t>
      </w:r>
    </w:p>
    <w:p w:rsidR="00DD5307" w:rsidRPr="008927F4" w:rsidRDefault="00DD5307" w:rsidP="00DD530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разгар пандемии, предупредил кубинский дипломат, вызывает тревогу то, что некоторые страны прибегают к односторонним действиям и развязывают дикую и безответственную гонку, чтобы обеспечить только для себя необходимые средства для борьбы с пандемией.</w:t>
      </w:r>
    </w:p>
    <w:p w:rsidR="00DD5307" w:rsidRPr="008927F4" w:rsidRDefault="00DD5307" w:rsidP="00DD530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то время как высшие органы Организации Объединенных Наций призывают к отмене односторонних принудительных мер, противоречащих Уставу ООН и международному праву, их применение к развивающимся странам усиливается.</w:t>
      </w:r>
    </w:p>
    <w:p w:rsidR="00DD5307" w:rsidRPr="008927F4" w:rsidRDefault="00DD5307" w:rsidP="00DD530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Педросо также заявил, что это неприемлемый парадокс, когда в мире так много научных разработок и так много экономических ресурсов, но при этом миллионы людей умирают от излечимых или предотвратимых болезней. Эта ситуация является следствием нынешнего несправедливого международного порядка.</w:t>
      </w:r>
    </w:p>
    <w:p w:rsidR="00DD5307" w:rsidRPr="008927F4" w:rsidRDefault="00DD5307" w:rsidP="00DD530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Кубинский посол также призвал не допускать безотлагательности решения проблемы воздействия Covid-19, упуская из виду существующие проблемы в области глобального здравоохранения, которые непропорционально затрагивают беднейшие страны. (Пренса Латина)</w:t>
      </w:r>
    </w:p>
    <w:p w:rsidR="00DD5307" w:rsidRPr="008927F4" w:rsidRDefault="00DD5307" w:rsidP="00431B47">
      <w:pPr>
        <w:rPr>
          <w:lang w:val="ru-RU" w:eastAsia="es-ES"/>
        </w:rPr>
      </w:pPr>
    </w:p>
    <w:p w:rsidR="00431B47" w:rsidRPr="008927F4" w:rsidRDefault="00B457E4" w:rsidP="00B457E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58877227"/>
      <w:r w:rsidRPr="008927F4">
        <w:rPr>
          <w:lang w:val="ru-RU"/>
        </w:rPr>
        <w:t>В Великобритании выступают против новых маневров США в отношении Кубы</w:t>
      </w:r>
      <w:bookmarkEnd w:id="19"/>
    </w:p>
    <w:p w:rsidR="00431B47" w:rsidRPr="008927F4" w:rsidRDefault="00B457E4" w:rsidP="00431B47">
      <w:pPr>
        <w:jc w:val="center"/>
        <w:rPr>
          <w:lang w:val="ru-RU"/>
        </w:rPr>
      </w:pPr>
      <w:r w:rsidRPr="008927F4">
        <w:rPr>
          <w:noProof/>
          <w:lang w:eastAsia="es-ES"/>
        </w:rPr>
        <w:drawing>
          <wp:inline distT="0" distB="0" distL="0" distR="0" wp14:anchorId="6971E925" wp14:editId="520A166B">
            <wp:extent cx="2992120" cy="1989455"/>
            <wp:effectExtent l="0" t="0" r="0" b="0"/>
            <wp:docPr id="11" name="Imagen 11" descr="https://ruso.prensa-latina.cu/images/pl-fr/2020/-contr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fr/2020/-contra-bloque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7E4" w:rsidRPr="008927F4" w:rsidRDefault="00B457E4" w:rsidP="00B457E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Лондон, 8 декабря</w:t>
      </w:r>
      <w:r w:rsidRPr="008927F4">
        <w:rPr>
          <w:rFonts w:ascii="Arial" w:hAnsi="Arial" w:cs="Arial"/>
          <w:sz w:val="24"/>
          <w:szCs w:val="24"/>
          <w:lang w:val="ru-RU" w:eastAsia="es-ES"/>
        </w:rPr>
        <w:t>.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Директор Кампании солидарности с Кубой (CSC) в Соединенном Королевстве Роб Миллер осудил недавние подрывные акции, финансируемые Соединенными Штатами, как попытку спровоцировать насильственные столкновения на Карибском острове.</w:t>
      </w:r>
    </w:p>
    <w:p w:rsidR="00B457E4" w:rsidRPr="008927F4" w:rsidRDefault="00B457E4" w:rsidP="00B457E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Эти маневры, явно организованные Соединенными Штатами, к сожалению, являются последними в долгой истории агрессии против Кубы, заверил Миллер агентству Пренса Латина.</w:t>
      </w:r>
    </w:p>
    <w:p w:rsidR="00B457E4" w:rsidRPr="008927F4" w:rsidRDefault="00B457E4" w:rsidP="00B457E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По словам представителя CSC, цель правительства уходящего президента Дональда Трампа - спровоцировать ожесточенную конфронтацию на Кубе, оправдать возможное прямое вмешательство на острове и в то же время послать четкий сигнал новому президенту Джо Байдену: эта агрессивная политика должна продолжаться.</w:t>
      </w:r>
    </w:p>
    <w:p w:rsidR="00B457E4" w:rsidRPr="008927F4" w:rsidRDefault="00B457E4" w:rsidP="00B457E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Миллер, в частности, упомянул недавние попытки подорвать политический, экономический и социальный порядок в карибской стране посредством войны средств массовой информации, которая ведется в основном в социальных сетях, сопровождаемая заявлениями о предполагаемом отсутствии свободы художественного и культурного самовыражения.</w:t>
      </w:r>
    </w:p>
    <w:p w:rsidR="00B457E4" w:rsidRPr="008927F4" w:rsidRDefault="00B457E4" w:rsidP="00B457E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«Ни для кого не секрет, что Соединенные Штаты ежегодно выделяют миллионы долларов на финансирование проектов, направленных на «смену </w:t>
      </w:r>
      <w:r w:rsidR="00782A26" w:rsidRPr="008927F4">
        <w:rPr>
          <w:rFonts w:ascii="Arial" w:hAnsi="Arial" w:cs="Arial"/>
          <w:sz w:val="24"/>
          <w:szCs w:val="24"/>
          <w:lang w:val="ru-RU" w:eastAsia="es-ES"/>
        </w:rPr>
        <w:t>режима»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на Кубе».</w:t>
      </w:r>
    </w:p>
    <w:p w:rsidR="00B457E4" w:rsidRPr="008927F4" w:rsidRDefault="00B457E4" w:rsidP="00B457E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Однако директор организации, объединяющей британских друзей антильской страны, считает, что международное движение солидарности должно сосредоточить все свои силы на борьбе за снятие экономической, финансовой и торговой блокады, наложенной Вашингтоном на Гавану на шесть десятилетий назад.</w:t>
      </w:r>
    </w:p>
    <w:p w:rsidR="00B457E4" w:rsidRPr="008927F4" w:rsidRDefault="00B457E4" w:rsidP="00B457E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Подчеркнув, что эта односторонняя мера представляет собой главное препятствие на пути развития Кубы, Миллер призвал активистов оказать давление на свои соответствующие правительства, чтобы они увеличили их коммерческие, культурные и научные отношения с островом, а также способствовали медицинскому обмену и сотрудничеству.</w:t>
      </w:r>
    </w:p>
    <w:p w:rsidR="00431B47" w:rsidRPr="008927F4" w:rsidRDefault="00B457E4" w:rsidP="00B457E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«Блокада носит экстерриториальный характер, и мы должны оказывать давление на наши правительства, чтобы они защищали и защищали своих граждан и компании, которым угрожает эта 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политика США», - подчеркнул он. </w:t>
      </w:r>
      <w:r w:rsidR="00431B47" w:rsidRPr="008927F4">
        <w:rPr>
          <w:rFonts w:ascii="Arial" w:hAnsi="Arial" w:cs="Arial"/>
          <w:sz w:val="24"/>
          <w:szCs w:val="24"/>
          <w:lang w:val="ru-RU" w:eastAsia="es-ES"/>
        </w:rPr>
        <w:t>(Пренса</w:t>
      </w:r>
      <w:r w:rsidR="00782A26">
        <w:rPr>
          <w:rFonts w:ascii="Arial" w:hAnsi="Arial" w:cs="Arial"/>
          <w:sz w:val="24"/>
          <w:szCs w:val="24"/>
          <w:lang w:eastAsia="es-ES"/>
        </w:rPr>
        <w:t xml:space="preserve"> </w:t>
      </w:r>
      <w:r w:rsidR="00431B47" w:rsidRPr="008927F4">
        <w:rPr>
          <w:rFonts w:ascii="Arial" w:hAnsi="Arial" w:cs="Arial"/>
          <w:sz w:val="24"/>
          <w:szCs w:val="24"/>
          <w:lang w:val="ru-RU" w:eastAsia="es-ES"/>
        </w:rPr>
        <w:t>Латина)</w:t>
      </w:r>
    </w:p>
    <w:p w:rsidR="00256745" w:rsidRPr="008927F4" w:rsidRDefault="00256745" w:rsidP="0025674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56745" w:rsidRPr="008927F4" w:rsidRDefault="00A25035" w:rsidP="00A25035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58877228"/>
      <w:r w:rsidRPr="008927F4">
        <w:rPr>
          <w:lang w:val="ru-RU"/>
        </w:rPr>
        <w:t>Блокада США нарушает права человека на Кубе</w:t>
      </w:r>
      <w:bookmarkEnd w:id="20"/>
    </w:p>
    <w:p w:rsidR="00256745" w:rsidRPr="008927F4" w:rsidRDefault="00A25035" w:rsidP="00D97512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8927F4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7" name="Imagen 17" descr="https://ruso.prensa-latina.cu/images/pl-fr/2020/AmLatina/cuba/-cuba-tv-con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fr/2020/AmLatina/cuba/-cuba-tv-contr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35" w:rsidRPr="008927F4" w:rsidRDefault="00D97512" w:rsidP="00A2503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A25035" w:rsidRPr="008927F4">
        <w:rPr>
          <w:rFonts w:ascii="Arial" w:hAnsi="Arial" w:cs="Arial"/>
          <w:sz w:val="24"/>
          <w:szCs w:val="24"/>
          <w:lang w:val="ru-RU" w:eastAsia="es-ES"/>
        </w:rPr>
        <w:t>10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A25035" w:rsidRPr="008927F4">
        <w:rPr>
          <w:rFonts w:ascii="Arial" w:hAnsi="Arial" w:cs="Arial"/>
          <w:sz w:val="24"/>
          <w:szCs w:val="24"/>
          <w:lang w:val="ru-RU" w:eastAsia="es-ES"/>
        </w:rPr>
        <w:t>Блокада Кубы Соединенными Штатами представляет собой вопиющее нарушение прав человека, считает президент Кубинской ассоциации Объединенных Наций (ACNU) Фермин Киньонес.</w:t>
      </w:r>
    </w:p>
    <w:p w:rsidR="00A25035" w:rsidRPr="008927F4" w:rsidRDefault="00A25035" w:rsidP="00A2503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В заявлениях для агентства </w:t>
      </w:r>
      <w:r w:rsidR="00782A26" w:rsidRPr="008927F4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посол также назвал преступной политику, проводимую в отношении острова на протяжении почти 60 лет, что замедляет развитие этих гарантий.</w:t>
      </w:r>
    </w:p>
    <w:p w:rsidR="00A25035" w:rsidRPr="008927F4" w:rsidRDefault="00A25035" w:rsidP="00A2503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Международный день прав человека, дипломат осудил всплеск враждебности со стороны Вашингтона в разгар Covid-19 с мерами, которые наносят ущерб реагированию на чрезвычайную ситуацию в области здравоохранения.</w:t>
      </w:r>
    </w:p>
    <w:p w:rsidR="00A25035" w:rsidRPr="008927F4" w:rsidRDefault="00A25035" w:rsidP="00A2503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Согласно официальным данным, впервые за почти шесть десятилетий блокада нанесла ущерб в размере более пяти миллиардов долларов с апреля 2019 года по март 2020 года.</w:t>
      </w:r>
    </w:p>
    <w:p w:rsidR="00A25035" w:rsidRPr="008927F4" w:rsidRDefault="00A25035" w:rsidP="00A2503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Однако Киньонес признал, что острову, несмотря на сложные экономические перспективы, удается соответствующим образом преодолеть кризис, вызванный коронавирусом SARS-CoV-2 – причина пандемии, без необходимости применять так называемые «шоковые методы».</w:t>
      </w:r>
    </w:p>
    <w:p w:rsidR="00A25035" w:rsidRPr="008927F4" w:rsidRDefault="00A25035" w:rsidP="00A2503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Президент ACNU особо выделил работу правительства острова и институтов по защите прав населения, а также остановился на существующих гарантиях в отношении здоровья, образования, жизни и свободы слова.</w:t>
      </w:r>
    </w:p>
    <w:p w:rsidR="00A25035" w:rsidRPr="008927F4" w:rsidRDefault="00A25035" w:rsidP="00A2503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Куба получила международное признание за продвижение и пользование этими гарантиями, показатели, благодаря которым она была избрана в пятый раз членом Совета ООН по правам человека на период 2021-2023 годов.</w:t>
      </w:r>
    </w:p>
    <w:p w:rsidR="00A25035" w:rsidRPr="008927F4" w:rsidRDefault="00A25035" w:rsidP="00A2503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Накануне министр иностранных дел острова Бруно Родригес подтвердил в своем аккаунте в Твиттере желание укрепить сеть законов, институтов, стратегий и государственной политики для улучшения исполнения, продвижения и защиты этих достижений в рамках модели экономического и социального развития.</w:t>
      </w:r>
    </w:p>
    <w:p w:rsidR="00A25035" w:rsidRPr="008927F4" w:rsidRDefault="00A25035" w:rsidP="00A2503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Сегодня отмечается Международный день прав человека и посвящается последствиям пандемии и необходимости восстановления уважения к универсальным гарантиям, говорится на </w:t>
      </w:r>
      <w:r w:rsidR="00782A26" w:rsidRPr="008927F4">
        <w:rPr>
          <w:rFonts w:ascii="Arial" w:hAnsi="Arial" w:cs="Arial"/>
          <w:sz w:val="24"/>
          <w:szCs w:val="24"/>
          <w:lang w:val="ru-RU" w:eastAsia="es-ES"/>
        </w:rPr>
        <w:t>вебсайте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Организации Объединенных Наций.</w:t>
      </w:r>
    </w:p>
    <w:p w:rsidR="00C3218F" w:rsidRPr="00061FEC" w:rsidRDefault="00A25035" w:rsidP="00A2503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27F4">
        <w:rPr>
          <w:rFonts w:ascii="Arial" w:hAnsi="Arial" w:cs="Arial"/>
          <w:sz w:val="24"/>
          <w:szCs w:val="24"/>
          <w:lang w:val="ru-RU" w:eastAsia="es-ES"/>
        </w:rPr>
        <w:t>В контексте даты Гаванский университет до завтра проводит III Международный семинар-диалог по правам человека, посвященный охране</w:t>
      </w:r>
      <w:r w:rsidRPr="008927F4">
        <w:rPr>
          <w:rFonts w:ascii="Arial" w:hAnsi="Arial" w:cs="Arial"/>
          <w:sz w:val="24"/>
          <w:szCs w:val="24"/>
          <w:lang w:val="ru-RU" w:eastAsia="es-ES"/>
        </w:rPr>
        <w:t xml:space="preserve"> здоровья, детства и юношества.</w:t>
      </w:r>
      <w:r w:rsidR="00C3218F" w:rsidRPr="008927F4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sectPr w:rsidR="00C3218F" w:rsidRPr="00061FEC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E5D">
          <w:rPr>
            <w:noProof/>
          </w:rPr>
          <w:t>17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2993"/>
    <w:rsid w:val="00004190"/>
    <w:rsid w:val="00004CE6"/>
    <w:rsid w:val="000064CA"/>
    <w:rsid w:val="00010508"/>
    <w:rsid w:val="0001405A"/>
    <w:rsid w:val="0001425F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71196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34A2"/>
    <w:rsid w:val="000D640E"/>
    <w:rsid w:val="000D6AC9"/>
    <w:rsid w:val="000E68C4"/>
    <w:rsid w:val="000E6CF4"/>
    <w:rsid w:val="000E74AA"/>
    <w:rsid w:val="000F0F06"/>
    <w:rsid w:val="000F1EE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52CB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5245"/>
    <w:rsid w:val="00190A85"/>
    <w:rsid w:val="0019553D"/>
    <w:rsid w:val="00196A05"/>
    <w:rsid w:val="001A12EF"/>
    <w:rsid w:val="001A5540"/>
    <w:rsid w:val="001A6FDA"/>
    <w:rsid w:val="001C2E1E"/>
    <w:rsid w:val="001C413F"/>
    <w:rsid w:val="001C4161"/>
    <w:rsid w:val="001C6850"/>
    <w:rsid w:val="001C7930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3A1E"/>
    <w:rsid w:val="002070AF"/>
    <w:rsid w:val="00212F20"/>
    <w:rsid w:val="00215E71"/>
    <w:rsid w:val="00221190"/>
    <w:rsid w:val="00223389"/>
    <w:rsid w:val="00223687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04F6"/>
    <w:rsid w:val="002A623B"/>
    <w:rsid w:val="002B2AC5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47D"/>
    <w:rsid w:val="002F2855"/>
    <w:rsid w:val="002F4528"/>
    <w:rsid w:val="002F4FE8"/>
    <w:rsid w:val="00303825"/>
    <w:rsid w:val="00311DF9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669"/>
    <w:rsid w:val="0036779E"/>
    <w:rsid w:val="00370344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2BE2"/>
    <w:rsid w:val="00393786"/>
    <w:rsid w:val="00394701"/>
    <w:rsid w:val="00394BF1"/>
    <w:rsid w:val="00397B41"/>
    <w:rsid w:val="003A58B0"/>
    <w:rsid w:val="003B091C"/>
    <w:rsid w:val="003B1C16"/>
    <w:rsid w:val="003B2E47"/>
    <w:rsid w:val="003C112A"/>
    <w:rsid w:val="003C1BA4"/>
    <w:rsid w:val="003C2A77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3F7AFC"/>
    <w:rsid w:val="004008A9"/>
    <w:rsid w:val="004010C3"/>
    <w:rsid w:val="00403E27"/>
    <w:rsid w:val="00407EEF"/>
    <w:rsid w:val="00410DE5"/>
    <w:rsid w:val="004151CD"/>
    <w:rsid w:val="00420A56"/>
    <w:rsid w:val="00420D46"/>
    <w:rsid w:val="004220D0"/>
    <w:rsid w:val="004252F0"/>
    <w:rsid w:val="00427818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5259"/>
    <w:rsid w:val="00447CB0"/>
    <w:rsid w:val="00456DD8"/>
    <w:rsid w:val="00457129"/>
    <w:rsid w:val="004575A8"/>
    <w:rsid w:val="00461597"/>
    <w:rsid w:val="00464448"/>
    <w:rsid w:val="00465B70"/>
    <w:rsid w:val="004716FA"/>
    <w:rsid w:val="00472693"/>
    <w:rsid w:val="00474104"/>
    <w:rsid w:val="004768D9"/>
    <w:rsid w:val="00476CED"/>
    <w:rsid w:val="004770BD"/>
    <w:rsid w:val="0048205F"/>
    <w:rsid w:val="00485664"/>
    <w:rsid w:val="00486B04"/>
    <w:rsid w:val="0049277F"/>
    <w:rsid w:val="00493656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DF7"/>
    <w:rsid w:val="00532968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0E3D"/>
    <w:rsid w:val="00641370"/>
    <w:rsid w:val="00642DF7"/>
    <w:rsid w:val="0064314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80AFB"/>
    <w:rsid w:val="006855EB"/>
    <w:rsid w:val="00690B3B"/>
    <w:rsid w:val="00696640"/>
    <w:rsid w:val="006A0D1A"/>
    <w:rsid w:val="006C0BEB"/>
    <w:rsid w:val="006C1266"/>
    <w:rsid w:val="006C237B"/>
    <w:rsid w:val="006C5919"/>
    <w:rsid w:val="006C7557"/>
    <w:rsid w:val="006D058C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26A"/>
    <w:rsid w:val="00703BB9"/>
    <w:rsid w:val="0070674D"/>
    <w:rsid w:val="007069C3"/>
    <w:rsid w:val="00711EF5"/>
    <w:rsid w:val="00713123"/>
    <w:rsid w:val="007157B7"/>
    <w:rsid w:val="00716372"/>
    <w:rsid w:val="00720517"/>
    <w:rsid w:val="00727D18"/>
    <w:rsid w:val="00731039"/>
    <w:rsid w:val="007316D9"/>
    <w:rsid w:val="00732C83"/>
    <w:rsid w:val="00733ED9"/>
    <w:rsid w:val="00737A76"/>
    <w:rsid w:val="00742016"/>
    <w:rsid w:val="0074284E"/>
    <w:rsid w:val="007464A7"/>
    <w:rsid w:val="00747CA7"/>
    <w:rsid w:val="007520A5"/>
    <w:rsid w:val="00753473"/>
    <w:rsid w:val="007661A0"/>
    <w:rsid w:val="00766263"/>
    <w:rsid w:val="00767053"/>
    <w:rsid w:val="00770EAE"/>
    <w:rsid w:val="0077171A"/>
    <w:rsid w:val="0077533B"/>
    <w:rsid w:val="007755DA"/>
    <w:rsid w:val="007778A3"/>
    <w:rsid w:val="00777F72"/>
    <w:rsid w:val="00780531"/>
    <w:rsid w:val="00780E24"/>
    <w:rsid w:val="00782460"/>
    <w:rsid w:val="00782526"/>
    <w:rsid w:val="00782A26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3BE3"/>
    <w:rsid w:val="007D4A3B"/>
    <w:rsid w:val="007E17B4"/>
    <w:rsid w:val="007E1CE6"/>
    <w:rsid w:val="007E2812"/>
    <w:rsid w:val="007E62B7"/>
    <w:rsid w:val="007E765A"/>
    <w:rsid w:val="007F5688"/>
    <w:rsid w:val="007F5EBC"/>
    <w:rsid w:val="007F62AB"/>
    <w:rsid w:val="007F71CE"/>
    <w:rsid w:val="00800C4C"/>
    <w:rsid w:val="008030B2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A99"/>
    <w:rsid w:val="008509D9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27F4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D76B7"/>
    <w:rsid w:val="008E2C87"/>
    <w:rsid w:val="008E2FDD"/>
    <w:rsid w:val="008E373F"/>
    <w:rsid w:val="008E4655"/>
    <w:rsid w:val="008E5EBF"/>
    <w:rsid w:val="008E780B"/>
    <w:rsid w:val="008F08BB"/>
    <w:rsid w:val="008F0B8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4DCB"/>
    <w:rsid w:val="00925C8B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2BB7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28B0"/>
    <w:rsid w:val="009D4ADF"/>
    <w:rsid w:val="009E24C7"/>
    <w:rsid w:val="009E2807"/>
    <w:rsid w:val="009E488E"/>
    <w:rsid w:val="009E6F5B"/>
    <w:rsid w:val="009E729D"/>
    <w:rsid w:val="009F26CC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5035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47813"/>
    <w:rsid w:val="00A5074B"/>
    <w:rsid w:val="00A52420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5C89"/>
    <w:rsid w:val="00AD6251"/>
    <w:rsid w:val="00AD64AC"/>
    <w:rsid w:val="00AD6ACF"/>
    <w:rsid w:val="00AD7087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457E4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2BA6"/>
    <w:rsid w:val="00BD4586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4BCA"/>
    <w:rsid w:val="00C1529C"/>
    <w:rsid w:val="00C163A2"/>
    <w:rsid w:val="00C1789B"/>
    <w:rsid w:val="00C238DA"/>
    <w:rsid w:val="00C242D3"/>
    <w:rsid w:val="00C258EF"/>
    <w:rsid w:val="00C26FA1"/>
    <w:rsid w:val="00C26FEE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5A9A"/>
    <w:rsid w:val="00C86241"/>
    <w:rsid w:val="00C86261"/>
    <w:rsid w:val="00C90353"/>
    <w:rsid w:val="00C906FB"/>
    <w:rsid w:val="00C92E65"/>
    <w:rsid w:val="00C932DE"/>
    <w:rsid w:val="00C9487B"/>
    <w:rsid w:val="00C956B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077E"/>
    <w:rsid w:val="00D75F3E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D5307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10521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E84"/>
    <w:rsid w:val="00E3337B"/>
    <w:rsid w:val="00E34C67"/>
    <w:rsid w:val="00E36260"/>
    <w:rsid w:val="00E36E5D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6DCF"/>
    <w:rsid w:val="00E878A4"/>
    <w:rsid w:val="00E87A2E"/>
    <w:rsid w:val="00E90058"/>
    <w:rsid w:val="00E91790"/>
    <w:rsid w:val="00E92E13"/>
    <w:rsid w:val="00E93DA0"/>
    <w:rsid w:val="00E977D2"/>
    <w:rsid w:val="00EA0238"/>
    <w:rsid w:val="00EA3DC0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124B"/>
    <w:rsid w:val="00EE2DAF"/>
    <w:rsid w:val="00EE5C49"/>
    <w:rsid w:val="00EE6059"/>
    <w:rsid w:val="00EE6854"/>
    <w:rsid w:val="00EE7679"/>
    <w:rsid w:val="00EF22C5"/>
    <w:rsid w:val="00F02329"/>
    <w:rsid w:val="00F02EE1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34BDC"/>
    <w:rsid w:val="00F34C18"/>
    <w:rsid w:val="00F354DB"/>
    <w:rsid w:val="00F36D9B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53FD"/>
    <w:rsid w:val="00F70A78"/>
    <w:rsid w:val="00F7466A"/>
    <w:rsid w:val="00F74A80"/>
    <w:rsid w:val="00F77633"/>
    <w:rsid w:val="00F77C28"/>
    <w:rsid w:val="00F801B7"/>
    <w:rsid w:val="00F80B92"/>
    <w:rsid w:val="00F811E2"/>
    <w:rsid w:val="00F85996"/>
    <w:rsid w:val="00F8653B"/>
    <w:rsid w:val="00F90B52"/>
    <w:rsid w:val="00F92EFF"/>
    <w:rsid w:val="00F95056"/>
    <w:rsid w:val="00F97782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0FA3"/>
    <w:rsid w:val="00FD2803"/>
    <w:rsid w:val="00FD5895"/>
    <w:rsid w:val="00FE4D93"/>
    <w:rsid w:val="00FE5EF1"/>
    <w:rsid w:val="00FF0E38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4A031C-1EE3-4057-960A-C5C93ECE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6058</TotalTime>
  <Pages>17</Pages>
  <Words>4334</Words>
  <Characters>23837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1002</cp:revision>
  <dcterms:created xsi:type="dcterms:W3CDTF">2019-04-29T10:02:00Z</dcterms:created>
  <dcterms:modified xsi:type="dcterms:W3CDTF">2020-12-14T19:30:00Z</dcterms:modified>
</cp:coreProperties>
</file>