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E31C40" w:rsidRPr="0018342A">
        <w:rPr>
          <w:rFonts w:ascii="Arial" w:eastAsia="Calibri" w:hAnsi="Arial" w:cs="Arial"/>
          <w:b/>
          <w:sz w:val="28"/>
          <w:szCs w:val="24"/>
          <w:lang w:val="ru-RU"/>
        </w:rPr>
        <w:t>0</w:t>
      </w:r>
      <w:r w:rsidR="004A0F4E" w:rsidRPr="0018342A">
        <w:rPr>
          <w:rFonts w:ascii="Arial" w:eastAsia="Calibri" w:hAnsi="Arial" w:cs="Arial"/>
          <w:b/>
          <w:sz w:val="28"/>
          <w:szCs w:val="24"/>
        </w:rPr>
        <w:t>7</w:t>
      </w:r>
      <w:r w:rsidR="003170AD" w:rsidRPr="0018342A">
        <w:rPr>
          <w:rFonts w:ascii="Arial" w:eastAsia="Calibri" w:hAnsi="Arial" w:cs="Arial"/>
          <w:b/>
          <w:sz w:val="28"/>
          <w:szCs w:val="24"/>
        </w:rPr>
        <w:t xml:space="preserve"> </w:t>
      </w:r>
      <w:r w:rsidR="003170AD" w:rsidRPr="0018342A">
        <w:rPr>
          <w:rFonts w:ascii="Arial" w:eastAsia="Calibri" w:hAnsi="Arial" w:cs="Arial"/>
          <w:b/>
          <w:sz w:val="28"/>
          <w:szCs w:val="24"/>
          <w:lang w:val="ru-RU"/>
        </w:rPr>
        <w:t xml:space="preserve">– </w:t>
      </w:r>
      <w:r w:rsidR="00E31C40" w:rsidRPr="0018342A">
        <w:rPr>
          <w:rFonts w:ascii="Arial" w:eastAsia="Calibri" w:hAnsi="Arial" w:cs="Arial"/>
          <w:b/>
          <w:sz w:val="28"/>
          <w:szCs w:val="24"/>
        </w:rPr>
        <w:t>1</w:t>
      </w:r>
      <w:r w:rsidR="004A0F4E" w:rsidRPr="0018342A">
        <w:rPr>
          <w:rFonts w:ascii="Arial" w:eastAsia="Calibri" w:hAnsi="Arial" w:cs="Arial"/>
          <w:b/>
          <w:sz w:val="28"/>
          <w:szCs w:val="24"/>
        </w:rPr>
        <w:t>3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E31C40" w:rsidRPr="0018342A">
        <w:rPr>
          <w:rFonts w:ascii="Arial" w:eastAsia="Calibri" w:hAnsi="Arial" w:cs="Arial"/>
          <w:b/>
          <w:sz w:val="28"/>
          <w:szCs w:val="24"/>
          <w:lang w:val="ru-RU"/>
        </w:rPr>
        <w:t>Фе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в</w:t>
      </w:r>
      <w:r w:rsidR="00E31C40" w:rsidRPr="0018342A">
        <w:rPr>
          <w:rFonts w:ascii="Arial" w:eastAsia="Calibri" w:hAnsi="Arial" w:cs="Arial"/>
          <w:b/>
          <w:sz w:val="28"/>
          <w:szCs w:val="24"/>
          <w:lang w:val="ru-RU"/>
        </w:rPr>
        <w:t>р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а</w:t>
      </w:r>
      <w:r w:rsidR="00E31C40" w:rsidRPr="0018342A">
        <w:rPr>
          <w:rFonts w:ascii="Arial" w:eastAsia="Calibri" w:hAnsi="Arial" w:cs="Arial"/>
          <w:b/>
          <w:sz w:val="28"/>
          <w:szCs w:val="24"/>
          <w:lang w:val="ru-RU"/>
        </w:rPr>
        <w:t>л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я 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18342A" w:rsidRPr="0018342A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95722751" w:history="1">
            <w:r w:rsidR="0018342A" w:rsidRPr="0018342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18342A" w:rsidRPr="0018342A">
              <w:rPr>
                <w:noProof/>
                <w:webHidden/>
              </w:rPr>
              <w:tab/>
            </w:r>
            <w:r w:rsidR="0018342A" w:rsidRPr="0018342A">
              <w:rPr>
                <w:noProof/>
                <w:webHidden/>
              </w:rPr>
              <w:fldChar w:fldCharType="begin"/>
            </w:r>
            <w:r w:rsidR="0018342A" w:rsidRPr="0018342A">
              <w:rPr>
                <w:noProof/>
                <w:webHidden/>
              </w:rPr>
              <w:instrText xml:space="preserve"> PAGEREF _Toc95722751 \h </w:instrText>
            </w:r>
            <w:r w:rsidR="0018342A" w:rsidRPr="0018342A">
              <w:rPr>
                <w:noProof/>
                <w:webHidden/>
              </w:rPr>
            </w:r>
            <w:r w:rsidR="0018342A" w:rsidRPr="0018342A">
              <w:rPr>
                <w:noProof/>
                <w:webHidden/>
              </w:rPr>
              <w:fldChar w:fldCharType="separate"/>
            </w:r>
            <w:r w:rsidR="0018342A" w:rsidRPr="0018342A">
              <w:rPr>
                <w:noProof/>
                <w:webHidden/>
              </w:rPr>
              <w:t>2</w:t>
            </w:r>
            <w:r w:rsidR="0018342A"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52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На Кубе начинается международный конгресс высшего образования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_Toc95722752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2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53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Президент Кубы рассматривает местное развитие как ось правительства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_Toc95722753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3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54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Успехи Кубы в лечении бесплодных пар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_Toc95722754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4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55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Семейный кодекс на Кубе не ограничивает ответственность родителей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_Toc95722755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5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56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На Кубе пройдет конкурс музыкальной премии Сан-Ремо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_Toc95722756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7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57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Ожидания роста ВВП экономики на Кубе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_Toc95722757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8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58" w:history="1">
            <w:r w:rsidRPr="0018342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_Toc95722758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9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59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Куба помогает вакцинировать мир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_Toc95722759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10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0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Группа Буэна-Фе - защитники Кубы и ее вакцин с помощью искусства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_Toc95722760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11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1" w:history="1">
            <w:r w:rsidRPr="0018342A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_Toc95722761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12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2" w:history="1">
            <w:r w:rsidRPr="0018342A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Индонезия и Куба отмечают 62-летие дружеских отношений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_Toc95722762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12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3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Кубинская делегация прибыла в Панаму на сессии Парлатино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_Toc95722763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13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4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Беларусь и Куба готовы к сотрудничеству по всем направлениям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_Toc95722764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14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5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Куба в ООН призвала к приверженности миру и взаимному уважению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_Toc95722765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16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6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Президент Кубы принял лидера коммунистов Испании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_Toc95722766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17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7" w:history="1">
            <w:r w:rsidRPr="0018342A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_Toc95722767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18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8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Сирия называет блокаду Кубы геноцидом и терроризмом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_Toc95722768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18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69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Мосты любви призывают к сообщению против блокады Кубы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_Toc95722769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19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70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Министр иностранных дел Кубы осуждает законность принудительных мер США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_Toc95722770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20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71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Куба и Венесуэла объединились в развитии образования и против блокады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_Toc95722771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21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72" w:history="1">
            <w:r w:rsidRPr="0018342A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_Toc95722772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22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18342A" w:rsidRPr="0018342A" w:rsidRDefault="0018342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5722773" w:history="1">
            <w:r w:rsidRPr="0018342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8342A">
              <w:rPr>
                <w:rFonts w:eastAsiaTheme="minorEastAsia"/>
                <w:noProof/>
                <w:lang w:eastAsia="es-ES"/>
              </w:rPr>
              <w:tab/>
            </w:r>
            <w:r w:rsidRPr="0018342A">
              <w:rPr>
                <w:rStyle w:val="Hipervnculo"/>
                <w:noProof/>
                <w:lang w:val="ru-RU"/>
              </w:rPr>
              <w:t>Россия осуждает агрессивную политику США к Кубе</w:t>
            </w:r>
            <w:r w:rsidRPr="0018342A">
              <w:rPr>
                <w:noProof/>
                <w:webHidden/>
              </w:rPr>
              <w:tab/>
            </w:r>
            <w:r w:rsidRPr="0018342A">
              <w:rPr>
                <w:noProof/>
                <w:webHidden/>
              </w:rPr>
              <w:fldChar w:fldCharType="begin"/>
            </w:r>
            <w:r w:rsidRPr="0018342A">
              <w:rPr>
                <w:noProof/>
                <w:webHidden/>
              </w:rPr>
              <w:instrText xml:space="preserve"> PAGEREF _Toc95722773 \h </w:instrText>
            </w:r>
            <w:r w:rsidRPr="0018342A">
              <w:rPr>
                <w:noProof/>
                <w:webHidden/>
              </w:rPr>
            </w:r>
            <w:r w:rsidRPr="0018342A">
              <w:rPr>
                <w:noProof/>
                <w:webHidden/>
              </w:rPr>
              <w:fldChar w:fldCharType="separate"/>
            </w:r>
            <w:r w:rsidRPr="0018342A">
              <w:rPr>
                <w:noProof/>
                <w:webHidden/>
              </w:rPr>
              <w:t>22</w:t>
            </w:r>
            <w:r w:rsidRPr="0018342A">
              <w:rPr>
                <w:noProof/>
                <w:webHidden/>
              </w:rPr>
              <w:fldChar w:fldCharType="end"/>
            </w:r>
          </w:hyperlink>
        </w:p>
        <w:p w:rsidR="000140C7" w:rsidRPr="0018342A" w:rsidRDefault="00390DAE" w:rsidP="009F3213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D6E56" w:rsidRPr="0018342A" w:rsidRDefault="00ED6E56" w:rsidP="000140C7"/>
        <w:p w:rsidR="004455B8" w:rsidRPr="0018342A" w:rsidRDefault="004455B8" w:rsidP="000140C7"/>
        <w:p w:rsidR="00A33B68" w:rsidRPr="0018342A" w:rsidRDefault="00A33B68" w:rsidP="000140C7"/>
        <w:p w:rsidR="00476BC3" w:rsidRPr="0018342A" w:rsidRDefault="00476BC3" w:rsidP="000140C7"/>
        <w:p w:rsidR="00476BC3" w:rsidRPr="0018342A" w:rsidRDefault="00476BC3" w:rsidP="000140C7"/>
        <w:p w:rsidR="00390DAE" w:rsidRPr="0018342A" w:rsidRDefault="00A304A2" w:rsidP="000140C7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95722751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18342A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18342A" w:rsidRDefault="00ED3B68" w:rsidP="00ED3B68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95722752"/>
      <w:r w:rsidRPr="0018342A">
        <w:rPr>
          <w:lang w:val="ru-RU"/>
        </w:rPr>
        <w:t>На Кубе начинается международный конгресс высшего образования</w:t>
      </w:r>
      <w:bookmarkEnd w:id="1"/>
    </w:p>
    <w:p w:rsidR="00E562DB" w:rsidRPr="0018342A" w:rsidRDefault="00ED3B68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18342A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ba-congreso-universid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68" w:rsidRPr="0018342A" w:rsidRDefault="00ED3B68" w:rsidP="00ED3B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7 февраля</w:t>
      </w:r>
      <w:r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Начиная с сегодняшнего дня, использование инноваций для устойчивого развития будет направлять дебаты ученых, профессоров и студентов на Международном конгрессе высших учебных заведений 2022 года, встречу, которая будет проходить на Кубе до пятницы.</w:t>
      </w:r>
    </w:p>
    <w:p w:rsidR="00ED3B68" w:rsidRPr="0018342A" w:rsidRDefault="00ED3B68" w:rsidP="00ED3B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Мероприятие, которое проходит в столичном Дворце конференций, откроется выступлением президента Кубы Мигеля Диас-Канеля "Государственное управление, основанное на науке и инновациях: достижения и проблемы".</w:t>
      </w:r>
    </w:p>
    <w:p w:rsidR="00ED3B68" w:rsidRPr="0018342A" w:rsidRDefault="00ED3B68" w:rsidP="00ED3B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рамках программы пройдут семинары, симпозиумы и форумы, посвященные соблюдению Целей устойчивого развития, связям университет-компания, управлению знаниями, роли студенческих и профсоюзных организаций, подготовке компетентных специалистов.</w:t>
      </w:r>
    </w:p>
    <w:p w:rsidR="00ED3B68" w:rsidRPr="0018342A" w:rsidRDefault="00ED3B68" w:rsidP="00ED3B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 словам организаторов, на мероприятии обсудят виртуально или лично проблемы этого обучения в связи с условиями, вызванными пандемией КОВИД-19.</w:t>
      </w:r>
    </w:p>
    <w:p w:rsidR="00ED3B68" w:rsidRPr="0018342A" w:rsidRDefault="00ED3B68" w:rsidP="00ED3B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Мария Виктория Вильявисенсио, директор по международным отношениям, из Министерства высшего образования, сообщила на пресс-конференции, что конгресс станет площадкой для подписания соглашений о сотрудничестве между Кубой, Россией, Болгарией и Мексикой.</w:t>
      </w:r>
    </w:p>
    <w:p w:rsidR="00ED3B68" w:rsidRPr="0018342A" w:rsidRDefault="00ED3B68" w:rsidP="00ED3B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Согласно статистике Министерства, из общего количества поступивших отчётов было отобрано 1 786, из которых более 200 соответствовали иностранцам из двадцати стран, которые будут участвовать виртуально или лично.</w:t>
      </w:r>
    </w:p>
    <w:p w:rsidR="00ED3B68" w:rsidRPr="0018342A" w:rsidRDefault="00ED3B68" w:rsidP="00ED3B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Среди личностей, которые примут участие во встрече — Фрей Бетто, Атилио Баттон и Виктор Вексельберг, бразильский теолог, аргентинский политолог и президент российского современного научно-технологического инновационного комплекса по разработке и коммерциализации новых технологий "Сколково", соответственно, </w:t>
      </w: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включая Стефанию Джаннини, заместителя генерального директора ЮНЕСКО по вопросам образования, а также министров и представителей международных организаций.</w:t>
      </w:r>
    </w:p>
    <w:p w:rsidR="0078774D" w:rsidRPr="0018342A" w:rsidRDefault="00ED3B68" w:rsidP="00ED3B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Это тринадцатое издание конгресса, который с 1998 года проводит на Кубе анализ наиболее актуальных вопросов, влияющих на высшее образование.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774D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E32F0" w:rsidRPr="0018342A" w:rsidRDefault="006E32F0" w:rsidP="00D96D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E32F0" w:rsidRPr="0018342A" w:rsidRDefault="00B8582F" w:rsidP="00B8582F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2" w:name="_Toc95722753"/>
      <w:r w:rsidRPr="0018342A">
        <w:rPr>
          <w:lang w:val="ru-RU"/>
        </w:rPr>
        <w:t>Президент Кубы рассматривает местное развитие как ось правительства</w:t>
      </w:r>
      <w:bookmarkEnd w:id="2"/>
    </w:p>
    <w:p w:rsidR="006E32F0" w:rsidRPr="0018342A" w:rsidRDefault="006E32F0" w:rsidP="00D01EB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8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высоко оценил местное развитие и укрепление общин в качестве основных стратегий своего правительства, которое находит в науке советы для принятия решений.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Во время учредительной конференции Международного конгресса высших учебных заведений 2022 года под названием «Государственное управление на основе науки и инноваций: достижения и вызовы» президент пояснил, что коммуникация и творческое сопротивление являются столпами этого процесса. Глава государства подчеркнул участие населения, диалог с различными секторами, программы в общинах, считающихся уязвимыми, визиты Совета министров на территории, а также настаивал на том, как высшие учебные заведения поддерживают обучение различных субъектов.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этом смысле он подчеркнул связи между сектором знаний, производством товаров и услуг и государственным управлением в рамках стратегии борьбы с пандемией Covid-19.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«У науки и инноваций есть ответы на все вопросы», — сказал он и уточнил, как они влияют на государственную политику.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Диас-Канель напомнил о создании группы экспертов для руководства управлением пандемией, которая поддерживает систематические обмены с высшими властями страны, а также о создании Национального инновационного совета.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Он показал, что эти случаи дали импульс исследовательским проектам, поскольку они помогли мобилизовать знания, созданные возможности и их использование в контексте, в котором угрозы против Кубы не прекращаются.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этой связи президент подчеркнул влияние экономической, торговой и финансовой блокады, введенной Соединенными Штатами, которая усилилась в разгар пандемии, что затрудняет получение материальных ресурсов для преодоления чрезвычайной ситуации в области здравоохранения.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Он подчеркнул важность использования в таких условиях надежной биотехнологической промышленности, системы здравоохранения и высшего образования, альянса, который позволил стране иметь пять собственных вакцин-кандидатов против Covid-19 и в настоящее время почти 88 процентов населения иммунизировано тремя дозами вакцин.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Он также упомянул, что поддержка науки позволила проводить клинические испытания, составлять версии протоколов против болезни, разрабатывать биотехнологические продукты, инструменты и научные публикации в соответствии с макропрограммами и стратегическими направлениями этой карибской страны.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Отношения между экспертами и правительством являются интенсивными, уважительными и гармоничными, и их следует расширить для решения других проблем, таких как продовольственный суверенитет и образование в области питания, сказал глава государства.</w:t>
      </w:r>
    </w:p>
    <w:p w:rsidR="00300530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Делегаты из примерно 34 стран посещают Университет 2022, начиная со вчерашнего дня, которые заседают во Дворце Соглашений Гаваны до пятницы, обсуждая роль науки и инноваций для устойчивого и инклюзивного развития.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01EBD" w:rsidRPr="0018342A">
        <w:rPr>
          <w:rFonts w:ascii="Arial" w:hAnsi="Arial" w:cs="Arial"/>
          <w:sz w:val="24"/>
          <w:szCs w:val="24"/>
          <w:lang w:val="ru-RU" w:eastAsia="es-ES"/>
        </w:rPr>
        <w:t>(Пренса-Латина)</w:t>
      </w:r>
    </w:p>
    <w:p w:rsidR="00F156CA" w:rsidRPr="0018342A" w:rsidRDefault="00F156CA" w:rsidP="00F156C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156CA" w:rsidRPr="0018342A" w:rsidRDefault="00B8582F" w:rsidP="00B8582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" w:name="_Toc95722754"/>
      <w:r w:rsidRPr="0018342A">
        <w:rPr>
          <w:lang w:val="ru-RU"/>
        </w:rPr>
        <w:t>Успехи Кубы в лечении бесплодных пар</w:t>
      </w:r>
      <w:bookmarkEnd w:id="3"/>
    </w:p>
    <w:p w:rsidR="00F44933" w:rsidRPr="0018342A" w:rsidRDefault="00B8582F" w:rsidP="00F4493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uba-medicos-bande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9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В 2021 году на Кубе было зарегистрировано 6033 беременности у бесплодных пар благодаря универсальной и бесплатной службе доступа для людей с репродуктивными проблемами.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Согласно заявлению Министерства здравоохранения (МИНСАП), в прошлом году родилось 4 317 новых кубинцев, детей супружеских пар, о которых заботится эта сеть услуг, единственная в своем роде в мире.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В течение прошлого года были обследованы 99,3% бесплодных пар, выявленных в системе, которая имеет несколько уровней ухода и имеет консультации в 168 муниципалитетах страны.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Указанная сеть, добавляется в отчете, включает 15 низко технологичных провинциальных служб вспомогательной репродукции, к которым обычно обращаются 30% пациентов для прохождения более сложных процедур, и четыре высокотехнологичных территориальных центра вспомогательной репродукции.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этих последних учреждениях было достигнуто 136 беременностей, с эффективностью 40 беременных женщин из каждых 100, которым были перенесены эмбрионы, уточняет источник Министерства здравоохранения.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Хотя число беременностей уменьшилось на 994 по сравнению с предыдущим годом, в сообщении подчеркивается, что достигнутая цифра является отражением приоритета, предлагаемого системой общественного здравоохранения, и качества медицинского персонала Программы охраны материнства и детства посреди трудного контекста.</w:t>
      </w:r>
    </w:p>
    <w:p w:rsidR="00F44933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Достигнутые результаты, подчеркивалось в заявлении, были получены во время вспышки пандемии Covid-19 вместе с экономическими ограничениями, вытекающими из ужесточения блокады, введенной правительством США.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44933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8582F" w:rsidRPr="0018342A" w:rsidRDefault="00B8582F" w:rsidP="00B8582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B8582F" w:rsidRPr="0018342A" w:rsidRDefault="00FA0722" w:rsidP="00FA072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4" w:name="_Toc95722755"/>
      <w:r w:rsidRPr="0018342A">
        <w:rPr>
          <w:lang w:val="ru-RU"/>
        </w:rPr>
        <w:t>Семейный кодекс на Кубе не ограничивает ответственность родителей</w:t>
      </w:r>
      <w:bookmarkEnd w:id="4"/>
    </w:p>
    <w:p w:rsidR="00FA0722" w:rsidRPr="0018342A" w:rsidRDefault="00FA0722" w:rsidP="00FA0722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8859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nstit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9 февраля</w:t>
      </w:r>
      <w:r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Термин «родительская ответственность» не ограничивает права родителей в новом Кодексе кубинских семей, а прогрессивная автономия детей не представляет угрозы родительскому авторитету.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Это подчеркнула в соц. сетях вице-президент Национального союза юристов Кубы Ямила Феррер, которая также опровергла манипуляции и искажения, которые до сих пор существуют в отношении этих концепций проекта.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«Изменение названия родительской власти (текущей) родительской ответственностью имеет под собой столь же простую, сколь и глубокую основу: отвечает семейной кубинской действительности, которая была преобразована в соответствии с видением прав в отношении к детям», — написала она.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Доктор юридических наук впервые пояснила, что право собственности и осуществления родительских прав устанавливается за обоими родителями, имеющими одинаковый уровень ответственности, функций, обязанностей, прав и обязанностей.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 другой стороны, эксперт напомнила, что дети и подростки являются субъектами права, а значит, не являются объектами или собственностью своих родителей.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«Следует отметить прогрессирующую автономию, это означает, что по мере того, как они растут, взрослеют и приобретают собственное суждение о вещах, они могут принимать решения, брать на себя ответственность и осуществлять свои права», — сказала она.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 словам Феррер, это означает дисциплину и ограничения, которые устанавливают родители на основе рассуждений, размышлений, а не на навязывании и насилии.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«Авторитарный режим, поддерживаемый страхом, должен быть заменен моральным авторитетом, поддерживаемым любовью», — пояснила она, — концепция, которая также продвигает Конвенцию о правах ребенка 1989 года, подписанную и ратифицированную Кубой с 1990 года.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«Отсюда в проекте нового Кодекса о создании семей фигурирует такая ситуация, как добровольное делегирование родительской ответственности (статьи 141 и 178) и опекунство и приемная забота бабушек и дедушек и других родственниках или аффективно близких людей (статья 165)», — сказала врач.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Феррер повторила, что Раздел V о родительской ответственности вовсе не ограничивает, не ослабляет и не затрагивает материнскую и отцовскую ответственность, а укрепляет и обогащает ее.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 её мнению, это обучение тому, как быть лучшими родителями, воспитывать позитивное и уважительное отношение в соответствии с наилучшими интересами ребенка и его постепенной автономией.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эти моменты проект находится на всенародном обсуждении до 30 апреля, в течение которого кубинцы могут предлагать изменения, исключения или дополнения к документу.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077C8" w:rsidRPr="0018342A" w:rsidRDefault="00F077C8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077C8" w:rsidRPr="0018342A" w:rsidRDefault="00F077C8" w:rsidP="00F077C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5" w:name="_Toc95722756"/>
      <w:r w:rsidRPr="0018342A">
        <w:rPr>
          <w:lang w:val="ru-RU"/>
        </w:rPr>
        <w:lastRenderedPageBreak/>
        <w:t>На Кубе пройдет конкурс музыкальной премии Сан-Ремо</w:t>
      </w:r>
      <w:bookmarkEnd w:id="5"/>
    </w:p>
    <w:p w:rsidR="00F077C8" w:rsidRPr="0018342A" w:rsidRDefault="00F077C8" w:rsidP="00F077C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629165" cy="1967687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am-remo-cub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26" cy="197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10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Организаторы музыкальной премии Сан-Ремо (SRMA) заверили на пресс-конференции, что мероприятие пройдет на Кубе с 5 по 10 апреля, несмотря на попытку бойкота, организованную в социальных сетях.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Художественный руководитель Хорхе Луис Робайна подтвердил, что мероприятие с самого начала имело целью укрепление культурных отношений между Италией и Кубой, учитывая историческое использование музыки этой европейской страны на острове.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Конкурс, по его словам, направлен на интернационализацию талантов молодых профессионалов и любителей посредством конкурса, разработанного президентом итальянской стороны Николой Конвертино и взяв за основу знаменитый фестиваль итальянской песни в Сан-Ремо.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Одобренный его более 10-летним опытом работы в испанской музыкальной сети, Робайна отвечал за реализацию предложения вместе со звукозаписывающей компанией MusiCuba компании RecordingandMusicalEditionsCompany (Egrem).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 его словам, эта возможность родилась в результате встреч на европейской территории и возможности бренда "Мост в Гавану", который позволил обменяться многими международными и национальными артистами.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Эта открытая ниша для кубинской музыки на международном рынке позволила ему встретиться с менеджерами и промоутерами культуры, которые выразили заинтересованность в укреплении отношений с Кубой и кубинской музыкой.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Исходя из этих общих интересов, два года назад впервые на острове и в Латинской Америке начались процедуры по разработке SRMA с профессиональными обязательствами и коммерческими амбициями.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По словам Робайны, прошел предыдущий контакт с иностранными представителями и артистами, некоторые из которых отменили свое присутствие из-за давления СМИ или линчевания, сказал он.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Однако Робайна заверил, что фестиваль состоится и не имеет другого толкования, кроме укрепления культурного обмена между Кубой и Италией и преподнесения кубинскому народу достойного такого зрелища подарка.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Что касается подтвержденных национальных и иностранных исполнителей, музыкант сказал, что они объявят имена позже, чтобы избежать подобных преследований, и объявил о наличии четырех победителей предыдущих выпусков.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 словам директора музыкальной группы "Карамба", согласно его определению происхождения, мероприятие пришло на Кубу как занятое место, и при его управлении итальянским коллегой оно предполагало абсолютно свободную бизнес-модель.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 словам директора по экспорту Egrem Йолаиды Духарте, SRMA имеет опыт участия в конкурсах в Италии, Венеции, Узбекистане и Тунисе, а на Кубе имеет всю юридическую поддержку и следует традиции организации других подобных мероприятий.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077C8" w:rsidRPr="0018342A" w:rsidRDefault="00F077C8" w:rsidP="00F077C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6" w:name="_Toc95722757"/>
      <w:r w:rsidRPr="0018342A">
        <w:rPr>
          <w:lang w:val="ru-RU"/>
        </w:rPr>
        <w:t>Ожидания роста ВВП экономики на Кубе</w:t>
      </w:r>
      <w:bookmarkEnd w:id="6"/>
    </w:p>
    <w:p w:rsidR="00F077C8" w:rsidRPr="0018342A" w:rsidRDefault="00F077C8" w:rsidP="00F077C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57162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sa-redonda-precios-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11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Внимание населения и специалистов Кубы сегодня сосредоточено на телевизионной программе "Меса редонда", центральной темой которой станут национальная экономика и стратегия развития.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программе эфира беседа с вице-премьером, главой Департамента экономики и планирования (МОП) Алехандро Хилем, который рассмотрит насущные вопросы развития страны.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Сегодня вечером министр расскажет в своем выступлении о прогрессе кубинской экономики в начале этого года, а также о влиянии мер, принятых в рамках Стратегии экономического и социального развития, и инфляции.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Кубинцы также внимательно следят за официальными заявлениями на этот счет исследователей, бизнесменов и специалистов, и особенно в трудные времена из-за пандемии КОВИД-19, но с оптимизмом со стороны властей.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Хиль недавно заявил прессе, что правительство не отказывается от цели роста экономики на 6 процентов. Об этом было объявлено, несмотря на напряженную ситуацию в стране из-за распространения пандемии КОВИД-19 и усиления экономических, коммерческих и финансовых препятствий из-за блокады, введенной против Кубы Соединенными Штатами.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Министр пояснил, что это ожидаемое увеличение внутреннего валового продукта (ВВП) на конец 2021 года рассчитано по отношению к результату предыдущего года, когда на острове произошло сокращение на 11 процентов.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Отметил, что это рост, который не предполагает значительного увеличения уровней деятельности и предложений, потому что он будет ниже горизонта экономической активности 2019 года.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Подчеркнул по этому поводу, что, если он верит в 6 процентов в 2021 году и примерно столько же в этом году, экономика острова начнет восстанавливаться (в конце 2022 года).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Это будет тот же шаг ВВП, с которым завершен 2019 год, рассчитанный — в постоянных ценах — примерно в 56,9 млрд. песо (CUP, песо, эквивалентный 24 долларам по официальному обменному курсу).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Он упомянул, что, хотя туристический сектор является движущей силой экономики и еще не успел оживиться, другие сектора демонстрируют лучшую динамику, чем планировалось, например, экспорт никеля, стоимость которого на международном рынке превышает 17 тысяч долларов за тонну.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Из-за этих элементов, с одной стороны, тревожных, но и обнадеживающих в случае задач, предпринятых для разрешения различных ситуаций, появление чиновника в этот четверг увеличивает ожидания как экономистов, так и кубинского народа.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156CA" w:rsidRPr="0018342A" w:rsidRDefault="00F156CA" w:rsidP="00F156CA">
      <w:pPr>
        <w:spacing w:line="276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18342A" w:rsidTr="000100B4">
        <w:tc>
          <w:tcPr>
            <w:tcW w:w="9487" w:type="dxa"/>
            <w:vAlign w:val="center"/>
          </w:tcPr>
          <w:p w:rsidR="00904A3F" w:rsidRPr="0018342A" w:rsidRDefault="00904A3F" w:rsidP="000100B4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994179"/>
            <w:bookmarkStart w:id="8" w:name="_Toc95722758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  <w:bookmarkEnd w:id="8"/>
          </w:p>
        </w:tc>
      </w:tr>
    </w:tbl>
    <w:p w:rsidR="00904A3F" w:rsidRPr="0018342A" w:rsidRDefault="00904A3F" w:rsidP="001F7D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5B1741" w:rsidRPr="0018342A" w:rsidRDefault="00EF18B7" w:rsidP="00EF18B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9" w:name="_Toc95722759"/>
      <w:r w:rsidRPr="0018342A">
        <w:rPr>
          <w:lang w:val="ru-RU"/>
        </w:rPr>
        <w:lastRenderedPageBreak/>
        <w:t>Куба помогает вакцинировать мир</w:t>
      </w:r>
      <w:bookmarkEnd w:id="9"/>
    </w:p>
    <w:p w:rsidR="005B1741" w:rsidRPr="0018342A" w:rsidRDefault="00EF18B7" w:rsidP="00B75830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cos-cubanos 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Дели, 8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Под заголовком «Куба помогает вакцинировать мир» индийский портал PeoplesDispatch рассказал о доставке вакцин с карибского острова в такие страны, как Сирия, сильно пострадавшая от десятилетия войны и санкций от Соединенных Штатов.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У Кубы есть всеобъемлющий план по поддержке распространения иммуногенов на глобальном юге, чтобы никто не остался без внимания, добавило цифровое издание.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СМИ сообщили, что Гавана предложила свою поддержку в распространении этих препаратов в развивающихся странах, которые пытаются обеспечить быстрое развертывание иммунизаторов против Covid-19.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Остров, добавляет публикация, заручился поддержкой Международного контингента врачей имени Генри Рив, специализирующихся на чрезвычайных ситуациях и серьезных эпидемиях, известного своей работой в Африке во время вспышки лихорадки Эбола, для немедленного развертывания и подготовки персонала для распространения вакцин.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После вакцинации 90% своего населения по крайней мере одной дозой местных вакцин, Куба готова отправить их в другие страны и уже сделала пожертвования таким странам, как Сирия и Сент-Винсент и Гренадины, отмечает портал PeoplesDispatch.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На сегодняшний день Куба направила 57 медицинских бригад для борьбы с пандемией Covid-19 в 40 страны, таких как Багамы, Италия, Гондурас, Южная Африка и Того.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Обязательства кубинцев включают цены солидарности и передачу технологий кубинских вакцин странам с низким уровнем дохода.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Дэвид Адлер, генеральный координатор Прогрессивного Интернационала и глава его делегации в Гаване, заявил, что заявления кубинских ученых должны стать поворотным моментом в истории пандемии.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Воздействие Covid-19 крайне неравномерно: в то время как 80% взрослых в Европейском союзе полностью вакцинированы, только 9,5% людей в странах с низким уровнем дохода получили одну дозу вакцины против вируса, добавляет текст.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Остров ведет переговоры с более 15 странами о передаче технологий и местном производстве своих вакцин и уже заключил соглашения о передаче технологий с Аргентиной, Вьетнамом и Никарагуа.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знак солидарности со странами, столкнувшимися с нападениями империалистических сил, Куба передала технологии Ирану и Венесуэле, которые страдают от отсутствия доступа к вакцинам из-за санкций, введенных Соединенными Штатами.</w:t>
      </w:r>
    </w:p>
    <w:p w:rsidR="005B1741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отличие от крупных фармацевтических компаний, кубинская технология вакцин подходит для условий с ограниченными ресурсами, поскольку в ней используется технологическая платформа белковых субъединиц, что упрощает их производство и хранение, поскольку они не требуют низких температур.</w:t>
      </w:r>
      <w:r w:rsidR="00B75830"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B1741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B1741" w:rsidRPr="0018342A" w:rsidRDefault="005B1741" w:rsidP="001F7D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D47AC" w:rsidRPr="0018342A" w:rsidRDefault="009D47AC" w:rsidP="009D47AC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95722760"/>
      <w:r w:rsidRPr="0018342A">
        <w:rPr>
          <w:lang w:val="ru-RU"/>
        </w:rPr>
        <w:t>Группа Буэна-Фе - защитники Кубы и ее вакцин с помощью искусства</w:t>
      </w:r>
      <w:bookmarkEnd w:id="10"/>
    </w:p>
    <w:p w:rsidR="009D47AC" w:rsidRPr="0018342A" w:rsidRDefault="009D47AC" w:rsidP="009D47A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cunas-cubana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AC" w:rsidRPr="0018342A" w:rsidRDefault="009D47AC" w:rsidP="009D47A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8 февраля</w:t>
      </w:r>
      <w:r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Группа Буэна Фе не поддается никаким уловкам и подтверждает сегодня свою приверженность принципам и достижениям Кубинской революции, таким как вакцины против Covid-19, разработанные учеными на благо людей.</w:t>
      </w:r>
    </w:p>
    <w:p w:rsidR="009D47AC" w:rsidRPr="0018342A" w:rsidRDefault="009D47AC" w:rsidP="009D47A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Искусством лидеры группы Исраэль Рохас и Йоэль Мартинес поддержали действие иммуногенов Соберана 02, Соберана Плюс и Абдала перед лицом непризнания правительством Канады, страны, куда они отправятся в свой следующий тур.</w:t>
      </w:r>
    </w:p>
    <w:p w:rsidR="009D47AC" w:rsidRPr="0018342A" w:rsidRDefault="009D47AC" w:rsidP="009D47A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После согласования презентаций в Торонто, Монреале и Оттаве группа представит свой альбом Carnal во время указанного путешествия, отложенного из-за пандемии; однако канадские власти призвали музыкантов сделать себе прививки другими </w:t>
      </w: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препаратами, откровенно не признавая эффективность препаратов, произведенных на Кубе.</w:t>
      </w:r>
    </w:p>
    <w:p w:rsidR="009D47AC" w:rsidRPr="0018342A" w:rsidRDefault="009D47AC" w:rsidP="009D47A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Мы сочинили песню «Сила страны». Мы знаем наши команды ученых, которые производили кубинские вакцины. Мы собираемся петь там, где их признают, указали Рохас и Мартинес на своих цифровых платформах, где они выразили слова поддержки канадской публике, жаждущей их музыки, ожидая серию концертов до последнего момента.</w:t>
      </w:r>
    </w:p>
    <w:p w:rsidR="009D47AC" w:rsidRPr="0018342A" w:rsidRDefault="009D47AC" w:rsidP="009D47A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Без каких-либо прерогатив или уступок BuenaFe представила свою музыку странам региона и Иберо-Америки в сочетании с последовательным дискурсом, созвучным социально-политической реальности Кубы, которую они отражают и защищают в каждой из своих композиций.</w:t>
      </w:r>
    </w:p>
    <w:p w:rsidR="009D47AC" w:rsidRPr="0018342A" w:rsidRDefault="009D47AC" w:rsidP="009D47A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Мы надеемся, что наши вакцины будут признаны способными совершить тур, подтвердили артисты, намекая на пять иммуногенов, произведенных независимым образом научным полюсом карибской нации.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18342A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95722761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1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18342A" w:rsidRDefault="00EF18B7" w:rsidP="00EF18B7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2" w:name="_Toc95722762"/>
      <w:r w:rsidRPr="0018342A">
        <w:rPr>
          <w:lang w:val="ru-RU"/>
        </w:rPr>
        <w:t>Индонезия и Куба отмечают 62-летие дружеских отношений</w:t>
      </w:r>
      <w:bookmarkEnd w:id="12"/>
    </w:p>
    <w:p w:rsidR="00812C44" w:rsidRPr="0018342A" w:rsidRDefault="00812C44" w:rsidP="00B36AA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8 февраля</w:t>
      </w:r>
      <w:r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В рамках празднования тысячелетия Angklung Индонезия отметила в Гаване 62-ю годовщину непрерывных отношений с Кубой, которые постепенно диверсифицируются, несмотря на препятствия, связанные с Covid-19.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«В течение этих лет Индонезия и Куба поддерживали долгосрочное взаимовыгодное сотрудничество во многих областях, основанное на равенстве, взаимном уважении и сердечности», — сказала посол Нана Джулиана на мероприятии по этому случаю, состоявшемся накануне в Доме дружбы в Гаване.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Мероприятие было оживлено оркестром Angklung, типичным бамбуковым инструментом, объявленным нематериальным универсальным наследием человечества, состоящим из молодых музыкантов из консерватории Хосе Уайта в Камагуэе, оригинальной инициативой под руководством маэстро Эудженио Сильвы.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Кроме того, была открыта фотовыставка, на которой показаны важные события двусторонних отношений, такие как визит командующего Эрнесто Че Гевары в Джакарту в июле 1959 года и последующий визит президента Сукарно в Гавану в январе 1960 года для уточнения связей с тогдашним премьер-министром Фиделем Кастро.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Несмотря на то, что торговля увеличилась за последние два года в разгар пандемии, есть вероятность, что этот объем будет расти, и остров сможет увеличить свой </w:t>
      </w: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экспорт на индонезийский рынок, например, табака и сахара, добавила глава миссии. «Мы хотели бы, - отметила она, - более конкретного экономического сотрудничества, потому что цифры не отражают истинный потенциал обеих стран, и посольство Индонезии привержено расширению этих связей».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Индонезийские студенты закончили обучение на Кубе, а врачи с острова прибыли на помощь населению этого архипелага Юго-Восточной Азии после цунами, обрушившегося на провинцию Банда-Ачех в 2004 году, а затем после разрушительного землетрясения на Яве в 2006 году.</w:t>
      </w:r>
    </w:p>
    <w:p w:rsidR="00EF18B7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Оба правительства поддерживали друг друга на международных форумах, например, выдвигая кандидатуры в Совет Безопасности ООН и другие инстанции этой организации. Индонезия всегда отвергала блокаду Кубы со стороны США.</w:t>
      </w:r>
    </w:p>
    <w:p w:rsidR="00EB5AAE" w:rsidRPr="0018342A" w:rsidRDefault="00EF18B7" w:rsidP="00EF18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последние месяцы специалисты двух стран обменялись вопросами разработки и производства вакцин, особенно против Covid-19, и открываются пути в сфере биотехнологий, заявила Юлиана на мероприятии, в котором приняли участие, в частности, представители МИД и Института дружбы с народами.</w:t>
      </w:r>
      <w:r w:rsidR="00452DC0"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18342A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18342A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18342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DA57AC" w:rsidRPr="0018342A" w:rsidRDefault="00DA57AC" w:rsidP="00DA57AC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</w:p>
    <w:p w:rsidR="00DA57AC" w:rsidRPr="0018342A" w:rsidRDefault="00F76233" w:rsidP="00F7623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95722763"/>
      <w:r w:rsidRPr="0018342A">
        <w:rPr>
          <w:lang w:val="ru-RU"/>
        </w:rPr>
        <w:t>Кубинская делегация прибыла в Панаму на сессии Парлатино</w:t>
      </w:r>
      <w:bookmarkEnd w:id="13"/>
    </w:p>
    <w:p w:rsidR="00DA57AC" w:rsidRPr="0018342A" w:rsidRDefault="00F76233" w:rsidP="00DA57AC">
      <w:pPr>
        <w:spacing w:line="276" w:lineRule="auto"/>
        <w:jc w:val="center"/>
        <w:rPr>
          <w:rFonts w:ascii="Arial" w:eastAsiaTheme="majorEastAsia" w:hAnsi="Arial" w:cstheme="majorBidi"/>
          <w:sz w:val="24"/>
          <w:szCs w:val="26"/>
          <w:lang w:val="ru-RU"/>
        </w:rPr>
      </w:pPr>
      <w:r w:rsidRPr="0018342A">
        <w:rPr>
          <w:rFonts w:ascii="Arial" w:eastAsiaTheme="majorEastAsia" w:hAnsi="Arial" w:cstheme="majorBidi"/>
          <w:noProof/>
          <w:sz w:val="24"/>
          <w:szCs w:val="26"/>
          <w:lang w:eastAsia="es-ES"/>
        </w:rPr>
        <w:drawing>
          <wp:inline distT="0" distB="0" distL="0" distR="0">
            <wp:extent cx="2990850" cy="1990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-0parlatin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33" w:rsidRPr="0018342A" w:rsidRDefault="00F76233" w:rsidP="00F76233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>Панама, 8 февраля</w:t>
      </w:r>
      <w:r w:rsidR="0018342A" w:rsidRPr="0018342A">
        <w:rPr>
          <w:rFonts w:ascii="Arial" w:eastAsiaTheme="majorEastAsia" w:hAnsi="Arial" w:cstheme="majorBidi"/>
          <w:sz w:val="24"/>
          <w:szCs w:val="26"/>
          <w:lang w:val="ru-RU"/>
        </w:rPr>
        <w:t>.</w:t>
      </w: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 xml:space="preserve"> Делегация Кубы во главе с депутатом Иоландой Феррер прибыла в Панаму для участия в сессиях XXXVI Очередной ассамблеи Латиноамериканского и Карибского парламента (Парлатино), которые пройдут в предстоящие выходные.</w:t>
      </w:r>
    </w:p>
    <w:p w:rsidR="00F76233" w:rsidRPr="0018342A" w:rsidRDefault="00F76233" w:rsidP="00F76233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>Помимо председателя Комиссии по международным отношениям Национальной ассамблеи (AN, Парламент) острова, в состав делегации входит заместитель Роландо Гонсалес, также являющийся секретарем комиссии Совета директоров Парлатино.</w:t>
      </w:r>
    </w:p>
    <w:p w:rsidR="00F76233" w:rsidRPr="0018342A" w:rsidRDefault="00F76233" w:rsidP="00F76233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 xml:space="preserve">Также в состав делегации входит депутат от провинции Артемиса Мигель Шарбоне, который также является первым вице-президентом Комиссии по образованию, </w:t>
      </w: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lastRenderedPageBreak/>
        <w:t>культуре, науке, технологиям и коммуникациям регионального законодательного собрания.</w:t>
      </w:r>
    </w:p>
    <w:p w:rsidR="00F76233" w:rsidRPr="0018342A" w:rsidRDefault="00F76233" w:rsidP="00F76233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>Посетители были встречены в международном аэропорту Tocumen в этой столице послом Кубы Лидией Маргаритой Гонсалес и парламентскими властями региона.</w:t>
      </w:r>
    </w:p>
    <w:p w:rsidR="00F76233" w:rsidRPr="0018342A" w:rsidRDefault="00F76233" w:rsidP="00F76233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>В рамках пребывания на перешейке делегация проведет насыщенную побочную программу, включающую встречи с членами парламентской группы «Дружба с Кубой», членами дипломатического представительства острова и Мартианской ассоциации кубинских жителей в Панаме, среди других мероприятий.</w:t>
      </w:r>
    </w:p>
    <w:p w:rsidR="00F76233" w:rsidRPr="0018342A" w:rsidRDefault="00F76233" w:rsidP="00F76233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>В пятницу, 11 февраля, Очередная ассамблея Парлатино начинает свои заседания с Covid-19 в качестве центральной оси, а также выборов нового состава Совета директоров и Консультативного совета на период 2022-2024 гг.</w:t>
      </w:r>
    </w:p>
    <w:p w:rsidR="00F76233" w:rsidRPr="0018342A" w:rsidRDefault="00F76233" w:rsidP="00F76233">
      <w:pPr>
        <w:spacing w:line="276" w:lineRule="auto"/>
        <w:jc w:val="both"/>
        <w:rPr>
          <w:rFonts w:ascii="Arial" w:eastAsiaTheme="majorEastAsia" w:hAnsi="Arial" w:cstheme="majorBidi"/>
          <w:sz w:val="24"/>
          <w:szCs w:val="26"/>
          <w:lang w:val="ru-RU"/>
        </w:rPr>
      </w:pP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>С основным докладом на форуме выступит исполнительный секретарь Экономической комиссии для Латинской Америки и Карибского бассейна Алисия Барсена о панораме противостояния и ситуации с пандемией.</w:t>
      </w:r>
    </w:p>
    <w:p w:rsidR="00B076F8" w:rsidRPr="0018342A" w:rsidRDefault="00F76233" w:rsidP="00F7623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eastAsiaTheme="majorEastAsia" w:hAnsi="Arial" w:cstheme="majorBidi"/>
          <w:sz w:val="24"/>
          <w:szCs w:val="26"/>
          <w:lang w:val="ru-RU"/>
        </w:rPr>
        <w:t>Президент Парлатино, сенатор Хорхе Писарро, в свою очередь, представит отчет о деятельности органов учреждения, которому в декабре исполнилось 57 лет.</w:t>
      </w:r>
      <w:r w:rsidR="009458C7" w:rsidRPr="0018342A">
        <w:rPr>
          <w:rFonts w:ascii="Arial" w:eastAsiaTheme="majorEastAsia" w:hAnsi="Arial" w:cstheme="majorBidi"/>
          <w:sz w:val="24"/>
          <w:szCs w:val="26"/>
          <w:lang w:val="ru-RU" w:eastAsia="es-ES"/>
        </w:rPr>
        <w:t xml:space="preserve"> </w:t>
      </w:r>
      <w:r w:rsidR="00B076F8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CA3E55" w:rsidRPr="0018342A" w:rsidRDefault="00CA3E55" w:rsidP="00B076F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8503BC" w:rsidRPr="0018342A" w:rsidRDefault="00622084" w:rsidP="0062208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95722764"/>
      <w:r w:rsidRPr="0018342A">
        <w:rPr>
          <w:lang w:val="ru-RU"/>
        </w:rPr>
        <w:t>Беларусь и Куба готовы к сотрудничеству по всем направлениям</w:t>
      </w:r>
      <w:bookmarkEnd w:id="14"/>
    </w:p>
    <w:p w:rsidR="00996672" w:rsidRPr="0018342A" w:rsidRDefault="00622084" w:rsidP="008503B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714625" cy="15430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elorrusia-cuba-bander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Минск, 9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Беларусь и Куба готовы к сотрудничеству во всех сферах, заявила Председатель Совета Республики Беларусь (Верхняя палата парламента) Наталья Кочанова.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«Мы высоко ценим белорусско-кубинские отношения, и сотрудничество, которое развивается между нашими двумя странами, очень важно для нас», - сказала депутат во время встречи с послом Кубы в Минске Хуаном Вальдесом.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Подчеркнула, что дружба между двумя народами имеет многолетние корни. «Мы хорошо знаем кубинский народ, так же, как на Кубе знают Беларусь», - сказала она, </w:t>
      </w: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добавив, что прекрасные отношения между президентами обеих стран сыграли важную роль в укреплении двусторонних политических связей.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Кочанова подчеркнула, что визит кубинского президента Мигеля Диас-Канеля в Беларусь в октябре 2019 года придал еще один определенный импульс взаимодействию между Минском и Гаваной.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«Визит подтвердил, что хорошие отношения и сотрудничество, особенно в сфере экономики, культуры, науки, образования, здравоохранения, будут и впредь развиваться».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Белорусский законодатель предупредил, что, несмотря на трудности, вызванные пандемией Covid-19, взаимная торговля в 2021 году выросла. Куба экспортирует в Беларусь биотехнологическую продукцию и импортирует из европейской страны тракторы, сельскохозяйственную технику, продукты питания, удобрения и др.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Это означало максимально эффективное продвижение сотрудничества и подчеркивало намерение вывести обмен на все области развития.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этом смысле она обратила внимание на медицинские и биотехнологические достижения кубинских научных центров, особенно в последнее время с производством национальных вакцин против Covid-19.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Пояснила, что министр здравоохранения Беларуси обсудил этот вопрос и связался с коллегой острова для развития сотрудничества в этой сфере.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Председатель Верхней палаты парламента сослалась на важность взаимной поддержки двух стран на международной арене, противостоя политике односторонних принудительных мер, направляемых с Запада.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«То, что происходит сегодня в мире, во многих странах, не может не беспокоить нас. Поэтому люди доброй воли, которые понимают, что такое мир, суверенитет, независимость, свобода, должны поддерживать друг друга», — сказала она.</w:t>
      </w:r>
    </w:p>
    <w:p w:rsidR="00622084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Минск неоднократно выступал против длительной и несправедливой экономической блокады Кубы со стороны США.</w:t>
      </w:r>
    </w:p>
    <w:p w:rsidR="008503BC" w:rsidRPr="0018342A" w:rsidRDefault="00622084" w:rsidP="00622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 посол Кубы отметил, что белорусский народ дружит с кубинским народом и что отношения между двумя странами развиваются по нескольким направлениям, уделяя особое внимание экономике и укреплению торговых 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и инвестиционных возможностей. </w:t>
      </w:r>
      <w:r w:rsidR="008503BC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503BC" w:rsidRPr="0018342A" w:rsidRDefault="008503BC" w:rsidP="00B076F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7A59" w:rsidRPr="0018342A" w:rsidRDefault="00FA0722" w:rsidP="00FA072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95722765"/>
      <w:r w:rsidRPr="0018342A">
        <w:rPr>
          <w:lang w:val="ru-RU"/>
        </w:rPr>
        <w:lastRenderedPageBreak/>
        <w:t>Куба в ООН призвала к приверженности миру и взаимному уважению</w:t>
      </w:r>
      <w:bookmarkEnd w:id="15"/>
    </w:p>
    <w:p w:rsidR="008503BC" w:rsidRPr="0018342A" w:rsidRDefault="00FA0722" w:rsidP="007D7A5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7907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uba onu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Нью-Йорк, 9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Постоянное представительство Кубы при Организации Объединенных Наций (ООН)призвало мир поддержать Альянс цивилизаций, группу, выступающую за мир, многосторонность, диалог и взаимное уважение.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Куба выступила накануне с этим призывом через посла и постоянного представителя острова в ООН Педро Луиса Педросо перед лицом глобального роста нетерпимости, дискриминации и ксенофобии.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Во время встречи Группы друзей Альянса цивилизаций в штаб-квартире ООН Педросо упомянул о важной роли этого движения в продвижении к культуре мира, но предупредил, что этого нельзя достичь, пока не будет отдан приоритет многосторонности.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Мы также не получим его до тех пор, пока будут применяться односторонние принудительные меры, противоречащие целям и принципам Устава ООН и международного права, предупредил он, имея в виду принудительные меры, которые Соединенные Штаты продолжают применять против Кубы и других стран, выступающих против гегемонии этой страны.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Посол подчеркнул невозможность достижения мира и культуры, способствующей ему, путем применения силы и вмешательства во внутренние дела.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Он подчеркнул, что не может быть экономического развития или социальной справедливости для всех без атмосферы уважения наших законных различий, суверенитета и самоопределения.</w:t>
      </w:r>
    </w:p>
    <w:p w:rsidR="00FA0722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качестве еще одного примера Педросо привел израильско-палестинский конфликт, который не будет разрешен до тех пор, пока сионистский режим не будет уважать право соседнего народа на самоопределение.</w:t>
      </w:r>
    </w:p>
    <w:p w:rsidR="007D7A59" w:rsidRPr="0018342A" w:rsidRDefault="00FA0722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 словам кубинского дипломата, Палестина должна иметь независимое и суверенное государство с границами до 1967 года, со столицей в Восточном Иерусалиме.</w:t>
      </w:r>
      <w:r w:rsidR="007D7A59" w:rsidRPr="0018342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F077C8" w:rsidRPr="0018342A" w:rsidRDefault="00F077C8" w:rsidP="00FA07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077C8" w:rsidRPr="0018342A" w:rsidRDefault="00F077C8" w:rsidP="00F077C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95722766"/>
      <w:r w:rsidRPr="0018342A">
        <w:rPr>
          <w:lang w:val="ru-RU"/>
        </w:rPr>
        <w:t>Президент Кубы принял лидера коммунистов Испании</w:t>
      </w:r>
      <w:bookmarkEnd w:id="16"/>
      <w:r w:rsidRPr="0018342A">
        <w:rPr>
          <w:lang w:val="ru-RU"/>
        </w:rPr>
        <w:t xml:space="preserve"> </w:t>
      </w:r>
    </w:p>
    <w:p w:rsidR="00F077C8" w:rsidRPr="0018342A" w:rsidRDefault="00F077C8" w:rsidP="00F077C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161182" cy="2094031"/>
            <wp:effectExtent l="0" t="0" r="1270" b="190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residente-de-cuba-lider-del-partido-esp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894" cy="20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11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Первый секретарь Коммунистической партии Кубы (ПКК) и президент Республики Мигель Диас-Канель принял в этой столице председателя Коммунистической партии Испании Хосе Луиса Сентеллу Гомеса.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На встрече во Дворце Революции оба лидера провели братскую дискуссию, в ходе которой обсудили вопросы, связанные с региональными и международными событиями, сообщает сегодня газета "Гранма".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Президент поблагодарил лидера испанских коммунистов за его постоянную поддержку в противостоянии экономической, коммерческой и финансовой блокаде, введенной правительством США против Карибской страны, что усилилось во время пандемии.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Со своей стороны, Сентелла подчеркнул теплый прием, оказанный во время этого нового визита на Кубу, и подтвердил солидарность своей партии в борьбе против блокады и кампаний в СМИ против острова.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Во встрече также приняли участие секретарь по международным отношениям Коммунистической партии Испании Мануэль Пинеда и президент Международной ассоциации солидарности имени Патрица Лумумбы, Глория Агилар.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 кубинской стороны присутствовали члены Политбюро Роберто Моралес Охеда, секретарь организации, и Бруно Родригес Паррилья, министр иностранных дел, а также Анхель Арсуага Рейес, заместитель заведующего отделом международных отношений ЦК ПКК.</w:t>
      </w:r>
    </w:p>
    <w:p w:rsidR="00F077C8" w:rsidRPr="0018342A" w:rsidRDefault="00F077C8" w:rsidP="00F077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Во время своего пребывания на Кубе лидер испанских коммунистов также выполнил обширную программу, которая включала встречи с политическими и государственными органами и посещение мест, представляющих исторический и общественный интерес.</w:t>
      </w:r>
    </w:p>
    <w:p w:rsidR="007D7A59" w:rsidRPr="0018342A" w:rsidRDefault="007D7A59" w:rsidP="007D7A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7" w:name="_Toc14075632"/>
      <w:bookmarkStart w:id="18" w:name="_Toc23151072"/>
      <w:bookmarkStart w:id="19" w:name="_Toc95722767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7"/>
      <w:bookmarkEnd w:id="18"/>
      <w:bookmarkEnd w:id="19"/>
    </w:p>
    <w:p w:rsidR="00431B47" w:rsidRPr="0018342A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18342A" w:rsidRDefault="00E31C40" w:rsidP="00E31C4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95722768"/>
      <w:r w:rsidRPr="0018342A">
        <w:rPr>
          <w:lang w:val="ru-RU"/>
        </w:rPr>
        <w:t>Сирия называет блокаду Кубы геноцидом и терроризмом</w:t>
      </w:r>
      <w:bookmarkEnd w:id="20"/>
    </w:p>
    <w:p w:rsidR="000438F9" w:rsidRPr="0018342A" w:rsidRDefault="00E31C40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ia-bloqueo-cuba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C40" w:rsidRPr="0018342A" w:rsidRDefault="00E31C40" w:rsidP="00E31C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Дамаск, 7 февраля</w:t>
      </w:r>
      <w:r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Министерство Иностранных дел Сирии осудило блокаду, введенную правительством США на Кубе, назвав её актом экономического терроризма и геноцида.</w:t>
      </w:r>
    </w:p>
    <w:p w:rsidR="00E31C40" w:rsidRPr="0018342A" w:rsidRDefault="00E31C40" w:rsidP="00E31C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"Вновь заявляем о решительном неприятии и осуждении блокады, которая нарушает международное право и самые основные права человека", говорится в заявлении Министерства иностранных дел, опубликованном в понедельник.</w:t>
      </w:r>
    </w:p>
    <w:p w:rsidR="00E31C40" w:rsidRPr="0018342A" w:rsidRDefault="00E31C40" w:rsidP="00E31C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сообщении содержится призыв к международному сообществу принять незамедлительные меры, чтобы положить конец этой преступной и аморальной политике Вашингтона.</w:t>
      </w:r>
    </w:p>
    <w:p w:rsidR="00E31C40" w:rsidRPr="0018342A" w:rsidRDefault="00E31C40" w:rsidP="00E31C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"Эта политика геноцида США направлена на ограничение законных прав кубинского народа на защиту его суверенитета и стабильности без гегемонии США", добавляется в тексте.</w:t>
      </w:r>
    </w:p>
    <w:p w:rsidR="000438F9" w:rsidRPr="0018342A" w:rsidRDefault="00E31C40" w:rsidP="00E31C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Министерство иностранных дел выразило уверенность в том, что кубинский народ, который более 60 лет сталкивается с этой незаконной блокадой, будет сохранять суверенитет и срывать цели осады.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47FD7" w:rsidRPr="0018342A" w:rsidRDefault="00F47FD7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A57AC" w:rsidRPr="0018342A" w:rsidRDefault="00014384" w:rsidP="0001438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95722769"/>
      <w:r w:rsidRPr="0018342A">
        <w:rPr>
          <w:lang w:val="ru-RU"/>
        </w:rPr>
        <w:lastRenderedPageBreak/>
        <w:t>Мосты любви призывают к сообщению против блокады Кубы</w:t>
      </w:r>
      <w:bookmarkEnd w:id="21"/>
    </w:p>
    <w:p w:rsidR="00DD5849" w:rsidRPr="0018342A" w:rsidRDefault="00014384" w:rsidP="00DD584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entesdeamor-cuba-bloqueo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Вашингтон, 7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Лидер проекта солидарности "Мосты любви" Карлос Ласо призвал к публикации в социальных сетях требования о прекращении блокады, введённой на Кубе правительством США.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Кубино-американский профессор призвал людей доброй воли, выходящих за рамки их идеологии, публиковать сообщения в своих социальных сетях в пользу снятия односторонней осады, которая душит кубинские семьи.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Призыв будет опубликован в среду, 9 февраля, с 12:00 до 18:00 по времени Вашингтона, округ Колумбия, и потребует от президента Джо Байдена выполнить предвыборное обещание изменить стратегию его предшественника, экс-президента Дональда Трампа, который ввёл 243 дополнительных меры и все еще в силе.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Активист осудил, что существует медийная блокада против деятельности проекта "Мосты любви", поскольку СМИ Майами скрывают эту информацию и оставляют в стороне караваны против блокады, которые проходят каждый месяц в этом южном городе Флориды.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"Если вы согласны с открытием консульских служб в посольстве Вашингтона в Гаване, с восстановлением программы воссоединения семей, с отправкой денежных переводов на остров и с возобновлением прямых коммерческих рейсов во все кубинские провинции, примите участие в призыве", говорится в сообщении Ласо.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Основатель проекта выступал за установление торговых, научных, образовательных и культурных связей между двумя странами, то есть за изменение нынешней политики Белого дома в отношении Кубы.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На прошлой неделе стало известно, что заместитель госсекретаря по делам полушария Брайан А. Николс сообщил Конгрессу, что в пока ещё непредвиденную дату они направят сотрудников консульской службы в штаб-квартиру на Кубе, чтобы увеличить обработку виз для кубинских заявителей.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Во время видеоконференции в Ласо отметил, что призыв важен для скорейшей реализации этих действий и что это не просто обещания.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В выступлении ответственного за регион в Госдепартаменте выяснилось, что Вашингтон всё ещё рассматривает предложения по ослаблению ограничений на денежные переводы на Кубу, серьезно ограниченных с октября 2020 года, когда Трамп запретил операции компании Western Union с Карибским островом.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Отчёт, представленный Министерством финансов и Государственным департаментом Белому дому в июле 2021 года, все еще находится в "процессе рассмотрения", что служит оправданием для продления срока действия этих принудительных мер.</w:t>
      </w:r>
    </w:p>
    <w:p w:rsidR="00DD5849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Отсутствие даты для выполнения каких-либо действий указывает на то, что процесс может быть отложен, по мнению экспертов на прошлой неделе, когда исполнилось 60-летие официальной экономической, торговой и финансовой блокады Кубы.</w:t>
      </w:r>
      <w:r w:rsidR="002A2D8E"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D584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A57AC" w:rsidRPr="0018342A" w:rsidRDefault="00DA57AC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96672" w:rsidRPr="0018342A" w:rsidRDefault="00014384" w:rsidP="0001438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95722770"/>
      <w:r w:rsidRPr="0018342A">
        <w:rPr>
          <w:lang w:val="ru-RU"/>
        </w:rPr>
        <w:t>Министр иностранных дел Кубы осуждает законность принудительных мер США</w:t>
      </w:r>
      <w:bookmarkEnd w:id="22"/>
    </w:p>
    <w:p w:rsidR="007D7A59" w:rsidRPr="0018342A" w:rsidRDefault="00014384" w:rsidP="007D7A5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7430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. rodriguez 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8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подтвердил, что, несмотря на отсутствие доказательств предполагаемых нападений на дипломатов в Гаване, Соединенные Штаты продолжают применять принудительные меры против населения острова.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Через свой аккаунт в Twitter глава министерства иностранных дел также напомнил, что Куба — единственная страна в мире, против которой Вашингтон ввел и до сих пор применяет эту блокаду.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«Правительство Соединенных Штатов не находит доказательств каких-либо нападений на дипломатов в Гаване. Однако Куба — единственная страна в мире, против которой США ввели и до сих пор применяют принудительные меры, наносящие вред ее населению», — написал он конкретно в соцсети.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Недавно группа экспертов, созданная правительством Джо Байдена, пришла к выводу, что существуют «информационные пробелы» для определения причин </w:t>
      </w: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инцидентов со здоровьем, о которых сообщают американские дипломаты по всему миру.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Специалисты посчитали, что за странными симптомами, впервые зарегистрированными в конце 2016 года у сотрудников северного посольства в Гаване, мог стоять «какой-то тип электромагнитной энергии».</w:t>
      </w:r>
    </w:p>
    <w:p w:rsidR="00014384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Более 200 американских дипломатов и должностных лиц дипломатических служб пострадали от предполагаемых симптомов, которые Вашингтон первоначально назвал «акустической атакой», когда пытался обвинить Кубу.</w:t>
      </w:r>
    </w:p>
    <w:p w:rsidR="007D7A59" w:rsidRPr="0018342A" w:rsidRDefault="00014384" w:rsidP="000143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Несмотря на то, что многочисленные научные и правительственные расследования не показывают доказательств таких событий, ложный аргумент послужил тогдашнему президенту-республиканцу Дональду Трампу для демонтажа посольства Вашингтона в кубинской столице и принятия 243 дополнительных мер к блокаде, введенной Соединенными Штатами против Кубы. </w:t>
      </w:r>
      <w:r w:rsidR="007D7A5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96672" w:rsidRPr="0018342A" w:rsidRDefault="00996672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B8582F" w:rsidRPr="0018342A" w:rsidRDefault="00B8582F" w:rsidP="00B8582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95722771"/>
      <w:r w:rsidRPr="0018342A">
        <w:rPr>
          <w:lang w:val="ru-RU"/>
        </w:rPr>
        <w:t>Куба и Венесуэла объединились в развитии образования и против блокады</w:t>
      </w:r>
      <w:bookmarkEnd w:id="23"/>
    </w:p>
    <w:p w:rsidR="00B8582F" w:rsidRPr="0018342A" w:rsidRDefault="00B8582F" w:rsidP="00B8582F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euu-venezuela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Гавана, 8 февраля</w:t>
      </w:r>
      <w:r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Заместитель министра по преобразованию высшего образования Венесуэлы Давид Сильва признал интернационализацию этого учения и солидарность союзников против блокады США.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С трибуны, представляющей южноамериканскую нацию, на Международном университетском конгрессе 2022 года, который проходит в Гаване, профессор подтвердил, что односторонние меры Вашингтона затрагивают как систему поддержки студентов, так и университетское сообщество.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В этом смысле Конгресс становится, по его мнению, пространством для обсуждения проблем высшего образования, а также для того, чтобы подчеркнуть, что значит развивать страну в таких неблагоприятных условиях, как блокада Кубы, поскольку тысячи долларов ежегодно не вкладываются в </w:t>
      </w:r>
      <w:bookmarkStart w:id="24" w:name="_GoBack"/>
      <w:bookmarkEnd w:id="24"/>
      <w:r w:rsidRPr="0018342A">
        <w:rPr>
          <w:rFonts w:ascii="Arial" w:hAnsi="Arial" w:cs="Arial"/>
          <w:sz w:val="24"/>
          <w:szCs w:val="24"/>
          <w:lang w:val="ru-RU" w:eastAsia="es-ES"/>
        </w:rPr>
        <w:t>этот сектор из-за блокады.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Несмотря на это, прогресс этого учения в обеих странах не останавливается. «Мы намерены двигаться вперед, изучать связи с другими университетами и рассматривать результаты связей между нашими центрами и сообществом», — сказал он корреспонденту агентства Пренса Латина.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Для Сильвы мероприятие является местом встречи на пути к Всемирному конгрессу по высшему образованию, а также подходящей площадкой для дальнейшего укрепления исторических союзов между Кубой и Венесуэлой.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Он отметил помощь кубинских специалистов Университету медицинских наук Венесуэлы, который сегодня имеет различные варианты последипломного образования и студенты которого оказались в первых рядах в противостоянии с Covid-19.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Университетский конгресс 2022 года проходит в конференц-центре до пятницы с участием профессоров, ученых и студентов из 34 стран мира, чтобы обсудить роль науки и устойчивого и инклюзивного развития.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Открывая накануне мероприятие, президент страны Мигель Диас-Канель заявил, что «Речь идет не о том, чтобы иметь больше науки, а об этих возможностях, позволяющих нам процветать, устойчиво и справедливо развиваться».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96672" w:rsidRPr="0018342A" w:rsidRDefault="00996672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7FD7" w:rsidRPr="0018342A" w:rsidRDefault="00F47FD7" w:rsidP="00F47F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25" w:name="_Toc46127112"/>
      <w:bookmarkStart w:id="26" w:name="_Toc52870385"/>
      <w:bookmarkStart w:id="27" w:name="_Toc60646396"/>
      <w:bookmarkStart w:id="28" w:name="_Toc75159018"/>
      <w:bookmarkStart w:id="29" w:name="_Toc77594151"/>
      <w:bookmarkStart w:id="30" w:name="_Toc81219677"/>
      <w:bookmarkStart w:id="31" w:name="_Toc83036750"/>
      <w:bookmarkStart w:id="32" w:name="_Toc84934790"/>
      <w:bookmarkStart w:id="33" w:name="_Toc89672641"/>
      <w:bookmarkStart w:id="34" w:name="_Toc90884215"/>
      <w:bookmarkStart w:id="35" w:name="_Toc95722772"/>
      <w:r w:rsidRPr="0018342A">
        <w:rPr>
          <w:rFonts w:ascii="Arial" w:eastAsiaTheme="majorEastAsia" w:hAnsi="Arial" w:cs="Arial"/>
          <w:b/>
          <w:sz w:val="24"/>
          <w:szCs w:val="24"/>
          <w:lang w:val="ru-RU" w:eastAsia="es-ES"/>
        </w:rPr>
        <w:t>Двусторонние отношения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F47FD7" w:rsidRPr="0018342A" w:rsidRDefault="00F47FD7" w:rsidP="00D3459D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47FD7" w:rsidRPr="0018342A" w:rsidRDefault="00B8582F" w:rsidP="00B8582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6" w:name="_Toc95722773"/>
      <w:r w:rsidRPr="0018342A">
        <w:rPr>
          <w:lang w:val="ru-RU"/>
        </w:rPr>
        <w:t>Россия осуждает агрессивную политику США к Кубе</w:t>
      </w:r>
      <w:bookmarkEnd w:id="36"/>
    </w:p>
    <w:p w:rsidR="00F47FD7" w:rsidRPr="0018342A" w:rsidRDefault="00B8582F" w:rsidP="00F47FD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073400" cy="2300156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ria-zajarova.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844" cy="230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Москва, 10 февраля</w:t>
      </w:r>
      <w:r w:rsidR="0018342A" w:rsidRPr="0018342A">
        <w:rPr>
          <w:rFonts w:ascii="Arial" w:hAnsi="Arial" w:cs="Arial"/>
          <w:sz w:val="24"/>
          <w:szCs w:val="24"/>
          <w:lang w:val="ru-RU" w:eastAsia="es-ES"/>
        </w:rPr>
        <w:t>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Администрация Соединенных Штатов, за редким исключением, десятилетиями укрепляла свою произвольную линию в отношении Кубы, заявила сегодня пресс-секретарь МИД России Мария Захарова.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lastRenderedPageBreak/>
        <w:t>На брифинге представитель МИД России заявила, что Вашингтон не желает брать курс на реализм даже в контексте КОВИД-19 и продолжает "закручивать гайки" своей антикубинской политики.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Напомнила, что Белый дом начал свою стратегию экономической, финансовой и коммерческой блокады более 60 лет назад, и с тех пор большинство его правительств придерживаются ее.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 её мнению, в политике США были определенные шаги "со смыслом" в отношении Карибского острова, но они не осуществились даже в сложных условиях, вызванных пандемией.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Захарова подчеркнула, что вместо того, чтобы объединить усилия в борьбе с общими трудностями пандемии коронавируса, власти США поступили наоборот, введя принудительные меры против кубинской фармацевтической промышленности.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Подчеркнула, что санкции США направлены против "той самой Кубы, которая помогает всем в регионе преодолевать последствия этой пандемии".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В последние дни министр иностранных дел России Сергей Лавров также подтвердил, что Москва будет и впредь осуждать блокаду Кубы США, и вместе со своими союзниками будет усиливать давление с целью ее полной и безоговорочной отмены.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Заявил, что его страна выражает сожаление по поводу позиции стран, взявших курс на поддержку деструктивной политики США в отношении острова.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"Такая линия противоречит обязательствам Программы в области устойчивого развития на период до 2030 года ООН (Организация Объединенных Наций), в которой односторонние экономические меры получают однозначно негативную оценку", — подчеркнул он.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Глава российской дипломатии указал, что эти действия несовместимы с принципами гуманности и гарантии прав человека, приверженность которым декларируют страны, поддерживающие США.</w:t>
      </w:r>
    </w:p>
    <w:p w:rsidR="00B8582F" w:rsidRPr="0018342A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Указал, что трагические последствия блокады для населения Кубы являются общепризнанным фактом, подробно изложенным в докладах Генерального секретаря ООН.</w:t>
      </w:r>
    </w:p>
    <w:p w:rsidR="00F47FD7" w:rsidRPr="00B8582F" w:rsidRDefault="00B8582F" w:rsidP="00B8582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8342A">
        <w:rPr>
          <w:rFonts w:ascii="Arial" w:hAnsi="Arial" w:cs="Arial"/>
          <w:sz w:val="24"/>
          <w:szCs w:val="24"/>
          <w:lang w:val="ru-RU" w:eastAsia="es-ES"/>
        </w:rPr>
        <w:t>"Надеемся, что партнеры внимательно изучат эти данные накануне очередного голосования по резолюции и будут руководствоваться ими для определения своей позиции", — подчеркнул он.</w:t>
      </w:r>
      <w:r w:rsidR="008B2181" w:rsidRPr="0018342A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sectPr w:rsidR="00F47FD7" w:rsidRPr="00B8582F" w:rsidSect="00B730F1">
      <w:headerReference w:type="default" r:id="rId25"/>
      <w:footerReference w:type="defaul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A2" w:rsidRDefault="00A304A2" w:rsidP="00B22C72">
      <w:pPr>
        <w:spacing w:after="0" w:line="240" w:lineRule="auto"/>
      </w:pPr>
      <w:r>
        <w:separator/>
      </w:r>
    </w:p>
  </w:endnote>
  <w:endnote w:type="continuationSeparator" w:id="0">
    <w:p w:rsidR="00A304A2" w:rsidRDefault="00A304A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42A">
          <w:rPr>
            <w:noProof/>
          </w:rPr>
          <w:t>21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A2" w:rsidRDefault="00A304A2" w:rsidP="00B22C72">
      <w:pPr>
        <w:spacing w:after="0" w:line="240" w:lineRule="auto"/>
      </w:pPr>
      <w:r>
        <w:separator/>
      </w:r>
    </w:p>
  </w:footnote>
  <w:footnote w:type="continuationSeparator" w:id="0">
    <w:p w:rsidR="00A304A2" w:rsidRDefault="00A304A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BC3"/>
    <w:rsid w:val="00476CED"/>
    <w:rsid w:val="004770BD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37DFB"/>
    <w:rsid w:val="0094021E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50BC"/>
    <w:rsid w:val="00B8582F"/>
    <w:rsid w:val="00B85D9E"/>
    <w:rsid w:val="00B86310"/>
    <w:rsid w:val="00B90E21"/>
    <w:rsid w:val="00B912FD"/>
    <w:rsid w:val="00B926FC"/>
    <w:rsid w:val="00B94B6D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A91"/>
    <w:rsid w:val="00CA3E55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D5E"/>
    <w:rsid w:val="00D97512"/>
    <w:rsid w:val="00DA0428"/>
    <w:rsid w:val="00DA20DE"/>
    <w:rsid w:val="00DA2759"/>
    <w:rsid w:val="00DA57AC"/>
    <w:rsid w:val="00DA7114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6719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7CA907-EBD0-41E9-986F-80070BA1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12324</TotalTime>
  <Pages>23</Pages>
  <Words>6303</Words>
  <Characters>34672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 Lourdes</cp:lastModifiedBy>
  <cp:revision>672</cp:revision>
  <dcterms:created xsi:type="dcterms:W3CDTF">2019-04-29T10:02:00Z</dcterms:created>
  <dcterms:modified xsi:type="dcterms:W3CDTF">2022-02-14T06:19:00Z</dcterms:modified>
</cp:coreProperties>
</file>