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bookmarkStart w:id="0" w:name="_GoBack"/>
      <w:bookmarkEnd w:id="0"/>
      <w:r w:rsidRPr="00CA68AF">
        <w:rPr>
          <w:b/>
        </w:rPr>
        <w:t>(</w:t>
      </w:r>
      <w:r w:rsidR="000049B3">
        <w:rPr>
          <w:b/>
          <w:lang w:val="es-ES"/>
        </w:rPr>
        <w:t>20</w:t>
      </w:r>
      <w:r w:rsidR="005938D3">
        <w:rPr>
          <w:b/>
          <w:lang w:val="es-ES"/>
        </w:rPr>
        <w:t>-</w:t>
      </w:r>
      <w:r w:rsidR="000049B3">
        <w:rPr>
          <w:b/>
          <w:lang w:val="es-ES"/>
        </w:rPr>
        <w:t>26</w:t>
      </w:r>
      <w:r w:rsidR="00101F0D" w:rsidRPr="00101F0D">
        <w:rPr>
          <w:b/>
          <w:lang w:val="es-ES"/>
        </w:rPr>
        <w:t xml:space="preserve"> ноября</w:t>
      </w:r>
      <w:r w:rsidR="00B151A2">
        <w:rPr>
          <w:b/>
          <w:lang w:val="es-ES"/>
        </w:rPr>
        <w:t xml:space="preserve"> </w:t>
      </w:r>
      <w:r w:rsidR="00FD35A8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r w:rsidRPr="00CA68AF">
            <w:rPr>
              <w:b/>
              <w:lang w:val="es-ES" w:eastAsia="en-US"/>
            </w:rPr>
            <w:t>Индекс</w:t>
          </w:r>
        </w:p>
        <w:p w:rsidR="003E2A82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51975105" w:history="1">
            <w:r w:rsidR="003E2A82" w:rsidRPr="008666E5">
              <w:rPr>
                <w:rStyle w:val="Hipervnculo"/>
                <w:noProof/>
              </w:rPr>
              <w:t>ГЛАВНОЕ</w:t>
            </w:r>
            <w:r w:rsidR="003E2A82">
              <w:rPr>
                <w:noProof/>
                <w:webHidden/>
              </w:rPr>
              <w:tab/>
            </w:r>
            <w:r w:rsidR="003E2A82">
              <w:rPr>
                <w:noProof/>
                <w:webHidden/>
              </w:rPr>
              <w:fldChar w:fldCharType="begin"/>
            </w:r>
            <w:r w:rsidR="003E2A82">
              <w:rPr>
                <w:noProof/>
                <w:webHidden/>
              </w:rPr>
              <w:instrText xml:space="preserve"> PAGEREF _Toc151975105 \h </w:instrText>
            </w:r>
            <w:r w:rsidR="003E2A82">
              <w:rPr>
                <w:noProof/>
                <w:webHidden/>
              </w:rPr>
            </w:r>
            <w:r w:rsidR="003E2A82">
              <w:rPr>
                <w:noProof/>
                <w:webHidden/>
              </w:rPr>
              <w:fldChar w:fldCharType="separate"/>
            </w:r>
            <w:r w:rsidR="003E2A82">
              <w:rPr>
                <w:noProof/>
                <w:webHidden/>
              </w:rPr>
              <w:t>2</w:t>
            </w:r>
            <w:r w:rsidR="003E2A82"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06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Семинар по распространению информации о Повестке дня на период до 2030 года начинается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07" w:history="1">
            <w:r w:rsidRPr="008666E5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08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Ассоциация японо-кубинской дружбы в очередной раз осуждает блокаду Кубы со стороны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09" w:history="1">
            <w:r w:rsidRPr="008666E5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0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Куба и Эквадор углубят связи в сфере высшего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1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Премьер-министр Кубы встретился с итальянским бизнесменом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2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Ямайка возобновляет офтальмологическую программу при сотрудничестве с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3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Члены уругвайской бригады готовят поездку солидарности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4" w:history="1">
            <w:r w:rsidRPr="008666E5">
              <w:rPr>
                <w:rStyle w:val="Hipervnculo"/>
                <w:noProof/>
                <w:lang w:eastAsia="es-ES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5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Рауль принял министра внутренних дел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A82" w:rsidRDefault="003E2A82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51975116" w:history="1">
            <w:r w:rsidRPr="008666E5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8666E5">
              <w:rPr>
                <w:rStyle w:val="Hipervnculo"/>
                <w:noProof/>
              </w:rPr>
              <w:t>Дань уважения в Москве историческому лидеру кубинской революции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_Toc151975116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3881" w:rsidRPr="00E668C0" w:rsidRDefault="00390DAE" w:rsidP="005C4385">
          <w:pPr>
            <w:pStyle w:val="TDC2"/>
            <w:ind w:left="0"/>
            <w:jc w:val="both"/>
          </w:pPr>
          <w:r w:rsidRPr="0018342A">
            <w:fldChar w:fldCharType="end"/>
          </w:r>
        </w:p>
      </w:sdtContent>
    </w:sdt>
    <w:p w:rsidR="00966E44" w:rsidRPr="00966E44" w:rsidRDefault="00966E44" w:rsidP="00A57E6E"/>
    <w:p w:rsidR="00966E44" w:rsidRPr="00966E44" w:rsidRDefault="00966E44" w:rsidP="00A57E6E"/>
    <w:p w:rsidR="00966E44" w:rsidRDefault="00966E44" w:rsidP="00A57E6E"/>
    <w:p w:rsidR="00E668C0" w:rsidRDefault="00E668C0" w:rsidP="00A57E6E"/>
    <w:p w:rsidR="00CE5B01" w:rsidRDefault="00CE5B01" w:rsidP="00A57E6E"/>
    <w:p w:rsidR="00C222D9" w:rsidRDefault="00C222D9" w:rsidP="00A57E6E"/>
    <w:p w:rsidR="00C222D9" w:rsidRDefault="00C222D9" w:rsidP="00A57E6E"/>
    <w:p w:rsidR="0012546C" w:rsidRDefault="0012546C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5C3F1E" w:rsidRDefault="005C3F1E" w:rsidP="00A57E6E"/>
    <w:p w:rsidR="007F3CFE" w:rsidRDefault="007F3CFE" w:rsidP="00A57E6E"/>
    <w:p w:rsidR="003E2A82" w:rsidRPr="00966E44" w:rsidRDefault="003E2A82" w:rsidP="00A57E6E"/>
    <w:tbl>
      <w:tblPr>
        <w:tblStyle w:val="Tablaconcuadrcula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9456"/>
      </w:tblGrid>
      <w:tr w:rsidR="00E668C0" w:rsidRPr="00FB1839" w:rsidTr="00E668C0">
        <w:trPr>
          <w:trHeight w:val="166"/>
        </w:trPr>
        <w:tc>
          <w:tcPr>
            <w:tcW w:w="9456" w:type="dxa"/>
          </w:tcPr>
          <w:p w:rsidR="00E668C0" w:rsidRPr="001D0DF6" w:rsidRDefault="00E668C0" w:rsidP="001D0DF6">
            <w:pPr>
              <w:pStyle w:val="Ttulo2"/>
              <w:framePr w:hSpace="0" w:wrap="auto" w:vAnchor="margin" w:hAnchor="text" w:yAlign="inline"/>
              <w:outlineLvl w:val="1"/>
            </w:pPr>
            <w:bookmarkStart w:id="1" w:name="_Toc151975105"/>
            <w:r w:rsidRPr="00530BAA">
              <w:lastRenderedPageBreak/>
              <w:t>ГЛАВНОЕ</w:t>
            </w:r>
            <w:bookmarkEnd w:id="1"/>
          </w:p>
        </w:tc>
      </w:tr>
    </w:tbl>
    <w:p w:rsidR="000049B3" w:rsidRDefault="001A61D4" w:rsidP="001A61D4">
      <w:pPr>
        <w:pStyle w:val="Ttulo1"/>
      </w:pPr>
      <w:bookmarkStart w:id="2" w:name="_Toc151975106"/>
      <w:r w:rsidRPr="001A61D4">
        <w:t>Семинар по распространению информации о Повестке дня на период до 2030 года начинается на Кубе</w:t>
      </w:r>
      <w:bookmarkEnd w:id="2"/>
    </w:p>
    <w:p w:rsidR="001A61D4" w:rsidRPr="001A61D4" w:rsidRDefault="001A61D4" w:rsidP="001A61D4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06AB806" wp14:editId="5922A07C">
            <wp:extent cx="1333500" cy="904875"/>
            <wp:effectExtent l="0" t="0" r="0" b="9525"/>
            <wp:docPr id="9" name="Imagen 9" descr="http://media.cubadebate.cu/wp-content/uploads/2023/11/tallerods1-58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cubadebate.cu/wp-content/uploads/2023/11/tallerods1-580x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68" cy="9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B3" w:rsidRPr="001A61D4" w:rsidRDefault="000049B3" w:rsidP="00D87BF0">
      <w:pPr>
        <w:rPr>
          <w:lang w:eastAsia="es-ES"/>
        </w:rPr>
      </w:pPr>
    </w:p>
    <w:p w:rsidR="001A61D4" w:rsidRDefault="001A61D4" w:rsidP="001A61D4">
      <w:pPr>
        <w:rPr>
          <w:lang w:eastAsia="es-ES"/>
        </w:rPr>
      </w:pPr>
      <w:r>
        <w:rPr>
          <w:lang w:eastAsia="es-ES"/>
        </w:rPr>
        <w:t>В четверг в Гаване открылся семинар "Инновационная коммуникация Повестки дня на период до 2030 года", целью которого является изучение проблем и возможностей, возникающих в связи с коммуникацией Целей устойчивого развития (ЦУР).</w:t>
      </w:r>
    </w:p>
    <w:p w:rsidR="000049B3" w:rsidRDefault="001A61D4" w:rsidP="001A61D4">
      <w:pPr>
        <w:rPr>
          <w:lang w:eastAsia="es-ES"/>
        </w:rPr>
      </w:pPr>
      <w:r>
        <w:rPr>
          <w:lang w:eastAsia="es-ES"/>
        </w:rPr>
        <w:t>В мероприятии, организованном Международным институтом журналистики имени Хосе Марти и системой ООН на Кубе, принимают участие коммуникаторы различного профиля, такие как журналисты, менеджеры сообществ, общественные активисты и институциональные коммуникаторы, которые играют важную роль в распространении Повестки дня на период до 2030 года.</w:t>
      </w:r>
    </w:p>
    <w:p w:rsidR="001A61D4" w:rsidRDefault="001A61D4" w:rsidP="001A61D4">
      <w:pPr>
        <w:rPr>
          <w:lang w:eastAsia="es-ES"/>
        </w:rPr>
      </w:pPr>
      <w:r>
        <w:rPr>
          <w:lang w:eastAsia="es-ES"/>
        </w:rPr>
        <w:t>Он проходит в течение двух дней, в утренние и дневные часы, в Институт</w:t>
      </w:r>
      <w:r>
        <w:rPr>
          <w:lang w:val="es-ES" w:eastAsia="es-ES"/>
        </w:rPr>
        <w:t>e</w:t>
      </w:r>
      <w:r>
        <w:rPr>
          <w:lang w:eastAsia="es-ES"/>
        </w:rPr>
        <w:t xml:space="preserve"> журналистики имени Хосе Марти. Со вступительным словом выступили Ариэль Терреро, директор Института, и Франсиско Пишон, координатор-резидент системы ООН на Кубе.</w:t>
      </w:r>
    </w:p>
    <w:p w:rsidR="001A61D4" w:rsidRDefault="001A61D4" w:rsidP="001A61D4">
      <w:pPr>
        <w:rPr>
          <w:lang w:eastAsia="es-ES"/>
        </w:rPr>
      </w:pPr>
      <w:r>
        <w:rPr>
          <w:lang w:eastAsia="es-ES"/>
        </w:rPr>
        <w:t>Участники получили возможность узнать и оценить инновационные методы коммуникации в различных СМИ и форматах, а также разработать конкретные коммуникационные продукты, адаптированные к экономическим, экологическим и социальным аспектам Повестки дня на период до 2030 года.</w:t>
      </w:r>
    </w:p>
    <w:p w:rsidR="0049289A" w:rsidRDefault="0049289A" w:rsidP="0049289A">
      <w:pPr>
        <w:rPr>
          <w:lang w:eastAsia="es-ES"/>
        </w:rPr>
      </w:pPr>
      <w:r>
        <w:rPr>
          <w:lang w:eastAsia="es-ES"/>
        </w:rPr>
        <w:t>Семинар также призван обеспечить последующее производство коммуникационных продуктов, разработанных в ходе рабочих сессий, и их размещение в национальных и местных каналах коммуникации, а также в коммуникационных пространствах системы ООН на Кубе.</w:t>
      </w:r>
    </w:p>
    <w:p w:rsidR="001A61D4" w:rsidRDefault="0049289A" w:rsidP="0049289A">
      <w:pPr>
        <w:rPr>
          <w:lang w:eastAsia="es-ES"/>
        </w:rPr>
      </w:pPr>
      <w:r>
        <w:rPr>
          <w:lang w:eastAsia="es-ES"/>
        </w:rPr>
        <w:t>Повестка дня на период до 2030 года, принятая Генеральной Ассамблеей ООН в 2015 году, представляет собой план действий по обеспечению устойчивого развития, содержащий 17 ЦУР и 169 задач, охватывающих такие вопросы, как искоренение бедности, охрана окружающей среды, гендерное равенство, образование, здравоохранение, мир и справедливость.</w:t>
      </w:r>
    </w:p>
    <w:p w:rsidR="000F6F7F" w:rsidRDefault="000F6F7F" w:rsidP="000F6F7F">
      <w:pPr>
        <w:rPr>
          <w:lang w:eastAsia="es-ES"/>
        </w:rPr>
      </w:pPr>
      <w:r>
        <w:rPr>
          <w:lang w:eastAsia="es-ES"/>
        </w:rPr>
        <w:t>На полпути к 2030 году пандемия "Ковид 19", признаки инфляции и глобального экономического спада, а также военные конфликты замедлили продвижение к ЦУР и даже отбросили назад прогресс по некоторым наиболее актуальным задачам.</w:t>
      </w:r>
    </w:p>
    <w:p w:rsidR="000F6F7F" w:rsidRDefault="000F6F7F" w:rsidP="000F6F7F">
      <w:pPr>
        <w:rPr>
          <w:lang w:eastAsia="es-ES"/>
        </w:rPr>
      </w:pPr>
    </w:p>
    <w:p w:rsidR="000F6F7F" w:rsidRDefault="000F6F7F" w:rsidP="000F6F7F">
      <w:pPr>
        <w:rPr>
          <w:lang w:eastAsia="es-ES"/>
        </w:rPr>
      </w:pPr>
      <w:r>
        <w:rPr>
          <w:lang w:eastAsia="es-ES"/>
        </w:rPr>
        <w:lastRenderedPageBreak/>
        <w:t>В этих условиях необходимо международное движение за устойчивое развитие с участием всех социальных, политических, экономических и культурных субъектов. Саммит по ЦУР в Нью-Йорке и кампания "Действуй сейчас" - это лишь две недавние попытки ООН мобилизовать как можно больше людей для ускорения прогресса в реализации Повестки дня на период до 2030 года.</w:t>
      </w:r>
    </w:p>
    <w:p w:rsidR="000F6F7F" w:rsidRPr="001A61D4" w:rsidRDefault="000F6F7F" w:rsidP="000F6F7F">
      <w:pPr>
        <w:rPr>
          <w:lang w:eastAsia="es-ES"/>
        </w:rPr>
      </w:pPr>
      <w:r>
        <w:rPr>
          <w:lang w:eastAsia="es-ES"/>
        </w:rPr>
        <w:t>Семинар "Инновационная коммуникация Повестки дня на период до 2030 года" проводится в этом контексте с целью содействия повышению осведомленности и приверженности кубинских коммуникаторов идее устойчивого развития.</w:t>
      </w:r>
      <w:r w:rsidRPr="000F6F7F">
        <w:rPr>
          <w:b/>
          <w:lang w:eastAsia="es-ES"/>
        </w:rPr>
        <w:t xml:space="preserve"> </w:t>
      </w:r>
      <w:r w:rsidRPr="00233C9B">
        <w:rPr>
          <w:b/>
          <w:lang w:val="es-ES" w:eastAsia="es-ES"/>
        </w:rPr>
        <w:t>(Кубадебатe)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530BAA" w:rsidP="00EB21F3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3" w:name="_Toc151975107"/>
            <w:r w:rsidRPr="008B0FD2">
              <w:rPr>
                <w:lang w:eastAsia="es-ES"/>
              </w:rPr>
              <w:t>БЛОКАДА США ПРОТИВ КУБЫ</w:t>
            </w:r>
            <w:bookmarkEnd w:id="3"/>
          </w:p>
        </w:tc>
      </w:tr>
    </w:tbl>
    <w:p w:rsidR="007F3CFE" w:rsidRPr="007F3CFE" w:rsidRDefault="007F3CFE" w:rsidP="000C7E3D">
      <w:pPr>
        <w:pStyle w:val="Ttulo1"/>
      </w:pPr>
      <w:bookmarkStart w:id="4" w:name="_Toc151975108"/>
      <w:r w:rsidRPr="007F3CFE">
        <w:t>Ассоциация японо-кубинской дружбы в очередной раз осуждает блокаду Кубы со стороны США</w:t>
      </w:r>
      <w:bookmarkEnd w:id="4"/>
    </w:p>
    <w:p w:rsidR="000049B3" w:rsidRDefault="000049B3" w:rsidP="000C7E3D">
      <w:pPr>
        <w:spacing w:after="0"/>
        <w:rPr>
          <w:b/>
        </w:rPr>
      </w:pPr>
    </w:p>
    <w:p w:rsidR="000049B3" w:rsidRDefault="007F3CFE" w:rsidP="007F3CFE">
      <w:pPr>
        <w:spacing w:after="0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20739AE0" wp14:editId="0E095773">
            <wp:extent cx="809625" cy="648599"/>
            <wp:effectExtent l="0" t="0" r="0" b="0"/>
            <wp:docPr id="4" name="Imagen 4" descr="https://misiones.cubaminrex.cu/sites/default/files/styles/750_ancho/public/imagenes/editorjapon/articulos/images_0.jpg?itok=lHaWtS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siones.cubaminrex.cu/sites/default/files/styles/750_ancho/public/imagenes/editorjapon/articulos/images_0.jpg?itok=lHaWtS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90" cy="6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B3" w:rsidRPr="007F3CFE" w:rsidRDefault="000049B3" w:rsidP="000C7E3D">
      <w:pPr>
        <w:spacing w:after="0"/>
      </w:pPr>
    </w:p>
    <w:p w:rsidR="007F3CFE" w:rsidRPr="007F3CFE" w:rsidRDefault="007F3CFE" w:rsidP="007F3CFE">
      <w:pPr>
        <w:spacing w:after="0"/>
      </w:pPr>
      <w:r w:rsidRPr="007F3CFE">
        <w:t xml:space="preserve">Токио, 24 ноября 2023 г. - Ассоциация японо-кубинской дружбы в очередной раз осуждает несправедливую экономическую, торговую и финансовую блокаду, введенную Соединенными Штатами Америки против Кубы. </w:t>
      </w:r>
    </w:p>
    <w:p w:rsidR="007F3CFE" w:rsidRPr="007F3CFE" w:rsidRDefault="007F3CFE" w:rsidP="007F3CFE">
      <w:pPr>
        <w:spacing w:after="0"/>
      </w:pPr>
    </w:p>
    <w:p w:rsidR="007F3CFE" w:rsidRPr="007F3CFE" w:rsidRDefault="007F3CFE" w:rsidP="007F3CFE">
      <w:pPr>
        <w:spacing w:after="0"/>
      </w:pPr>
      <w:r w:rsidRPr="007F3CFE">
        <w:t xml:space="preserve">3 ноября 2023 года на 78-й сессии Генеральной Ассамблеи ООН подавляющим большинством голосов (187) из 193 государств-членов ООН была принята "Резолюция о необходимости прекращения экономической, торговой и финансовой блокады, введенной Соединенными Штатами Америки против Кубы", говорится в коммюнике. </w:t>
      </w:r>
    </w:p>
    <w:p w:rsidR="007F3CFE" w:rsidRPr="007F3CFE" w:rsidRDefault="007F3CFE" w:rsidP="007F3CFE">
      <w:pPr>
        <w:spacing w:after="0"/>
      </w:pPr>
    </w:p>
    <w:p w:rsidR="007F3CFE" w:rsidRPr="007F3CFE" w:rsidRDefault="007F3CFE" w:rsidP="007F3CFE">
      <w:pPr>
        <w:spacing w:after="0"/>
      </w:pPr>
      <w:r w:rsidRPr="007F3CFE">
        <w:t>В заявлении Ассоциации, подписанном ее президентом Масахиро Кудо, отмечается, что "факт принятия 31 резолюции подряд о снятии блокады означает, что в течение всего этого периода Соединенные Штаты продолжали игнорировать резолюции ООН и продолжали отворачиваться от голосов народов мира".</w:t>
      </w:r>
    </w:p>
    <w:p w:rsidR="007F3CFE" w:rsidRPr="007F3CFE" w:rsidRDefault="007F3CFE" w:rsidP="007F3CFE">
      <w:pPr>
        <w:spacing w:after="0"/>
      </w:pPr>
    </w:p>
    <w:p w:rsidR="007F3CFE" w:rsidRPr="007F3CFE" w:rsidRDefault="007F3CFE" w:rsidP="007F3CFE">
      <w:pPr>
        <w:spacing w:after="0"/>
      </w:pPr>
      <w:r w:rsidRPr="007F3CFE">
        <w:t>Он добавляет, что "подавляющее большинство мира давно и неоднократно призывало к снятию экономической блокады Кубы со стороны США только потому, что мы знаем, что действия США не только нарушают все международные законы, но и являются неразумными и разрушают мир и стабильность во всем мире".</w:t>
      </w:r>
    </w:p>
    <w:p w:rsidR="007F3CFE" w:rsidRPr="007F3CFE" w:rsidRDefault="007F3CFE" w:rsidP="007F3CFE">
      <w:pPr>
        <w:spacing w:after="0"/>
      </w:pPr>
    </w:p>
    <w:p w:rsidR="007F3CFE" w:rsidRPr="007F3CFE" w:rsidRDefault="007F3CFE" w:rsidP="007F3CFE">
      <w:pPr>
        <w:spacing w:after="0"/>
        <w:rPr>
          <w:lang w:val="es-ES"/>
        </w:rPr>
      </w:pPr>
      <w:r w:rsidRPr="007F3CFE">
        <w:t xml:space="preserve">Японско-кубинская ассоциация дружбы является одной из старейших в рамках движения солидарности с Кубой в Японии. В этом году она отметила свое 60-летие и продолжает пропагандировать реальное положение дел на Кубе и обмены между двумя странами. </w:t>
      </w:r>
      <w:r w:rsidRPr="007F3CFE">
        <w:rPr>
          <w:b/>
          <w:lang w:val="es-ES"/>
        </w:rPr>
        <w:t>(Сайт Министерства Иностранных Дел Кубы)</w:t>
      </w:r>
    </w:p>
    <w:p w:rsidR="007F3CFE" w:rsidRDefault="007F3CFE" w:rsidP="007F3CFE">
      <w:pPr>
        <w:spacing w:after="0"/>
      </w:pPr>
    </w:p>
    <w:p w:rsidR="007F3CFE" w:rsidRDefault="007F3CFE" w:rsidP="007F3CFE">
      <w:pPr>
        <w:spacing w:after="0"/>
      </w:pPr>
    </w:p>
    <w:p w:rsidR="007F3CFE" w:rsidRPr="007F3CFE" w:rsidRDefault="007F3CFE" w:rsidP="007F3CFE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360AB" w:rsidRPr="004D64B7" w:rsidTr="00C11B89">
        <w:tc>
          <w:tcPr>
            <w:tcW w:w="9629" w:type="dxa"/>
          </w:tcPr>
          <w:p w:rsidR="00A360AB" w:rsidRPr="004D64B7" w:rsidRDefault="00A360AB" w:rsidP="00C11B89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5" w:name="_Toc151975109"/>
            <w:r w:rsidRPr="00A360AB">
              <w:rPr>
                <w:lang w:eastAsia="es-ES"/>
              </w:rPr>
              <w:lastRenderedPageBreak/>
              <w:t>МЕЖДУНАРОДНЫЕ</w:t>
            </w:r>
            <w:r w:rsidRPr="004D64B7">
              <w:rPr>
                <w:lang w:eastAsia="es-ES"/>
              </w:rPr>
              <w:t xml:space="preserve"> ОТНОШЕНИЯ</w:t>
            </w:r>
            <w:bookmarkEnd w:id="5"/>
          </w:p>
        </w:tc>
      </w:tr>
    </w:tbl>
    <w:p w:rsidR="000049B3" w:rsidRDefault="0024137B" w:rsidP="0024137B">
      <w:pPr>
        <w:pStyle w:val="Ttulo1"/>
      </w:pPr>
      <w:bookmarkStart w:id="6" w:name="_Toc151975110"/>
      <w:r w:rsidRPr="0024137B">
        <w:t>Куба и Эквадор углубят связи в сфере высшего образования</w:t>
      </w:r>
      <w:bookmarkEnd w:id="6"/>
    </w:p>
    <w:p w:rsidR="0024137B" w:rsidRDefault="0024137B" w:rsidP="002610A2">
      <w:pPr>
        <w:spacing w:after="0"/>
        <w:rPr>
          <w:b/>
          <w:lang w:eastAsia="es-ES"/>
        </w:rPr>
      </w:pPr>
    </w:p>
    <w:p w:rsidR="000049B3" w:rsidRDefault="0024137B" w:rsidP="0024137B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176C829D" wp14:editId="38DB7E7A">
            <wp:extent cx="1504208" cy="904875"/>
            <wp:effectExtent l="0" t="0" r="1270" b="0"/>
            <wp:docPr id="5" name="Imagen 5" descr="https://ruso.prensa-latina.cu/wp-content/uploads/2023/11/Walter-Balu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1/Walter-Baluj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91" cy="9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B3" w:rsidRDefault="000049B3" w:rsidP="002610A2">
      <w:pPr>
        <w:spacing w:after="0"/>
        <w:rPr>
          <w:b/>
          <w:lang w:eastAsia="es-ES"/>
        </w:rPr>
      </w:pP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 xml:space="preserve">Кито, 23 ноября. Министр высшего образования Кубы Вальтер Балуха заявил, что продвинутое академическое обучение станет стимулом для академических отношений между Эквадором и Кубой. </w:t>
      </w: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 xml:space="preserve"> </w:t>
      </w: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>Балуха, который в этот четверг примет участие в инаугурации нового президента Эквадора Даниэля Нобоа в Кито, подчеркнул, что обе страны могут открыть новый момент в своих отношениях на основе профессиональных исследований высокого уровня.</w:t>
      </w:r>
    </w:p>
    <w:p w:rsidR="0024137B" w:rsidRPr="0024137B" w:rsidRDefault="0024137B" w:rsidP="0024137B">
      <w:pPr>
        <w:spacing w:after="0"/>
        <w:rPr>
          <w:lang w:eastAsia="es-ES"/>
        </w:rPr>
      </w:pP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>«Кубинское образование — одно из наших послов в мире, и я верю, что с ним мы сможем выйти на новый этап», — сказал Балуха и напомнил о вкладе кубинского высшего образования в подготовку эквадорских магистров и врачей, которые в настоящее время являются профессорами престижных академических учреждений Эквадора.</w:t>
      </w:r>
    </w:p>
    <w:p w:rsidR="0024137B" w:rsidRPr="0024137B" w:rsidRDefault="0024137B" w:rsidP="0024137B">
      <w:pPr>
        <w:spacing w:after="0"/>
        <w:rPr>
          <w:lang w:eastAsia="es-ES"/>
        </w:rPr>
      </w:pP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>Кубинский министр провел встречу с президентом Совета высшего образования Эквадора Пабло Бельтраном и ректором Технического университета Манаби Сантьяго Киросом. Он заявил, что по итогам переговоров официальные лица выразили намерение Эквадора принять участие с большой делегацией в Университетском конгрессе 2024 года, запланированном на февраль в Гаване.</w:t>
      </w:r>
    </w:p>
    <w:p w:rsidR="0024137B" w:rsidRPr="0024137B" w:rsidRDefault="0024137B" w:rsidP="0024137B">
      <w:pPr>
        <w:spacing w:after="0"/>
        <w:rPr>
          <w:lang w:eastAsia="es-ES"/>
        </w:rPr>
      </w:pPr>
    </w:p>
    <w:p w:rsidR="0024137B" w:rsidRPr="0024137B" w:rsidRDefault="0024137B" w:rsidP="0024137B">
      <w:pPr>
        <w:spacing w:after="0"/>
        <w:rPr>
          <w:lang w:eastAsia="es-ES"/>
        </w:rPr>
      </w:pPr>
      <w:r w:rsidRPr="0024137B">
        <w:rPr>
          <w:lang w:eastAsia="es-ES"/>
        </w:rPr>
        <w:t>«Там у нас будет место для проведения встречи ректоров учебных заведений двух стран, и это может стать поворотным моментом в отношениях между центрами профессионального обучения обеих сторон», — сказал Балуджа и заявил, что связи между университетами могут послужить платформой для создания новых связей и рабочих обязательств.</w:t>
      </w:r>
    </w:p>
    <w:p w:rsidR="0024137B" w:rsidRPr="0024137B" w:rsidRDefault="0024137B" w:rsidP="0024137B">
      <w:pPr>
        <w:spacing w:after="0"/>
        <w:rPr>
          <w:lang w:eastAsia="es-ES"/>
        </w:rPr>
      </w:pPr>
    </w:p>
    <w:p w:rsidR="007F3CFE" w:rsidRDefault="0024137B" w:rsidP="0024137B">
      <w:pPr>
        <w:spacing w:after="0"/>
        <w:rPr>
          <w:b/>
          <w:lang w:eastAsia="es-ES"/>
        </w:rPr>
      </w:pPr>
      <w:r w:rsidRPr="0024137B">
        <w:rPr>
          <w:lang w:eastAsia="es-ES"/>
        </w:rPr>
        <w:t>«Специалисты, получившие образование на Кубе, могут способствовать продвижению новых совместных исследовательских программ и проектов, представляя их на международных конкурсах для расширения обучения и решения проблем развития в наших странах», — подчеркнул он.</w:t>
      </w:r>
      <w:r w:rsidRPr="0024137B">
        <w:rPr>
          <w:b/>
          <w:lang w:eastAsia="es-ES"/>
        </w:rPr>
        <w:t xml:space="preserve"> (Пренса Латина)</w:t>
      </w:r>
    </w:p>
    <w:p w:rsidR="00233C9B" w:rsidRPr="00233C9B" w:rsidRDefault="00233C9B" w:rsidP="00233C9B">
      <w:pPr>
        <w:pStyle w:val="Ttulo1"/>
      </w:pPr>
      <w:bookmarkStart w:id="7" w:name="_Toc151975111"/>
      <w:r w:rsidRPr="00233C9B">
        <w:t>Премьер-министр Кубы встретился с итальянским бизнесменом</w:t>
      </w:r>
      <w:bookmarkEnd w:id="7"/>
    </w:p>
    <w:p w:rsidR="0024137B" w:rsidRDefault="0024137B" w:rsidP="002610A2">
      <w:pPr>
        <w:spacing w:after="0"/>
        <w:rPr>
          <w:b/>
          <w:lang w:eastAsia="es-ES"/>
        </w:rPr>
      </w:pPr>
    </w:p>
    <w:p w:rsidR="0024137B" w:rsidRDefault="00233C9B" w:rsidP="00233C9B">
      <w:pPr>
        <w:spacing w:after="0"/>
        <w:jc w:val="center"/>
        <w:rPr>
          <w:b/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578FE60F" wp14:editId="4679C230">
            <wp:extent cx="1057275" cy="771525"/>
            <wp:effectExtent l="0" t="0" r="9525" b="9525"/>
            <wp:docPr id="6" name="Imagen 6" descr="http://media.cubadebate.cu/wp-content/uploads/2023/11/Italia-Cuba-30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cubadebate.cu/wp-content/uploads/2023/11/Italia-Cuba-300x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56" cy="7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B" w:rsidRDefault="00233C9B" w:rsidP="002610A2">
      <w:pPr>
        <w:spacing w:after="0"/>
        <w:rPr>
          <w:b/>
          <w:lang w:eastAsia="es-ES"/>
        </w:rPr>
      </w:pPr>
    </w:p>
    <w:p w:rsidR="00233C9B" w:rsidRPr="00233C9B" w:rsidRDefault="00233C9B" w:rsidP="00233C9B">
      <w:pPr>
        <w:spacing w:after="0"/>
        <w:rPr>
          <w:lang w:eastAsia="es-ES"/>
        </w:rPr>
      </w:pPr>
      <w:r w:rsidRPr="00233C9B">
        <w:rPr>
          <w:lang w:eastAsia="es-ES"/>
        </w:rPr>
        <w:t>Премьер-министр Кубы Мануэль Марреро провел встречу с итальянским бизнесменом Эрнесто Преатони, который выразил заинтересованность в потенциале и привлекательности карибской страны для инвестирования в туристический сектор.</w:t>
      </w:r>
    </w:p>
    <w:p w:rsidR="00233C9B" w:rsidRPr="00233C9B" w:rsidRDefault="00233C9B" w:rsidP="00233C9B">
      <w:pPr>
        <w:spacing w:after="0"/>
        <w:rPr>
          <w:lang w:eastAsia="es-ES"/>
        </w:rPr>
      </w:pPr>
    </w:p>
    <w:p w:rsidR="00233C9B" w:rsidRPr="00233C9B" w:rsidRDefault="00233C9B" w:rsidP="00233C9B">
      <w:pPr>
        <w:spacing w:after="0"/>
        <w:rPr>
          <w:lang w:eastAsia="es-ES"/>
        </w:rPr>
      </w:pPr>
      <w:r w:rsidRPr="00233C9B">
        <w:rPr>
          <w:lang w:eastAsia="es-ES"/>
        </w:rPr>
        <w:t>В ходе диалога Преатони выразил свою любовь к Кубе и заявил, что блокада, введенная США, не может помешать развитию двусторонних отношений, сообщается в официальном аккаунте кубинского правительства в социальной сети X.</w:t>
      </w:r>
    </w:p>
    <w:p w:rsidR="00233C9B" w:rsidRPr="00233C9B" w:rsidRDefault="00233C9B" w:rsidP="00233C9B">
      <w:pPr>
        <w:spacing w:after="0"/>
        <w:rPr>
          <w:lang w:eastAsia="es-ES"/>
        </w:rPr>
      </w:pPr>
    </w:p>
    <w:p w:rsidR="00233C9B" w:rsidRPr="00233C9B" w:rsidRDefault="00233C9B" w:rsidP="00233C9B">
      <w:pPr>
        <w:spacing w:after="0"/>
        <w:rPr>
          <w:lang w:eastAsia="es-ES"/>
        </w:rPr>
      </w:pPr>
      <w:r w:rsidRPr="00233C9B">
        <w:rPr>
          <w:lang w:eastAsia="es-ES"/>
        </w:rPr>
        <w:t>"Я люблю Кубу, хочу поддержать ее экономическое развитие и считаю, что здесь есть большой потенциал для инвестиций в туристический сектор, особенно в качестве культурного направления", - подчеркнул бизнесмен.</w:t>
      </w:r>
    </w:p>
    <w:p w:rsidR="00233C9B" w:rsidRPr="00233C9B" w:rsidRDefault="00233C9B" w:rsidP="00233C9B">
      <w:pPr>
        <w:spacing w:after="0"/>
        <w:rPr>
          <w:lang w:eastAsia="es-ES"/>
        </w:rPr>
      </w:pPr>
    </w:p>
    <w:p w:rsidR="00233C9B" w:rsidRPr="00233C9B" w:rsidRDefault="00233C9B" w:rsidP="00233C9B">
      <w:pPr>
        <w:spacing w:after="0"/>
        <w:rPr>
          <w:lang w:eastAsia="es-ES"/>
        </w:rPr>
      </w:pPr>
      <w:r w:rsidRPr="00233C9B">
        <w:rPr>
          <w:lang w:eastAsia="es-ES"/>
        </w:rPr>
        <w:t>Куба и Италия поддерживают тесные экономические связи, что находит отражение в регулярных визитах итальянских бизнесменов на Антильские острова и в праздновании соглашений, представляющих взаимный интерес, таких как Кубино-итальянский бинациональный комитет.</w:t>
      </w:r>
    </w:p>
    <w:p w:rsidR="00233C9B" w:rsidRPr="00233C9B" w:rsidRDefault="00233C9B" w:rsidP="00233C9B">
      <w:pPr>
        <w:spacing w:after="0"/>
        <w:rPr>
          <w:lang w:eastAsia="es-ES"/>
        </w:rPr>
      </w:pPr>
    </w:p>
    <w:p w:rsidR="00233C9B" w:rsidRDefault="00233C9B" w:rsidP="00233C9B">
      <w:pPr>
        <w:spacing w:after="0"/>
        <w:rPr>
          <w:b/>
          <w:lang w:val="es-ES" w:eastAsia="es-ES"/>
        </w:rPr>
      </w:pPr>
      <w:r w:rsidRPr="00233C9B">
        <w:rPr>
          <w:lang w:eastAsia="es-ES"/>
        </w:rPr>
        <w:t xml:space="preserve">Европейская страна входит в десятку крупнейших торговых партнеров Кубы, а крупнейший из Антильских островов считается приоритетной страной для итальянского сотрудничества, особенно в области продовольственной безопасности и восстановления архитектурного наследия. </w:t>
      </w:r>
      <w:r w:rsidRPr="00233C9B">
        <w:rPr>
          <w:b/>
          <w:lang w:val="es-ES" w:eastAsia="es-ES"/>
        </w:rPr>
        <w:t>(Кубадебатe)</w:t>
      </w:r>
    </w:p>
    <w:p w:rsidR="00E6727C" w:rsidRDefault="00E6727C" w:rsidP="00233C9B">
      <w:pPr>
        <w:spacing w:after="0"/>
        <w:rPr>
          <w:b/>
          <w:lang w:val="es-ES" w:eastAsia="es-ES"/>
        </w:rPr>
      </w:pPr>
    </w:p>
    <w:p w:rsidR="00E6727C" w:rsidRDefault="00E6727C" w:rsidP="00E6727C">
      <w:pPr>
        <w:pStyle w:val="Ttulo1"/>
      </w:pPr>
      <w:bookmarkStart w:id="8" w:name="_Toc151975112"/>
      <w:r w:rsidRPr="00E6727C">
        <w:t>Ямайка возобновляет офтальмологическую программу при сотрудничестве с Кубой</w:t>
      </w:r>
      <w:bookmarkEnd w:id="8"/>
    </w:p>
    <w:p w:rsidR="00E6727C" w:rsidRPr="00E6727C" w:rsidRDefault="00E6727C" w:rsidP="00E6727C">
      <w:pPr>
        <w:rPr>
          <w:lang w:eastAsia="es-ES"/>
        </w:rPr>
      </w:pPr>
    </w:p>
    <w:p w:rsidR="00E6727C" w:rsidRPr="00E6727C" w:rsidRDefault="00E6727C" w:rsidP="00E6727C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81B8520" wp14:editId="62CF06B9">
            <wp:extent cx="1428750" cy="971550"/>
            <wp:effectExtent l="0" t="0" r="0" b="0"/>
            <wp:docPr id="1" name="Imagen 1" descr="https://ruso.prensa-latina.cu/wp-content/uploads/2023/11/Jamaica-Oftalmologos-Cub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wp-content/uploads/2023/11/Jamaica-Oftalmologos-Cuban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07" cy="9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7C" w:rsidRDefault="00E6727C" w:rsidP="00233C9B">
      <w:pPr>
        <w:spacing w:after="0"/>
        <w:rPr>
          <w:lang w:eastAsia="es-ES"/>
        </w:rPr>
      </w:pPr>
    </w:p>
    <w:p w:rsidR="00E6727C" w:rsidRDefault="00E6727C" w:rsidP="00233C9B">
      <w:pPr>
        <w:spacing w:after="0"/>
        <w:rPr>
          <w:lang w:eastAsia="es-ES"/>
        </w:rPr>
      </w:pPr>
      <w:r>
        <w:rPr>
          <w:lang w:eastAsia="es-ES"/>
        </w:rPr>
        <w:t xml:space="preserve">Кингстон, 24 ноября. </w:t>
      </w:r>
      <w:r w:rsidRPr="00E6727C">
        <w:rPr>
          <w:lang w:eastAsia="es-ES"/>
        </w:rPr>
        <w:t>Ямайка возобновила программу офтальмологической помощи, которую она предлагает при поддержке кубинских сотрудников, направленную на выявление и лечение пациентов с заболеваниями глаз, сообщил официальный источник.</w:t>
      </w:r>
    </w:p>
    <w:p w:rsidR="00E6727C" w:rsidRDefault="00E6727C" w:rsidP="00233C9B">
      <w:pPr>
        <w:spacing w:after="0"/>
        <w:rPr>
          <w:lang w:eastAsia="es-ES"/>
        </w:rPr>
      </w:pP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 xml:space="preserve">По данным Информационной службы правительства Ямайки (JIS), в столичной государственной больнице в настоящее время работают девять кубинских </w:t>
      </w:r>
      <w:r>
        <w:rPr>
          <w:lang w:eastAsia="es-ES"/>
        </w:rPr>
        <w:lastRenderedPageBreak/>
        <w:t>специалистов, принимающих пациентов, страдающих такими патологиями, как катаракта, диабетическая ретинопатия и птеригиум.</w:t>
      </w:r>
    </w:p>
    <w:p w:rsidR="00E6727C" w:rsidRDefault="00E6727C" w:rsidP="00E6727C">
      <w:pPr>
        <w:spacing w:after="0"/>
        <w:rPr>
          <w:lang w:eastAsia="es-ES"/>
        </w:rPr>
      </w:pP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>За последние дни более шести тысяч ямайцев обратились в больницу, чтобы определить, нужно ли им делать операцию для устранения офтальмологических проблем.</w:t>
      </w:r>
    </w:p>
    <w:p w:rsidR="00E6727C" w:rsidRDefault="00E6727C" w:rsidP="00E6727C">
      <w:pPr>
        <w:spacing w:after="0"/>
        <w:rPr>
          <w:lang w:eastAsia="es-ES"/>
        </w:rPr>
      </w:pP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>Ожидается, что в этом месяце прибудут новые кубинские специалисты, а также должна быть завершена реконструкция больницы Святого Иосифа, в которой будет осуществляться вышеупомянутая программа здравоохранения, а также будут отделения для консультаций, опера</w:t>
      </w:r>
      <w:r>
        <w:rPr>
          <w:lang w:eastAsia="es-ES"/>
        </w:rPr>
        <w:t>ций и послеоперационного ухода.</w:t>
      </w:r>
    </w:p>
    <w:p w:rsidR="00E6727C" w:rsidRDefault="00E6727C" w:rsidP="00E6727C">
      <w:pPr>
        <w:spacing w:after="0"/>
        <w:rPr>
          <w:lang w:eastAsia="es-ES"/>
        </w:rPr>
      </w:pP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>В JIS напомнили, что помимо медицинских услуг проект сотрудничества с Кубой также включает обучение ямайских офтальмологов и помо</w:t>
      </w:r>
      <w:r>
        <w:rPr>
          <w:lang w:eastAsia="es-ES"/>
        </w:rPr>
        <w:t>щь в обслуживании оборудования.</w:t>
      </w: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 xml:space="preserve"> </w:t>
      </w: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>В октябре прошлого года Куба и Ямайка подписали документ о намерениях предоставить на постоянной основе медицинскую бригаду на Ямайку. Аналогичный документ предусматривал продление соглашения о работе Офтальмологического центра, что на протяжении многих лет способствовало более широкому доступу к качест</w:t>
      </w:r>
      <w:r>
        <w:rPr>
          <w:lang w:eastAsia="es-ES"/>
        </w:rPr>
        <w:t>венным и своевременным услугам.</w:t>
      </w:r>
    </w:p>
    <w:p w:rsidR="00E6727C" w:rsidRDefault="00E6727C" w:rsidP="00E6727C">
      <w:pPr>
        <w:spacing w:after="0"/>
        <w:rPr>
          <w:lang w:eastAsia="es-ES"/>
        </w:rPr>
      </w:pPr>
    </w:p>
    <w:p w:rsidR="00E6727C" w:rsidRDefault="00E6727C" w:rsidP="00E6727C">
      <w:pPr>
        <w:spacing w:after="0"/>
        <w:rPr>
          <w:lang w:eastAsia="es-ES"/>
        </w:rPr>
      </w:pPr>
      <w:r>
        <w:rPr>
          <w:lang w:eastAsia="es-ES"/>
        </w:rPr>
        <w:t>Кингстон и Гавана подписали свое первое офтальмологическое соглашение 28 июля 2009 года, а в январе 2010 года открыли клинику на Ямайке. С тех пор кубинские специалисты предлагают услуги в стране.</w:t>
      </w:r>
    </w:p>
    <w:p w:rsidR="00E6727C" w:rsidRDefault="00E6727C" w:rsidP="00E6727C">
      <w:pPr>
        <w:spacing w:after="0"/>
        <w:rPr>
          <w:lang w:eastAsia="es-ES"/>
        </w:rPr>
      </w:pPr>
    </w:p>
    <w:p w:rsidR="003E2A82" w:rsidRDefault="00E6727C" w:rsidP="00E6727C">
      <w:pPr>
        <w:spacing w:after="0"/>
        <w:rPr>
          <w:b/>
          <w:lang w:eastAsia="es-ES"/>
        </w:rPr>
      </w:pPr>
      <w:r>
        <w:rPr>
          <w:lang w:eastAsia="es-ES"/>
        </w:rPr>
        <w:t>По официальным данным, благодаря программе в период с 2010 по 2019 год было обследовано более 35 000 пациентов, 21 412 получили операции и у 17 000 была предотвращена слепота.</w:t>
      </w:r>
      <w:r w:rsidRPr="00E6727C">
        <w:rPr>
          <w:lang w:eastAsia="es-ES"/>
        </w:rPr>
        <w:t xml:space="preserve"> </w:t>
      </w:r>
      <w:r w:rsidRPr="00E6727C">
        <w:rPr>
          <w:b/>
          <w:lang w:eastAsia="es-ES"/>
        </w:rPr>
        <w:t>(Пренса Латина)</w:t>
      </w:r>
    </w:p>
    <w:p w:rsidR="003E2A82" w:rsidRDefault="003E2A82" w:rsidP="003E2A82">
      <w:pPr>
        <w:pStyle w:val="Ttulo1"/>
      </w:pPr>
      <w:bookmarkStart w:id="9" w:name="_Toc151975113"/>
      <w:r w:rsidRPr="003E2A82">
        <w:t>Члены уругвайской бригады готовят поездку солидарности на Кубу</w:t>
      </w:r>
      <w:bookmarkEnd w:id="9"/>
    </w:p>
    <w:p w:rsidR="003E2A82" w:rsidRPr="003E2A82" w:rsidRDefault="003E2A82" w:rsidP="003E2A82">
      <w:pPr>
        <w:rPr>
          <w:lang w:eastAsia="es-ES"/>
        </w:rPr>
      </w:pPr>
    </w:p>
    <w:p w:rsidR="003E2A82" w:rsidRPr="003E2A82" w:rsidRDefault="003E2A82" w:rsidP="003E2A82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3B41C8D7" wp14:editId="65C2AD94">
            <wp:extent cx="1739193" cy="914400"/>
            <wp:effectExtent l="0" t="0" r="0" b="0"/>
            <wp:docPr id="2" name="Imagen 2" descr="https://ruso.prensa-latina.cu/wp-content/uploads/2023/11/brig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wp-content/uploads/2023/11/brigad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10" cy="9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9B" w:rsidRPr="003E2A82" w:rsidRDefault="003E2A82" w:rsidP="002610A2">
      <w:pPr>
        <w:spacing w:after="0"/>
        <w:rPr>
          <w:lang w:eastAsia="es-ES"/>
        </w:rPr>
      </w:pPr>
      <w:r w:rsidRPr="003E2A82">
        <w:rPr>
          <w:lang w:eastAsia="es-ES"/>
        </w:rPr>
        <w:t>Монтевидео, 24 ноября. Контингент уругвайцев, поддерживающих кубинскую революцию, готовится отправиться на Кубу, где они войдут в состав 29-й Южноамериканской бригады труда и солидарности с островом.</w:t>
      </w:r>
    </w:p>
    <w:p w:rsidR="003E2A82" w:rsidRPr="003E2A82" w:rsidRDefault="003E2A82" w:rsidP="002610A2">
      <w:pPr>
        <w:spacing w:after="0"/>
        <w:rPr>
          <w:lang w:eastAsia="es-ES"/>
        </w:rPr>
      </w:pPr>
    </w:p>
    <w:p w:rsidR="003E2A82" w:rsidRPr="003E2A82" w:rsidRDefault="003E2A82" w:rsidP="003E2A82">
      <w:pPr>
        <w:spacing w:after="0"/>
        <w:rPr>
          <w:lang w:eastAsia="es-ES"/>
        </w:rPr>
      </w:pPr>
      <w:r w:rsidRPr="003E2A82">
        <w:rPr>
          <w:lang w:eastAsia="es-ES"/>
        </w:rPr>
        <w:t>Первый вице-президент Кубинского института дружбы с народами (ICAP) Ноэми Рабаса заявила, что членам бригады предстоит разделить с кубинцами сложную ситуацию, основной причиной которой</w:t>
      </w:r>
      <w:r w:rsidRPr="003E2A82">
        <w:rPr>
          <w:lang w:eastAsia="es-ES"/>
        </w:rPr>
        <w:t xml:space="preserve"> является усиление блокады США.</w:t>
      </w:r>
    </w:p>
    <w:p w:rsidR="003E2A82" w:rsidRPr="003E2A82" w:rsidRDefault="003E2A82" w:rsidP="003E2A82">
      <w:pPr>
        <w:spacing w:after="0"/>
        <w:rPr>
          <w:lang w:eastAsia="es-ES"/>
        </w:rPr>
      </w:pPr>
    </w:p>
    <w:p w:rsidR="003E2A82" w:rsidRPr="003E2A82" w:rsidRDefault="003E2A82" w:rsidP="003E2A82">
      <w:pPr>
        <w:spacing w:after="0"/>
        <w:rPr>
          <w:lang w:eastAsia="es-ES"/>
        </w:rPr>
      </w:pPr>
      <w:r w:rsidRPr="003E2A82">
        <w:rPr>
          <w:lang w:eastAsia="es-ES"/>
        </w:rPr>
        <w:t>Экспедиция солидарности в основном доставит н</w:t>
      </w:r>
      <w:r w:rsidRPr="003E2A82">
        <w:rPr>
          <w:lang w:eastAsia="es-ES"/>
        </w:rPr>
        <w:t>а Кубу груз медицинской помощи.</w:t>
      </w:r>
    </w:p>
    <w:p w:rsidR="003E2A82" w:rsidRPr="003E2A82" w:rsidRDefault="003E2A82" w:rsidP="003E2A82">
      <w:pPr>
        <w:spacing w:after="0"/>
        <w:rPr>
          <w:lang w:eastAsia="es-ES"/>
        </w:rPr>
      </w:pPr>
    </w:p>
    <w:p w:rsidR="003E2A82" w:rsidRPr="003E2A82" w:rsidRDefault="003E2A82" w:rsidP="003E2A82">
      <w:pPr>
        <w:spacing w:after="0"/>
        <w:rPr>
          <w:lang w:eastAsia="es-ES"/>
        </w:rPr>
      </w:pPr>
      <w:r w:rsidRPr="003E2A82">
        <w:rPr>
          <w:lang w:eastAsia="es-ES"/>
        </w:rPr>
        <w:t>Лилия Самора, директор по Латинской Америке ICAP, пояснила, что программа бригады включает добровольные работы, конференции, посвященные кубинской действительности, контакты с кубинским народом и другими странами Южной Америки, а также посещение мест, представляющих социальный, ист</w:t>
      </w:r>
      <w:r w:rsidRPr="003E2A82">
        <w:rPr>
          <w:lang w:eastAsia="es-ES"/>
        </w:rPr>
        <w:t>орический и культурный интерес.</w:t>
      </w:r>
    </w:p>
    <w:p w:rsidR="003E2A82" w:rsidRPr="003E2A82" w:rsidRDefault="003E2A82" w:rsidP="003E2A82">
      <w:pPr>
        <w:spacing w:after="0"/>
        <w:rPr>
          <w:lang w:eastAsia="es-ES"/>
        </w:rPr>
      </w:pPr>
    </w:p>
    <w:p w:rsidR="003E2A82" w:rsidRPr="003E2A82" w:rsidRDefault="003E2A82" w:rsidP="003E2A82">
      <w:pPr>
        <w:spacing w:after="0"/>
        <w:rPr>
          <w:lang w:eastAsia="es-ES"/>
        </w:rPr>
      </w:pPr>
      <w:r w:rsidRPr="003E2A82">
        <w:rPr>
          <w:lang w:eastAsia="es-ES"/>
        </w:rPr>
        <w:t>Со своей стороны, посол Кубы в Уругвае Зулан Попа поблагодарила координатора поддержки кубинской революции и PIT-CNT за их помощь в поощрении участия Уругвая в 29-й южноамериканской бригаде, которая прибудет на Кубу в январе следующего года.</w:t>
      </w:r>
    </w:p>
    <w:p w:rsidR="003E2A82" w:rsidRPr="003E2A82" w:rsidRDefault="003E2A82" w:rsidP="003E2A82">
      <w:pPr>
        <w:spacing w:after="0"/>
        <w:rPr>
          <w:lang w:eastAsia="es-ES"/>
        </w:rPr>
      </w:pPr>
    </w:p>
    <w:p w:rsidR="003E2A82" w:rsidRPr="003E2A82" w:rsidRDefault="003E2A82" w:rsidP="003E2A82">
      <w:pPr>
        <w:spacing w:after="0"/>
        <w:rPr>
          <w:b/>
          <w:lang w:eastAsia="es-ES"/>
        </w:rPr>
      </w:pPr>
      <w:r w:rsidRPr="003E2A82">
        <w:rPr>
          <w:lang w:eastAsia="es-ES"/>
        </w:rPr>
        <w:t>Николас Понс, активист Координатора, заявил, что поездка станет актом поддержки Кубы и способом прорвать блокаду США, которые стремятся подчинить себе ее жителей.</w:t>
      </w:r>
      <w:r w:rsidRPr="003E2A82">
        <w:rPr>
          <w:b/>
          <w:lang w:eastAsia="es-ES"/>
        </w:rPr>
        <w:t xml:space="preserve"> 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4AF9" w:rsidRPr="00D44AF9" w:rsidTr="00D27CDC">
        <w:tc>
          <w:tcPr>
            <w:tcW w:w="9629" w:type="dxa"/>
          </w:tcPr>
          <w:p w:rsidR="00D44AF9" w:rsidRPr="00AA1754" w:rsidRDefault="00D44AF9" w:rsidP="00AA1754">
            <w:pPr>
              <w:pStyle w:val="Ttulo2"/>
              <w:framePr w:wrap="around"/>
              <w:outlineLvl w:val="1"/>
              <w:rPr>
                <w:lang w:eastAsia="es-ES"/>
              </w:rPr>
            </w:pPr>
            <w:bookmarkStart w:id="10" w:name="_Toc143076814"/>
            <w:bookmarkStart w:id="11" w:name="_Toc151975114"/>
            <w:r w:rsidRPr="00AA1754">
              <w:rPr>
                <w:lang w:eastAsia="es-ES"/>
              </w:rPr>
              <w:t>ДВУСТОРОННИЕ ОТНОШЕНИЯ</w:t>
            </w:r>
            <w:bookmarkEnd w:id="10"/>
            <w:bookmarkEnd w:id="11"/>
          </w:p>
        </w:tc>
      </w:tr>
    </w:tbl>
    <w:p w:rsidR="005938D3" w:rsidRDefault="009F46E3" w:rsidP="009F46E3">
      <w:pPr>
        <w:pStyle w:val="Ttulo1"/>
      </w:pPr>
      <w:bookmarkStart w:id="12" w:name="_Toc151975115"/>
      <w:r w:rsidRPr="009F46E3">
        <w:t>Рауль принял министра внутренних дел России</w:t>
      </w:r>
      <w:bookmarkEnd w:id="12"/>
    </w:p>
    <w:p w:rsidR="00F9174C" w:rsidRPr="00DD3BF3" w:rsidRDefault="00F9174C" w:rsidP="00F17564">
      <w:pPr>
        <w:jc w:val="center"/>
        <w:rPr>
          <w:noProof/>
          <w:lang w:eastAsia="es-ES"/>
        </w:rPr>
      </w:pPr>
    </w:p>
    <w:p w:rsidR="009F46E3" w:rsidRDefault="00F9174C" w:rsidP="00F9174C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7889FFEC" wp14:editId="612BF5EC">
            <wp:extent cx="1771650" cy="1328738"/>
            <wp:effectExtent l="0" t="0" r="0" b="5080"/>
            <wp:docPr id="3" name="Imagen 3" descr="https://www.presidencia.gob.cu/media/filer_thumbnails/filer_public_thumbnails/public/2023/11/23/recibe_raul_ministro_rusia_231123_2.jpg__3200.0x2400.0_q85_subsampl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sidencia.gob.cu/media/filer_thumbnails/filer_public_thumbnails/public/2023/11/23/recibe_raul_ministro_rusia_231123_2.jpg__3200.0x2400.0_q85_subsampling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12" cy="133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64" w:rsidRDefault="00F17564" w:rsidP="00F17564">
      <w:pPr>
        <w:rPr>
          <w:lang w:eastAsia="es-ES"/>
        </w:rPr>
      </w:pPr>
      <w:r>
        <w:rPr>
          <w:lang w:eastAsia="es-ES"/>
        </w:rPr>
        <w:t>Генерал армии Рауль Кастро Рус принял в среду днем министра внутренних дел Российской Федерации генерала милиции Владимира Алексеевича Колокольцева, находящегося с визитом на Кубе с 20 ноября.</w:t>
      </w:r>
    </w:p>
    <w:p w:rsidR="00F17564" w:rsidRDefault="00F17564" w:rsidP="00F17564">
      <w:pPr>
        <w:rPr>
          <w:lang w:eastAsia="es-ES"/>
        </w:rPr>
      </w:pPr>
      <w:r>
        <w:rPr>
          <w:lang w:eastAsia="es-ES"/>
        </w:rPr>
        <w:t>В ходе обмена мнениями они отметили прекрасное состояние отношений и высокий уровень политического диалога между двумя странами, а также договорились о стремлении к дальнейшему расширению двусторонних связей.</w:t>
      </w:r>
    </w:p>
    <w:p w:rsidR="003E2A82" w:rsidRPr="00DD3BF3" w:rsidRDefault="00F17564" w:rsidP="00F17564">
      <w:pPr>
        <w:rPr>
          <w:b/>
          <w:lang w:eastAsia="es-ES"/>
        </w:rPr>
      </w:pPr>
      <w:r>
        <w:rPr>
          <w:lang w:eastAsia="es-ES"/>
        </w:rPr>
        <w:t>Рауля сопровождали член Политбюро и министр внутренних дел генерал-майор Ласаро Альберто Альварес Касас и начальник Управления международных связей МВД полковник Ребека Фернандес Отеро. В составе делегации также присутствовали посол Российской Федерации на Кубе Виктор Коронелли и начальник секретариата министра генерал-майор внутренней службы Александр А. Николаев</w:t>
      </w:r>
      <w:r w:rsidRPr="00F9174C">
        <w:rPr>
          <w:b/>
          <w:lang w:eastAsia="es-ES"/>
        </w:rPr>
        <w:t>.</w:t>
      </w:r>
      <w:r w:rsidR="00F9174C" w:rsidRPr="00F9174C">
        <w:rPr>
          <w:b/>
          <w:lang w:eastAsia="es-ES"/>
        </w:rPr>
        <w:t xml:space="preserve"> </w:t>
      </w:r>
      <w:r w:rsidR="00F9174C" w:rsidRPr="00DD3BF3">
        <w:rPr>
          <w:b/>
          <w:lang w:eastAsia="es-ES"/>
        </w:rPr>
        <w:t>(Сайт Президента Кубы)</w:t>
      </w:r>
    </w:p>
    <w:p w:rsidR="00DD3BF3" w:rsidRDefault="00DD3BF3" w:rsidP="00DD3BF3">
      <w:pPr>
        <w:pStyle w:val="Ttulo1"/>
      </w:pPr>
      <w:bookmarkStart w:id="13" w:name="_Toc151975116"/>
      <w:r w:rsidRPr="00DD3BF3">
        <w:t>Дань уважения в Москве историческому лидеру кубинской революции</w:t>
      </w:r>
      <w:bookmarkEnd w:id="13"/>
    </w:p>
    <w:p w:rsidR="00DD3BF3" w:rsidRPr="00DD3BF3" w:rsidRDefault="00DD3BF3" w:rsidP="00DD3BF3">
      <w:pPr>
        <w:spacing w:after="0"/>
        <w:rPr>
          <w:lang w:eastAsia="es-ES"/>
        </w:rPr>
      </w:pPr>
    </w:p>
    <w:p w:rsidR="00DD3BF3" w:rsidRPr="00DD3BF3" w:rsidRDefault="00DD3BF3" w:rsidP="00DD3BF3">
      <w:pPr>
        <w:rPr>
          <w:lang w:eastAsia="es-ES"/>
        </w:rPr>
      </w:pPr>
      <w:r w:rsidRPr="00DD3BF3">
        <w:rPr>
          <w:lang w:eastAsia="es-ES"/>
        </w:rPr>
        <w:t xml:space="preserve">Москва, 25 ноября. Дипломаты посольства Кубы в РФ, а также друзья из различных сфер российского общества собрались сегодня в столице, чтобы вспомнить и отдать дань памяти Фиделя Кастро в седьмую годовщину его физического исчезновения. </w:t>
      </w:r>
    </w:p>
    <w:p w:rsidR="00DD3BF3" w:rsidRPr="00DD3BF3" w:rsidRDefault="00DD3BF3" w:rsidP="00DD3BF3">
      <w:pPr>
        <w:rPr>
          <w:b/>
          <w:lang w:val="es-ES" w:eastAsia="es-ES"/>
        </w:rPr>
      </w:pPr>
      <w:r w:rsidRPr="00DD3BF3">
        <w:rPr>
          <w:lang w:eastAsia="es-ES"/>
        </w:rPr>
        <w:lastRenderedPageBreak/>
        <w:t>У памятника лидеру кубинской революции на площади, носящей его имя, собравшиеся вспомнили Фиделя Кастро - человека, который всегда останется живым для своего народа. И о котором президент Кубы Мигель Диас-Канель сказал: "Мы всегда будем говорить о нем в настоящем, потому что он живет среди нас своей вдохновляющей работой и своей бесконечной верой в людей, в кубинскую революцию и в возможный лучший мир, за который он продолжает бороться".</w:t>
      </w:r>
      <w:r w:rsidRPr="00DD3BF3">
        <w:rPr>
          <w:lang w:eastAsia="es-ES"/>
        </w:rPr>
        <w:t xml:space="preserve"> </w:t>
      </w:r>
      <w:r w:rsidRPr="00DD3BF3">
        <w:rPr>
          <w:b/>
          <w:lang w:val="es-ES" w:eastAsia="es-ES"/>
        </w:rPr>
        <w:t>(</w:t>
      </w:r>
      <w:r w:rsidRPr="00DD3BF3">
        <w:rPr>
          <w:b/>
          <w:lang w:eastAsia="es-ES"/>
        </w:rPr>
        <w:t>Посольство Кубы в России</w:t>
      </w:r>
      <w:r w:rsidRPr="00DD3BF3">
        <w:rPr>
          <w:b/>
          <w:lang w:val="es-ES" w:eastAsia="es-ES"/>
        </w:rPr>
        <w:t>)</w:t>
      </w:r>
    </w:p>
    <w:sectPr w:rsidR="00DD3BF3" w:rsidRPr="00DD3BF3" w:rsidSect="00B730F1">
      <w:headerReference w:type="default" r:id="rId16"/>
      <w:footerReference w:type="default" r:id="rId1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4C" w:rsidRDefault="00312B4C" w:rsidP="00EB21F3">
      <w:r>
        <w:separator/>
      </w:r>
    </w:p>
  </w:endnote>
  <w:endnote w:type="continuationSeparator" w:id="0">
    <w:p w:rsidR="00312B4C" w:rsidRDefault="00312B4C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A82">
          <w:rPr>
            <w:noProof/>
          </w:rPr>
          <w:t>8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4C" w:rsidRDefault="00312B4C" w:rsidP="00EB21F3">
      <w:r>
        <w:separator/>
      </w:r>
    </w:p>
  </w:footnote>
  <w:footnote w:type="continuationSeparator" w:id="0">
    <w:p w:rsidR="00312B4C" w:rsidRDefault="00312B4C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233672">
    <w:pPr>
      <w:jc w:val="center"/>
    </w:pPr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233672">
    <w:pPr>
      <w:jc w:val="center"/>
    </w:pPr>
    <w:r w:rsidRPr="00636448">
      <w:t>Посольство Республики Куба в Российской Федерации</w:t>
    </w:r>
  </w:p>
  <w:p w:rsidR="00865245" w:rsidRPr="003F2068" w:rsidRDefault="00865245" w:rsidP="00233672">
    <w:pPr>
      <w:jc w:val="center"/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4118"/>
    <w:multiLevelType w:val="multilevel"/>
    <w:tmpl w:val="F27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3E8"/>
    <w:rsid w:val="000004F0"/>
    <w:rsid w:val="000007F0"/>
    <w:rsid w:val="000007FF"/>
    <w:rsid w:val="0000092A"/>
    <w:rsid w:val="00000A28"/>
    <w:rsid w:val="00000EF4"/>
    <w:rsid w:val="00001F9F"/>
    <w:rsid w:val="00002993"/>
    <w:rsid w:val="00003E1A"/>
    <w:rsid w:val="00004190"/>
    <w:rsid w:val="000042F6"/>
    <w:rsid w:val="000049B3"/>
    <w:rsid w:val="00004CE6"/>
    <w:rsid w:val="00004E8C"/>
    <w:rsid w:val="00004FE2"/>
    <w:rsid w:val="0000535E"/>
    <w:rsid w:val="000064CA"/>
    <w:rsid w:val="0000662D"/>
    <w:rsid w:val="00006F5C"/>
    <w:rsid w:val="00007009"/>
    <w:rsid w:val="000070E7"/>
    <w:rsid w:val="000100B4"/>
    <w:rsid w:val="00010508"/>
    <w:rsid w:val="00010AA9"/>
    <w:rsid w:val="000117C4"/>
    <w:rsid w:val="000122C0"/>
    <w:rsid w:val="0001263F"/>
    <w:rsid w:val="0001405A"/>
    <w:rsid w:val="000140BD"/>
    <w:rsid w:val="000140C7"/>
    <w:rsid w:val="0001425F"/>
    <w:rsid w:val="00014384"/>
    <w:rsid w:val="0001606A"/>
    <w:rsid w:val="0001692D"/>
    <w:rsid w:val="00017664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630"/>
    <w:rsid w:val="00030F85"/>
    <w:rsid w:val="00032EEC"/>
    <w:rsid w:val="000331E5"/>
    <w:rsid w:val="00033775"/>
    <w:rsid w:val="00033922"/>
    <w:rsid w:val="000339C0"/>
    <w:rsid w:val="00034485"/>
    <w:rsid w:val="000351FC"/>
    <w:rsid w:val="000353AC"/>
    <w:rsid w:val="00036093"/>
    <w:rsid w:val="0003631A"/>
    <w:rsid w:val="00036422"/>
    <w:rsid w:val="0003744E"/>
    <w:rsid w:val="0003751F"/>
    <w:rsid w:val="00037857"/>
    <w:rsid w:val="0003786F"/>
    <w:rsid w:val="0004002E"/>
    <w:rsid w:val="000400F6"/>
    <w:rsid w:val="0004034D"/>
    <w:rsid w:val="000410EE"/>
    <w:rsid w:val="00041E17"/>
    <w:rsid w:val="00043381"/>
    <w:rsid w:val="000434D0"/>
    <w:rsid w:val="00043857"/>
    <w:rsid w:val="000438F9"/>
    <w:rsid w:val="0004392A"/>
    <w:rsid w:val="0004430B"/>
    <w:rsid w:val="00044A1F"/>
    <w:rsid w:val="000450E2"/>
    <w:rsid w:val="00045C4C"/>
    <w:rsid w:val="00045ECC"/>
    <w:rsid w:val="0004662A"/>
    <w:rsid w:val="00050A00"/>
    <w:rsid w:val="00051176"/>
    <w:rsid w:val="000524A6"/>
    <w:rsid w:val="000530EA"/>
    <w:rsid w:val="000536F3"/>
    <w:rsid w:val="00053722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57217"/>
    <w:rsid w:val="00057C46"/>
    <w:rsid w:val="0006032C"/>
    <w:rsid w:val="000603DB"/>
    <w:rsid w:val="00060857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0127"/>
    <w:rsid w:val="00071009"/>
    <w:rsid w:val="00071196"/>
    <w:rsid w:val="00071EC6"/>
    <w:rsid w:val="00072708"/>
    <w:rsid w:val="00072832"/>
    <w:rsid w:val="00073126"/>
    <w:rsid w:val="0007432E"/>
    <w:rsid w:val="00074B63"/>
    <w:rsid w:val="00075F55"/>
    <w:rsid w:val="0007641E"/>
    <w:rsid w:val="00076C55"/>
    <w:rsid w:val="0007704F"/>
    <w:rsid w:val="00080031"/>
    <w:rsid w:val="00080B4A"/>
    <w:rsid w:val="000812C5"/>
    <w:rsid w:val="000818AE"/>
    <w:rsid w:val="00082939"/>
    <w:rsid w:val="000837B5"/>
    <w:rsid w:val="0008423D"/>
    <w:rsid w:val="00084FC1"/>
    <w:rsid w:val="00085936"/>
    <w:rsid w:val="00085DA5"/>
    <w:rsid w:val="000862D3"/>
    <w:rsid w:val="00086DA4"/>
    <w:rsid w:val="00086E88"/>
    <w:rsid w:val="00087188"/>
    <w:rsid w:val="0008744D"/>
    <w:rsid w:val="00087507"/>
    <w:rsid w:val="0008752A"/>
    <w:rsid w:val="00087C1C"/>
    <w:rsid w:val="00091370"/>
    <w:rsid w:val="000915F6"/>
    <w:rsid w:val="00091632"/>
    <w:rsid w:val="00093AD3"/>
    <w:rsid w:val="00093B01"/>
    <w:rsid w:val="000946D1"/>
    <w:rsid w:val="00094C0D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2981"/>
    <w:rsid w:val="000A430C"/>
    <w:rsid w:val="000A4D6E"/>
    <w:rsid w:val="000A565C"/>
    <w:rsid w:val="000A671F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0D8"/>
    <w:rsid w:val="000B6CAF"/>
    <w:rsid w:val="000B7DF6"/>
    <w:rsid w:val="000C0212"/>
    <w:rsid w:val="000C0301"/>
    <w:rsid w:val="000C0371"/>
    <w:rsid w:val="000C16DD"/>
    <w:rsid w:val="000C3460"/>
    <w:rsid w:val="000C3E80"/>
    <w:rsid w:val="000C3FD3"/>
    <w:rsid w:val="000C5EBF"/>
    <w:rsid w:val="000C74CD"/>
    <w:rsid w:val="000C76EC"/>
    <w:rsid w:val="000C78A7"/>
    <w:rsid w:val="000C7E3D"/>
    <w:rsid w:val="000D0374"/>
    <w:rsid w:val="000D07BA"/>
    <w:rsid w:val="000D1F09"/>
    <w:rsid w:val="000D23ED"/>
    <w:rsid w:val="000D2D59"/>
    <w:rsid w:val="000D33AE"/>
    <w:rsid w:val="000D3427"/>
    <w:rsid w:val="000D34A2"/>
    <w:rsid w:val="000D640E"/>
    <w:rsid w:val="000D6931"/>
    <w:rsid w:val="000D6AC9"/>
    <w:rsid w:val="000D6C87"/>
    <w:rsid w:val="000D7241"/>
    <w:rsid w:val="000D73AA"/>
    <w:rsid w:val="000E101E"/>
    <w:rsid w:val="000E20F6"/>
    <w:rsid w:val="000E3881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E755E"/>
    <w:rsid w:val="000E79C3"/>
    <w:rsid w:val="000F0F06"/>
    <w:rsid w:val="000F0F44"/>
    <w:rsid w:val="000F1C92"/>
    <w:rsid w:val="000F1EE6"/>
    <w:rsid w:val="000F227F"/>
    <w:rsid w:val="000F51F5"/>
    <w:rsid w:val="000F60BF"/>
    <w:rsid w:val="000F648E"/>
    <w:rsid w:val="000F6F7F"/>
    <w:rsid w:val="000F7A2C"/>
    <w:rsid w:val="000F7DF4"/>
    <w:rsid w:val="00101125"/>
    <w:rsid w:val="00101F0D"/>
    <w:rsid w:val="001021A2"/>
    <w:rsid w:val="00103B09"/>
    <w:rsid w:val="00103BA6"/>
    <w:rsid w:val="00104C0E"/>
    <w:rsid w:val="00104E6A"/>
    <w:rsid w:val="001057CD"/>
    <w:rsid w:val="00105ED3"/>
    <w:rsid w:val="00106596"/>
    <w:rsid w:val="001103E7"/>
    <w:rsid w:val="00110638"/>
    <w:rsid w:val="00110DDE"/>
    <w:rsid w:val="001118D2"/>
    <w:rsid w:val="00113E8B"/>
    <w:rsid w:val="00113EAE"/>
    <w:rsid w:val="00114327"/>
    <w:rsid w:val="001158A6"/>
    <w:rsid w:val="00115C72"/>
    <w:rsid w:val="001162FA"/>
    <w:rsid w:val="00116399"/>
    <w:rsid w:val="0011691E"/>
    <w:rsid w:val="00116E12"/>
    <w:rsid w:val="001172E9"/>
    <w:rsid w:val="00120D5E"/>
    <w:rsid w:val="00121285"/>
    <w:rsid w:val="001219E2"/>
    <w:rsid w:val="00121AFE"/>
    <w:rsid w:val="00121BBF"/>
    <w:rsid w:val="00121FBC"/>
    <w:rsid w:val="00122303"/>
    <w:rsid w:val="0012422C"/>
    <w:rsid w:val="001246E3"/>
    <w:rsid w:val="001252CB"/>
    <w:rsid w:val="0012546C"/>
    <w:rsid w:val="001255A8"/>
    <w:rsid w:val="00125A32"/>
    <w:rsid w:val="00125A9A"/>
    <w:rsid w:val="00126C11"/>
    <w:rsid w:val="00127280"/>
    <w:rsid w:val="00130B3E"/>
    <w:rsid w:val="00130D9F"/>
    <w:rsid w:val="00131544"/>
    <w:rsid w:val="00131DAC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B45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3E76"/>
    <w:rsid w:val="00145531"/>
    <w:rsid w:val="001457D1"/>
    <w:rsid w:val="00146BC0"/>
    <w:rsid w:val="00147223"/>
    <w:rsid w:val="001473D8"/>
    <w:rsid w:val="00147485"/>
    <w:rsid w:val="00147989"/>
    <w:rsid w:val="00147A49"/>
    <w:rsid w:val="00150CA7"/>
    <w:rsid w:val="00150DD8"/>
    <w:rsid w:val="00151264"/>
    <w:rsid w:val="00151D78"/>
    <w:rsid w:val="00152228"/>
    <w:rsid w:val="0015254F"/>
    <w:rsid w:val="00152742"/>
    <w:rsid w:val="00152B9A"/>
    <w:rsid w:val="00152C9D"/>
    <w:rsid w:val="00152E52"/>
    <w:rsid w:val="001547EF"/>
    <w:rsid w:val="00154863"/>
    <w:rsid w:val="00155C74"/>
    <w:rsid w:val="00155DC9"/>
    <w:rsid w:val="00157450"/>
    <w:rsid w:val="00160999"/>
    <w:rsid w:val="00160B54"/>
    <w:rsid w:val="0016128C"/>
    <w:rsid w:val="00162B4B"/>
    <w:rsid w:val="00162D33"/>
    <w:rsid w:val="00163EEC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86D"/>
    <w:rsid w:val="00172E17"/>
    <w:rsid w:val="00173D43"/>
    <w:rsid w:val="0017407A"/>
    <w:rsid w:val="00175057"/>
    <w:rsid w:val="00175156"/>
    <w:rsid w:val="00175F60"/>
    <w:rsid w:val="00176141"/>
    <w:rsid w:val="00176772"/>
    <w:rsid w:val="00177D2C"/>
    <w:rsid w:val="00177E7B"/>
    <w:rsid w:val="00180A46"/>
    <w:rsid w:val="00181467"/>
    <w:rsid w:val="001818DC"/>
    <w:rsid w:val="00182081"/>
    <w:rsid w:val="001827C7"/>
    <w:rsid w:val="0018342A"/>
    <w:rsid w:val="00184F3E"/>
    <w:rsid w:val="00185245"/>
    <w:rsid w:val="00186F8B"/>
    <w:rsid w:val="00186FD0"/>
    <w:rsid w:val="001907CB"/>
    <w:rsid w:val="00190A85"/>
    <w:rsid w:val="00190D97"/>
    <w:rsid w:val="00191C72"/>
    <w:rsid w:val="00192A4D"/>
    <w:rsid w:val="00193F90"/>
    <w:rsid w:val="00194642"/>
    <w:rsid w:val="00195078"/>
    <w:rsid w:val="00195171"/>
    <w:rsid w:val="0019553D"/>
    <w:rsid w:val="001961F1"/>
    <w:rsid w:val="0019634C"/>
    <w:rsid w:val="00196A05"/>
    <w:rsid w:val="0019762D"/>
    <w:rsid w:val="001A12EF"/>
    <w:rsid w:val="001A174B"/>
    <w:rsid w:val="001A1EE1"/>
    <w:rsid w:val="001A220F"/>
    <w:rsid w:val="001A269F"/>
    <w:rsid w:val="001A3F10"/>
    <w:rsid w:val="001A5540"/>
    <w:rsid w:val="001A593D"/>
    <w:rsid w:val="001A61D4"/>
    <w:rsid w:val="001A671A"/>
    <w:rsid w:val="001A6FDA"/>
    <w:rsid w:val="001A7003"/>
    <w:rsid w:val="001B0324"/>
    <w:rsid w:val="001B09A0"/>
    <w:rsid w:val="001B2626"/>
    <w:rsid w:val="001B3B98"/>
    <w:rsid w:val="001B3D1A"/>
    <w:rsid w:val="001B3F5C"/>
    <w:rsid w:val="001B59BA"/>
    <w:rsid w:val="001B5A9E"/>
    <w:rsid w:val="001B5AF8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21B"/>
    <w:rsid w:val="001C7930"/>
    <w:rsid w:val="001C7CBC"/>
    <w:rsid w:val="001C7F62"/>
    <w:rsid w:val="001D0DF6"/>
    <w:rsid w:val="001D2649"/>
    <w:rsid w:val="001D2BF4"/>
    <w:rsid w:val="001D2E15"/>
    <w:rsid w:val="001D2E42"/>
    <w:rsid w:val="001D2E81"/>
    <w:rsid w:val="001D457D"/>
    <w:rsid w:val="001D485A"/>
    <w:rsid w:val="001D5371"/>
    <w:rsid w:val="001D61D5"/>
    <w:rsid w:val="001D65E2"/>
    <w:rsid w:val="001D6A78"/>
    <w:rsid w:val="001D75D5"/>
    <w:rsid w:val="001D7786"/>
    <w:rsid w:val="001E016C"/>
    <w:rsid w:val="001E0342"/>
    <w:rsid w:val="001E067C"/>
    <w:rsid w:val="001E0949"/>
    <w:rsid w:val="001E21D4"/>
    <w:rsid w:val="001E3130"/>
    <w:rsid w:val="001E365A"/>
    <w:rsid w:val="001E390C"/>
    <w:rsid w:val="001E3939"/>
    <w:rsid w:val="001E3A8E"/>
    <w:rsid w:val="001E4DE3"/>
    <w:rsid w:val="001E5255"/>
    <w:rsid w:val="001E537E"/>
    <w:rsid w:val="001E5971"/>
    <w:rsid w:val="001E5A88"/>
    <w:rsid w:val="001E5D21"/>
    <w:rsid w:val="001E5EA9"/>
    <w:rsid w:val="001E7E46"/>
    <w:rsid w:val="001F00D4"/>
    <w:rsid w:val="001F0276"/>
    <w:rsid w:val="001F0749"/>
    <w:rsid w:val="001F0CAB"/>
    <w:rsid w:val="001F0E63"/>
    <w:rsid w:val="001F104D"/>
    <w:rsid w:val="001F11A3"/>
    <w:rsid w:val="001F163B"/>
    <w:rsid w:val="001F18AE"/>
    <w:rsid w:val="001F277A"/>
    <w:rsid w:val="001F2E5A"/>
    <w:rsid w:val="001F3F52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AF3"/>
    <w:rsid w:val="00202ECC"/>
    <w:rsid w:val="00202FDD"/>
    <w:rsid w:val="00203A1E"/>
    <w:rsid w:val="002061DF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1392"/>
    <w:rsid w:val="002229B6"/>
    <w:rsid w:val="00222BF3"/>
    <w:rsid w:val="00222C36"/>
    <w:rsid w:val="002230B5"/>
    <w:rsid w:val="00223389"/>
    <w:rsid w:val="00223687"/>
    <w:rsid w:val="002236CF"/>
    <w:rsid w:val="0022402F"/>
    <w:rsid w:val="002240BD"/>
    <w:rsid w:val="00224161"/>
    <w:rsid w:val="00225903"/>
    <w:rsid w:val="00225FAE"/>
    <w:rsid w:val="00225FD4"/>
    <w:rsid w:val="00226157"/>
    <w:rsid w:val="00226D8C"/>
    <w:rsid w:val="00226DD2"/>
    <w:rsid w:val="00227B27"/>
    <w:rsid w:val="00231673"/>
    <w:rsid w:val="0023177E"/>
    <w:rsid w:val="0023242F"/>
    <w:rsid w:val="00232B05"/>
    <w:rsid w:val="0023335B"/>
    <w:rsid w:val="00233395"/>
    <w:rsid w:val="00233672"/>
    <w:rsid w:val="00233C9B"/>
    <w:rsid w:val="00233DFF"/>
    <w:rsid w:val="00234FA3"/>
    <w:rsid w:val="00236510"/>
    <w:rsid w:val="002365EC"/>
    <w:rsid w:val="00237384"/>
    <w:rsid w:val="0023740A"/>
    <w:rsid w:val="00240527"/>
    <w:rsid w:val="00240C8F"/>
    <w:rsid w:val="00240ED2"/>
    <w:rsid w:val="0024137B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6FF"/>
    <w:rsid w:val="00252DB1"/>
    <w:rsid w:val="002531F5"/>
    <w:rsid w:val="002534AB"/>
    <w:rsid w:val="00255115"/>
    <w:rsid w:val="00256745"/>
    <w:rsid w:val="00256D33"/>
    <w:rsid w:val="002572FF"/>
    <w:rsid w:val="00257722"/>
    <w:rsid w:val="00257D3D"/>
    <w:rsid w:val="0026019F"/>
    <w:rsid w:val="002602E1"/>
    <w:rsid w:val="002610A2"/>
    <w:rsid w:val="002610D4"/>
    <w:rsid w:val="0026281D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A7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73E"/>
    <w:rsid w:val="00277824"/>
    <w:rsid w:val="00277AA9"/>
    <w:rsid w:val="00277C7A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121"/>
    <w:rsid w:val="0028376C"/>
    <w:rsid w:val="00283E9D"/>
    <w:rsid w:val="002842E3"/>
    <w:rsid w:val="002846A7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8757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5993"/>
    <w:rsid w:val="00296089"/>
    <w:rsid w:val="00296DFA"/>
    <w:rsid w:val="002A037F"/>
    <w:rsid w:val="002A04F6"/>
    <w:rsid w:val="002A16C9"/>
    <w:rsid w:val="002A1721"/>
    <w:rsid w:val="002A2D8E"/>
    <w:rsid w:val="002A3A37"/>
    <w:rsid w:val="002A460B"/>
    <w:rsid w:val="002A623B"/>
    <w:rsid w:val="002A68BC"/>
    <w:rsid w:val="002A6BC1"/>
    <w:rsid w:val="002A6F0C"/>
    <w:rsid w:val="002A73C9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375"/>
    <w:rsid w:val="002B7CC8"/>
    <w:rsid w:val="002C1D11"/>
    <w:rsid w:val="002C217F"/>
    <w:rsid w:val="002C2F78"/>
    <w:rsid w:val="002C31CD"/>
    <w:rsid w:val="002C325B"/>
    <w:rsid w:val="002C3ED8"/>
    <w:rsid w:val="002C4DAF"/>
    <w:rsid w:val="002C4F36"/>
    <w:rsid w:val="002C6B79"/>
    <w:rsid w:val="002C6BA8"/>
    <w:rsid w:val="002C7FFD"/>
    <w:rsid w:val="002D028C"/>
    <w:rsid w:val="002D06D5"/>
    <w:rsid w:val="002D0741"/>
    <w:rsid w:val="002D089A"/>
    <w:rsid w:val="002D09C8"/>
    <w:rsid w:val="002D1CD4"/>
    <w:rsid w:val="002D1EF9"/>
    <w:rsid w:val="002D2512"/>
    <w:rsid w:val="002D2807"/>
    <w:rsid w:val="002D42C5"/>
    <w:rsid w:val="002D5BB3"/>
    <w:rsid w:val="002D6040"/>
    <w:rsid w:val="002D65C1"/>
    <w:rsid w:val="002D6A3F"/>
    <w:rsid w:val="002D6B1A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3D"/>
    <w:rsid w:val="002E7559"/>
    <w:rsid w:val="002E7A14"/>
    <w:rsid w:val="002E7C13"/>
    <w:rsid w:val="002E7DB6"/>
    <w:rsid w:val="002F01CD"/>
    <w:rsid w:val="002F02FD"/>
    <w:rsid w:val="002F03E7"/>
    <w:rsid w:val="002F191B"/>
    <w:rsid w:val="002F21FC"/>
    <w:rsid w:val="002F2446"/>
    <w:rsid w:val="002F247D"/>
    <w:rsid w:val="002F2855"/>
    <w:rsid w:val="002F2DDE"/>
    <w:rsid w:val="002F4528"/>
    <w:rsid w:val="002F4E6A"/>
    <w:rsid w:val="002F4EA9"/>
    <w:rsid w:val="002F4FE8"/>
    <w:rsid w:val="002F56CF"/>
    <w:rsid w:val="002F5AAC"/>
    <w:rsid w:val="00300530"/>
    <w:rsid w:val="0030061A"/>
    <w:rsid w:val="003008C9"/>
    <w:rsid w:val="00300A93"/>
    <w:rsid w:val="00301FBA"/>
    <w:rsid w:val="003028D5"/>
    <w:rsid w:val="00302923"/>
    <w:rsid w:val="00302A0E"/>
    <w:rsid w:val="00303006"/>
    <w:rsid w:val="003035D3"/>
    <w:rsid w:val="00303825"/>
    <w:rsid w:val="00304F09"/>
    <w:rsid w:val="00305165"/>
    <w:rsid w:val="00306193"/>
    <w:rsid w:val="003065CE"/>
    <w:rsid w:val="003077E6"/>
    <w:rsid w:val="00310627"/>
    <w:rsid w:val="0031079E"/>
    <w:rsid w:val="00311346"/>
    <w:rsid w:val="00311DF9"/>
    <w:rsid w:val="00312B4C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1EC"/>
    <w:rsid w:val="00320B02"/>
    <w:rsid w:val="00322619"/>
    <w:rsid w:val="00322635"/>
    <w:rsid w:val="00323EAA"/>
    <w:rsid w:val="00325811"/>
    <w:rsid w:val="003268B0"/>
    <w:rsid w:val="00326E08"/>
    <w:rsid w:val="00326E80"/>
    <w:rsid w:val="003276A3"/>
    <w:rsid w:val="00327773"/>
    <w:rsid w:val="003279CB"/>
    <w:rsid w:val="00327F87"/>
    <w:rsid w:val="00330404"/>
    <w:rsid w:val="00330B33"/>
    <w:rsid w:val="00331ACA"/>
    <w:rsid w:val="003340F0"/>
    <w:rsid w:val="00335ED6"/>
    <w:rsid w:val="00336A48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011"/>
    <w:rsid w:val="00354BD5"/>
    <w:rsid w:val="00354E48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433D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2230"/>
    <w:rsid w:val="00372C02"/>
    <w:rsid w:val="00373229"/>
    <w:rsid w:val="00373AE8"/>
    <w:rsid w:val="00373CFC"/>
    <w:rsid w:val="003753FB"/>
    <w:rsid w:val="003755E4"/>
    <w:rsid w:val="00377109"/>
    <w:rsid w:val="0037741E"/>
    <w:rsid w:val="003776BE"/>
    <w:rsid w:val="00377B43"/>
    <w:rsid w:val="003806A7"/>
    <w:rsid w:val="00380E3B"/>
    <w:rsid w:val="00381795"/>
    <w:rsid w:val="00383188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1ADB"/>
    <w:rsid w:val="00392BE2"/>
    <w:rsid w:val="00392E75"/>
    <w:rsid w:val="00393786"/>
    <w:rsid w:val="00394701"/>
    <w:rsid w:val="00394BF1"/>
    <w:rsid w:val="0039634A"/>
    <w:rsid w:val="00397B41"/>
    <w:rsid w:val="00397CEC"/>
    <w:rsid w:val="003A08FD"/>
    <w:rsid w:val="003A0E41"/>
    <w:rsid w:val="003A2710"/>
    <w:rsid w:val="003A3841"/>
    <w:rsid w:val="003A535A"/>
    <w:rsid w:val="003A56B6"/>
    <w:rsid w:val="003A57AA"/>
    <w:rsid w:val="003A58B0"/>
    <w:rsid w:val="003A64D4"/>
    <w:rsid w:val="003A68A7"/>
    <w:rsid w:val="003B009B"/>
    <w:rsid w:val="003B087F"/>
    <w:rsid w:val="003B091C"/>
    <w:rsid w:val="003B111F"/>
    <w:rsid w:val="003B1C16"/>
    <w:rsid w:val="003B249C"/>
    <w:rsid w:val="003B27BD"/>
    <w:rsid w:val="003B2E47"/>
    <w:rsid w:val="003B3200"/>
    <w:rsid w:val="003B6643"/>
    <w:rsid w:val="003B781D"/>
    <w:rsid w:val="003B7D8E"/>
    <w:rsid w:val="003B7F1E"/>
    <w:rsid w:val="003B7F59"/>
    <w:rsid w:val="003C0AE1"/>
    <w:rsid w:val="003C0BDF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5DDA"/>
    <w:rsid w:val="003C64CD"/>
    <w:rsid w:val="003C7B08"/>
    <w:rsid w:val="003D11EB"/>
    <w:rsid w:val="003D24B8"/>
    <w:rsid w:val="003D2B60"/>
    <w:rsid w:val="003D2D26"/>
    <w:rsid w:val="003D3A10"/>
    <w:rsid w:val="003D3B36"/>
    <w:rsid w:val="003D3CB8"/>
    <w:rsid w:val="003D3D22"/>
    <w:rsid w:val="003D4017"/>
    <w:rsid w:val="003D72DB"/>
    <w:rsid w:val="003E07F8"/>
    <w:rsid w:val="003E165F"/>
    <w:rsid w:val="003E1BAF"/>
    <w:rsid w:val="003E1CC4"/>
    <w:rsid w:val="003E1FEF"/>
    <w:rsid w:val="003E206E"/>
    <w:rsid w:val="003E2A82"/>
    <w:rsid w:val="003E2E86"/>
    <w:rsid w:val="003E3881"/>
    <w:rsid w:val="003E3C37"/>
    <w:rsid w:val="003E3DB3"/>
    <w:rsid w:val="003E4498"/>
    <w:rsid w:val="003E4D6B"/>
    <w:rsid w:val="003E57B4"/>
    <w:rsid w:val="003E64A1"/>
    <w:rsid w:val="003E7056"/>
    <w:rsid w:val="003E7F73"/>
    <w:rsid w:val="003F07D3"/>
    <w:rsid w:val="003F10BE"/>
    <w:rsid w:val="003F1474"/>
    <w:rsid w:val="003F1A6E"/>
    <w:rsid w:val="003F1D54"/>
    <w:rsid w:val="003F2068"/>
    <w:rsid w:val="003F3CF8"/>
    <w:rsid w:val="003F3DAE"/>
    <w:rsid w:val="003F419C"/>
    <w:rsid w:val="003F487D"/>
    <w:rsid w:val="003F6D76"/>
    <w:rsid w:val="003F74B8"/>
    <w:rsid w:val="003F7AFC"/>
    <w:rsid w:val="003F7DBE"/>
    <w:rsid w:val="004008A9"/>
    <w:rsid w:val="004010C3"/>
    <w:rsid w:val="00401662"/>
    <w:rsid w:val="00401C8A"/>
    <w:rsid w:val="00401DBE"/>
    <w:rsid w:val="004028F8"/>
    <w:rsid w:val="004031DD"/>
    <w:rsid w:val="00403E27"/>
    <w:rsid w:val="004042D1"/>
    <w:rsid w:val="0040709C"/>
    <w:rsid w:val="0040745F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363E"/>
    <w:rsid w:val="004151CD"/>
    <w:rsid w:val="004155CD"/>
    <w:rsid w:val="00415B64"/>
    <w:rsid w:val="00415EE0"/>
    <w:rsid w:val="00417284"/>
    <w:rsid w:val="00417418"/>
    <w:rsid w:val="0041746B"/>
    <w:rsid w:val="00420090"/>
    <w:rsid w:val="00420A56"/>
    <w:rsid w:val="00420D46"/>
    <w:rsid w:val="004220D0"/>
    <w:rsid w:val="004239AB"/>
    <w:rsid w:val="004248EB"/>
    <w:rsid w:val="00424900"/>
    <w:rsid w:val="00425110"/>
    <w:rsid w:val="004252F0"/>
    <w:rsid w:val="0042733D"/>
    <w:rsid w:val="00427818"/>
    <w:rsid w:val="00427D43"/>
    <w:rsid w:val="004305BE"/>
    <w:rsid w:val="00431226"/>
    <w:rsid w:val="00431739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5A0B"/>
    <w:rsid w:val="00436820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55EA"/>
    <w:rsid w:val="0044764F"/>
    <w:rsid w:val="00447BDE"/>
    <w:rsid w:val="00447CB0"/>
    <w:rsid w:val="00447F70"/>
    <w:rsid w:val="00450F86"/>
    <w:rsid w:val="004515C9"/>
    <w:rsid w:val="00451F0C"/>
    <w:rsid w:val="00452DC0"/>
    <w:rsid w:val="00452F98"/>
    <w:rsid w:val="00453206"/>
    <w:rsid w:val="00455199"/>
    <w:rsid w:val="00455EB8"/>
    <w:rsid w:val="0045630B"/>
    <w:rsid w:val="004565D1"/>
    <w:rsid w:val="004568CF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6E6"/>
    <w:rsid w:val="00463FBA"/>
    <w:rsid w:val="00464448"/>
    <w:rsid w:val="00465735"/>
    <w:rsid w:val="00465990"/>
    <w:rsid w:val="00465B70"/>
    <w:rsid w:val="004666FB"/>
    <w:rsid w:val="00466C75"/>
    <w:rsid w:val="004679F1"/>
    <w:rsid w:val="00467B38"/>
    <w:rsid w:val="0047061A"/>
    <w:rsid w:val="00470B7D"/>
    <w:rsid w:val="00470EAE"/>
    <w:rsid w:val="004716FA"/>
    <w:rsid w:val="0047180F"/>
    <w:rsid w:val="00472693"/>
    <w:rsid w:val="00472773"/>
    <w:rsid w:val="0047278A"/>
    <w:rsid w:val="004739EE"/>
    <w:rsid w:val="00473FA2"/>
    <w:rsid w:val="00474104"/>
    <w:rsid w:val="00474285"/>
    <w:rsid w:val="00474351"/>
    <w:rsid w:val="004744FF"/>
    <w:rsid w:val="00475614"/>
    <w:rsid w:val="00475B28"/>
    <w:rsid w:val="004768D9"/>
    <w:rsid w:val="00476BC3"/>
    <w:rsid w:val="00476CED"/>
    <w:rsid w:val="004770BD"/>
    <w:rsid w:val="00477100"/>
    <w:rsid w:val="00477784"/>
    <w:rsid w:val="004778F0"/>
    <w:rsid w:val="00477913"/>
    <w:rsid w:val="00477D0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0C59"/>
    <w:rsid w:val="00491598"/>
    <w:rsid w:val="00491F03"/>
    <w:rsid w:val="00492726"/>
    <w:rsid w:val="0049277F"/>
    <w:rsid w:val="0049289A"/>
    <w:rsid w:val="00492DC3"/>
    <w:rsid w:val="00493656"/>
    <w:rsid w:val="00493805"/>
    <w:rsid w:val="00493F9E"/>
    <w:rsid w:val="00494910"/>
    <w:rsid w:val="00494F50"/>
    <w:rsid w:val="00495430"/>
    <w:rsid w:val="00495CAD"/>
    <w:rsid w:val="00497453"/>
    <w:rsid w:val="00497BE6"/>
    <w:rsid w:val="00497C4D"/>
    <w:rsid w:val="004A0DBD"/>
    <w:rsid w:val="004A0EA0"/>
    <w:rsid w:val="004A0F4E"/>
    <w:rsid w:val="004A0F57"/>
    <w:rsid w:val="004A172E"/>
    <w:rsid w:val="004A1BF2"/>
    <w:rsid w:val="004A2C74"/>
    <w:rsid w:val="004A4D30"/>
    <w:rsid w:val="004A545B"/>
    <w:rsid w:val="004B03DC"/>
    <w:rsid w:val="004B0A45"/>
    <w:rsid w:val="004B1C92"/>
    <w:rsid w:val="004B4751"/>
    <w:rsid w:val="004B4897"/>
    <w:rsid w:val="004B4CAE"/>
    <w:rsid w:val="004B7EA5"/>
    <w:rsid w:val="004C0632"/>
    <w:rsid w:val="004C166A"/>
    <w:rsid w:val="004C21E5"/>
    <w:rsid w:val="004C23B2"/>
    <w:rsid w:val="004C3357"/>
    <w:rsid w:val="004C3402"/>
    <w:rsid w:val="004C359F"/>
    <w:rsid w:val="004C3749"/>
    <w:rsid w:val="004C3C53"/>
    <w:rsid w:val="004C4964"/>
    <w:rsid w:val="004C5593"/>
    <w:rsid w:val="004C6108"/>
    <w:rsid w:val="004C6456"/>
    <w:rsid w:val="004C6887"/>
    <w:rsid w:val="004C6AD0"/>
    <w:rsid w:val="004C760D"/>
    <w:rsid w:val="004C7B92"/>
    <w:rsid w:val="004D069A"/>
    <w:rsid w:val="004D15D0"/>
    <w:rsid w:val="004D1FE8"/>
    <w:rsid w:val="004D20EC"/>
    <w:rsid w:val="004D2321"/>
    <w:rsid w:val="004D23DC"/>
    <w:rsid w:val="004D268C"/>
    <w:rsid w:val="004D3171"/>
    <w:rsid w:val="004D3E3C"/>
    <w:rsid w:val="004D3F12"/>
    <w:rsid w:val="004D4093"/>
    <w:rsid w:val="004D4E9B"/>
    <w:rsid w:val="004D5857"/>
    <w:rsid w:val="004D64B7"/>
    <w:rsid w:val="004D7264"/>
    <w:rsid w:val="004E0348"/>
    <w:rsid w:val="004E0A61"/>
    <w:rsid w:val="004E0D6A"/>
    <w:rsid w:val="004E1440"/>
    <w:rsid w:val="004E1785"/>
    <w:rsid w:val="004E1ED6"/>
    <w:rsid w:val="004E1FE3"/>
    <w:rsid w:val="004E2FE9"/>
    <w:rsid w:val="004E34F7"/>
    <w:rsid w:val="004E35F0"/>
    <w:rsid w:val="004E40A6"/>
    <w:rsid w:val="004E4135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0BEF"/>
    <w:rsid w:val="004F1116"/>
    <w:rsid w:val="004F179C"/>
    <w:rsid w:val="004F1982"/>
    <w:rsid w:val="004F25FF"/>
    <w:rsid w:val="004F27E1"/>
    <w:rsid w:val="004F29E0"/>
    <w:rsid w:val="004F313A"/>
    <w:rsid w:val="004F33E1"/>
    <w:rsid w:val="004F35F0"/>
    <w:rsid w:val="004F3FB8"/>
    <w:rsid w:val="004F428D"/>
    <w:rsid w:val="004F4BDE"/>
    <w:rsid w:val="004F5D98"/>
    <w:rsid w:val="004F7BAC"/>
    <w:rsid w:val="004F7E94"/>
    <w:rsid w:val="00501007"/>
    <w:rsid w:val="00502D16"/>
    <w:rsid w:val="00502DCF"/>
    <w:rsid w:val="00502DF8"/>
    <w:rsid w:val="0050332B"/>
    <w:rsid w:val="00503B6B"/>
    <w:rsid w:val="00504180"/>
    <w:rsid w:val="005042E6"/>
    <w:rsid w:val="005051D2"/>
    <w:rsid w:val="00505350"/>
    <w:rsid w:val="00505404"/>
    <w:rsid w:val="00505820"/>
    <w:rsid w:val="00505A6E"/>
    <w:rsid w:val="0050657F"/>
    <w:rsid w:val="00507AE9"/>
    <w:rsid w:val="00507EFC"/>
    <w:rsid w:val="00510393"/>
    <w:rsid w:val="0051100E"/>
    <w:rsid w:val="0051128C"/>
    <w:rsid w:val="005112F6"/>
    <w:rsid w:val="00511D50"/>
    <w:rsid w:val="00511DE9"/>
    <w:rsid w:val="00511ED8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BAA"/>
    <w:rsid w:val="00530D9E"/>
    <w:rsid w:val="00530DAD"/>
    <w:rsid w:val="00531381"/>
    <w:rsid w:val="00531CD2"/>
    <w:rsid w:val="00531DF7"/>
    <w:rsid w:val="00532968"/>
    <w:rsid w:val="00532FA8"/>
    <w:rsid w:val="0053419E"/>
    <w:rsid w:val="0053490E"/>
    <w:rsid w:val="005350C7"/>
    <w:rsid w:val="005358FA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1FA"/>
    <w:rsid w:val="0055595E"/>
    <w:rsid w:val="00555A48"/>
    <w:rsid w:val="00557024"/>
    <w:rsid w:val="00557EAC"/>
    <w:rsid w:val="005607DB"/>
    <w:rsid w:val="00560EE1"/>
    <w:rsid w:val="00561AB5"/>
    <w:rsid w:val="00561AC8"/>
    <w:rsid w:val="0056265B"/>
    <w:rsid w:val="00563A0E"/>
    <w:rsid w:val="00563F66"/>
    <w:rsid w:val="0056441C"/>
    <w:rsid w:val="005654C4"/>
    <w:rsid w:val="00565949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4DC"/>
    <w:rsid w:val="00591C49"/>
    <w:rsid w:val="00591EBC"/>
    <w:rsid w:val="0059233A"/>
    <w:rsid w:val="0059335A"/>
    <w:rsid w:val="005936D1"/>
    <w:rsid w:val="005938D3"/>
    <w:rsid w:val="00594765"/>
    <w:rsid w:val="00594FAE"/>
    <w:rsid w:val="00595DC4"/>
    <w:rsid w:val="00596B37"/>
    <w:rsid w:val="00596B7D"/>
    <w:rsid w:val="005973C1"/>
    <w:rsid w:val="005A05B3"/>
    <w:rsid w:val="005A05C1"/>
    <w:rsid w:val="005A1704"/>
    <w:rsid w:val="005A17DA"/>
    <w:rsid w:val="005A18C0"/>
    <w:rsid w:val="005A18EB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1759"/>
    <w:rsid w:val="005B1764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4D3"/>
    <w:rsid w:val="005B5527"/>
    <w:rsid w:val="005B5550"/>
    <w:rsid w:val="005B60E5"/>
    <w:rsid w:val="005B6FC2"/>
    <w:rsid w:val="005B7DDF"/>
    <w:rsid w:val="005B7DF0"/>
    <w:rsid w:val="005B7EC1"/>
    <w:rsid w:val="005C00BE"/>
    <w:rsid w:val="005C1EEB"/>
    <w:rsid w:val="005C2B4A"/>
    <w:rsid w:val="005C3F1E"/>
    <w:rsid w:val="005C4385"/>
    <w:rsid w:val="005C507E"/>
    <w:rsid w:val="005C5821"/>
    <w:rsid w:val="005C58DE"/>
    <w:rsid w:val="005C59E6"/>
    <w:rsid w:val="005C745D"/>
    <w:rsid w:val="005C766B"/>
    <w:rsid w:val="005C7EE7"/>
    <w:rsid w:val="005D01CC"/>
    <w:rsid w:val="005D15E6"/>
    <w:rsid w:val="005D2CFE"/>
    <w:rsid w:val="005D31D1"/>
    <w:rsid w:val="005D35BD"/>
    <w:rsid w:val="005D3B88"/>
    <w:rsid w:val="005D3DB5"/>
    <w:rsid w:val="005D59B1"/>
    <w:rsid w:val="005D7510"/>
    <w:rsid w:val="005D76E6"/>
    <w:rsid w:val="005D7C7E"/>
    <w:rsid w:val="005E1977"/>
    <w:rsid w:val="005E1B09"/>
    <w:rsid w:val="005E2E21"/>
    <w:rsid w:val="005E3D83"/>
    <w:rsid w:val="005E43A6"/>
    <w:rsid w:val="005E44CC"/>
    <w:rsid w:val="005E496C"/>
    <w:rsid w:val="005E5593"/>
    <w:rsid w:val="005E585C"/>
    <w:rsid w:val="005E5DE5"/>
    <w:rsid w:val="005E724F"/>
    <w:rsid w:val="005E75E3"/>
    <w:rsid w:val="005F00BE"/>
    <w:rsid w:val="005F0570"/>
    <w:rsid w:val="005F0A33"/>
    <w:rsid w:val="005F1232"/>
    <w:rsid w:val="005F16D2"/>
    <w:rsid w:val="005F1DCD"/>
    <w:rsid w:val="005F308C"/>
    <w:rsid w:val="005F3514"/>
    <w:rsid w:val="005F4157"/>
    <w:rsid w:val="005F48DB"/>
    <w:rsid w:val="005F4C4E"/>
    <w:rsid w:val="005F51C5"/>
    <w:rsid w:val="005F58C9"/>
    <w:rsid w:val="005F64D0"/>
    <w:rsid w:val="005F6FC1"/>
    <w:rsid w:val="005F709F"/>
    <w:rsid w:val="005F72AD"/>
    <w:rsid w:val="006005DD"/>
    <w:rsid w:val="00600DC0"/>
    <w:rsid w:val="00600E8A"/>
    <w:rsid w:val="00601B87"/>
    <w:rsid w:val="00602E57"/>
    <w:rsid w:val="00603F9B"/>
    <w:rsid w:val="006055F5"/>
    <w:rsid w:val="00606392"/>
    <w:rsid w:val="00606B7E"/>
    <w:rsid w:val="00606D2E"/>
    <w:rsid w:val="006071AD"/>
    <w:rsid w:val="006071C2"/>
    <w:rsid w:val="0060770E"/>
    <w:rsid w:val="006102D2"/>
    <w:rsid w:val="00610A2B"/>
    <w:rsid w:val="00610A37"/>
    <w:rsid w:val="00610C6D"/>
    <w:rsid w:val="00611073"/>
    <w:rsid w:val="0061152E"/>
    <w:rsid w:val="00611A5F"/>
    <w:rsid w:val="00611F45"/>
    <w:rsid w:val="00613D9E"/>
    <w:rsid w:val="00614A98"/>
    <w:rsid w:val="00615A38"/>
    <w:rsid w:val="0061626B"/>
    <w:rsid w:val="006175E5"/>
    <w:rsid w:val="00620A74"/>
    <w:rsid w:val="00621196"/>
    <w:rsid w:val="00622084"/>
    <w:rsid w:val="00622424"/>
    <w:rsid w:val="00622457"/>
    <w:rsid w:val="006224CE"/>
    <w:rsid w:val="00622837"/>
    <w:rsid w:val="006228D0"/>
    <w:rsid w:val="00622B8E"/>
    <w:rsid w:val="00623813"/>
    <w:rsid w:val="006257A4"/>
    <w:rsid w:val="006264AC"/>
    <w:rsid w:val="0062676D"/>
    <w:rsid w:val="00627A8F"/>
    <w:rsid w:val="00630BCF"/>
    <w:rsid w:val="00631498"/>
    <w:rsid w:val="00632AB1"/>
    <w:rsid w:val="006337BD"/>
    <w:rsid w:val="00633F0B"/>
    <w:rsid w:val="00634E19"/>
    <w:rsid w:val="00637CD2"/>
    <w:rsid w:val="006400DB"/>
    <w:rsid w:val="006408BC"/>
    <w:rsid w:val="00640E3D"/>
    <w:rsid w:val="00641303"/>
    <w:rsid w:val="00641370"/>
    <w:rsid w:val="00642729"/>
    <w:rsid w:val="006429B2"/>
    <w:rsid w:val="00642DF7"/>
    <w:rsid w:val="00643147"/>
    <w:rsid w:val="0064339B"/>
    <w:rsid w:val="00643810"/>
    <w:rsid w:val="00643D85"/>
    <w:rsid w:val="00644065"/>
    <w:rsid w:val="006454B9"/>
    <w:rsid w:val="00645903"/>
    <w:rsid w:val="00645A48"/>
    <w:rsid w:val="006460BE"/>
    <w:rsid w:val="00647D0E"/>
    <w:rsid w:val="00647D3E"/>
    <w:rsid w:val="00650955"/>
    <w:rsid w:val="0065107E"/>
    <w:rsid w:val="00652FD1"/>
    <w:rsid w:val="006536E2"/>
    <w:rsid w:val="0065387A"/>
    <w:rsid w:val="0065591D"/>
    <w:rsid w:val="006568DC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1620"/>
    <w:rsid w:val="0067228D"/>
    <w:rsid w:val="00672AE9"/>
    <w:rsid w:val="006737BB"/>
    <w:rsid w:val="0067385B"/>
    <w:rsid w:val="00673B7C"/>
    <w:rsid w:val="006748A4"/>
    <w:rsid w:val="00674A01"/>
    <w:rsid w:val="0067572A"/>
    <w:rsid w:val="006765CE"/>
    <w:rsid w:val="006769BB"/>
    <w:rsid w:val="006776D5"/>
    <w:rsid w:val="00677BD4"/>
    <w:rsid w:val="00680A8F"/>
    <w:rsid w:val="00680AFB"/>
    <w:rsid w:val="006810FC"/>
    <w:rsid w:val="00681BFA"/>
    <w:rsid w:val="006824CC"/>
    <w:rsid w:val="006832E2"/>
    <w:rsid w:val="00684EE5"/>
    <w:rsid w:val="0068544F"/>
    <w:rsid w:val="006855EB"/>
    <w:rsid w:val="00686A3D"/>
    <w:rsid w:val="006879E9"/>
    <w:rsid w:val="00690B3B"/>
    <w:rsid w:val="00690F9F"/>
    <w:rsid w:val="006910DF"/>
    <w:rsid w:val="006913F1"/>
    <w:rsid w:val="00691467"/>
    <w:rsid w:val="00691FCA"/>
    <w:rsid w:val="0069205B"/>
    <w:rsid w:val="006928B3"/>
    <w:rsid w:val="0069329C"/>
    <w:rsid w:val="00694447"/>
    <w:rsid w:val="00695013"/>
    <w:rsid w:val="00695363"/>
    <w:rsid w:val="00696640"/>
    <w:rsid w:val="0069768F"/>
    <w:rsid w:val="00697760"/>
    <w:rsid w:val="00697CAB"/>
    <w:rsid w:val="00697CD8"/>
    <w:rsid w:val="006A0D1A"/>
    <w:rsid w:val="006A2D87"/>
    <w:rsid w:val="006A3AA8"/>
    <w:rsid w:val="006A3FE1"/>
    <w:rsid w:val="006A4280"/>
    <w:rsid w:val="006A67C2"/>
    <w:rsid w:val="006A7847"/>
    <w:rsid w:val="006B05A2"/>
    <w:rsid w:val="006B08FB"/>
    <w:rsid w:val="006B099F"/>
    <w:rsid w:val="006B1577"/>
    <w:rsid w:val="006B20B7"/>
    <w:rsid w:val="006B25FA"/>
    <w:rsid w:val="006B29F3"/>
    <w:rsid w:val="006B42BF"/>
    <w:rsid w:val="006B4A06"/>
    <w:rsid w:val="006B576D"/>
    <w:rsid w:val="006C0BEB"/>
    <w:rsid w:val="006C0D00"/>
    <w:rsid w:val="006C1266"/>
    <w:rsid w:val="006C1E60"/>
    <w:rsid w:val="006C237B"/>
    <w:rsid w:val="006C2AC7"/>
    <w:rsid w:val="006C2DD8"/>
    <w:rsid w:val="006C36A2"/>
    <w:rsid w:val="006C47A1"/>
    <w:rsid w:val="006C505A"/>
    <w:rsid w:val="006C5919"/>
    <w:rsid w:val="006C5CD2"/>
    <w:rsid w:val="006C687C"/>
    <w:rsid w:val="006C7557"/>
    <w:rsid w:val="006C79E7"/>
    <w:rsid w:val="006D058C"/>
    <w:rsid w:val="006D1229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6B2F"/>
    <w:rsid w:val="006D71F0"/>
    <w:rsid w:val="006D7466"/>
    <w:rsid w:val="006D7FC0"/>
    <w:rsid w:val="006E01BA"/>
    <w:rsid w:val="006E223A"/>
    <w:rsid w:val="006E2461"/>
    <w:rsid w:val="006E297D"/>
    <w:rsid w:val="006E2F6F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26AE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575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BEB"/>
    <w:rsid w:val="00711EF5"/>
    <w:rsid w:val="0071224B"/>
    <w:rsid w:val="00713123"/>
    <w:rsid w:val="00713A49"/>
    <w:rsid w:val="00713FEC"/>
    <w:rsid w:val="00714573"/>
    <w:rsid w:val="00714A4F"/>
    <w:rsid w:val="007154D8"/>
    <w:rsid w:val="007157B7"/>
    <w:rsid w:val="00716229"/>
    <w:rsid w:val="00716372"/>
    <w:rsid w:val="00716B47"/>
    <w:rsid w:val="00720517"/>
    <w:rsid w:val="007235EC"/>
    <w:rsid w:val="00723EF2"/>
    <w:rsid w:val="007248EE"/>
    <w:rsid w:val="00724DC8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1D5B"/>
    <w:rsid w:val="00732AC2"/>
    <w:rsid w:val="00732C83"/>
    <w:rsid w:val="00733DAC"/>
    <w:rsid w:val="00733E1E"/>
    <w:rsid w:val="00733ED9"/>
    <w:rsid w:val="00733F97"/>
    <w:rsid w:val="007344C7"/>
    <w:rsid w:val="007366B6"/>
    <w:rsid w:val="00736C4E"/>
    <w:rsid w:val="00737A76"/>
    <w:rsid w:val="00741128"/>
    <w:rsid w:val="00741509"/>
    <w:rsid w:val="00742016"/>
    <w:rsid w:val="0074284E"/>
    <w:rsid w:val="007428C3"/>
    <w:rsid w:val="007441E3"/>
    <w:rsid w:val="00744231"/>
    <w:rsid w:val="007464A7"/>
    <w:rsid w:val="00747CA7"/>
    <w:rsid w:val="007507C7"/>
    <w:rsid w:val="00750DA1"/>
    <w:rsid w:val="0075109B"/>
    <w:rsid w:val="00751EB2"/>
    <w:rsid w:val="007520A5"/>
    <w:rsid w:val="00753473"/>
    <w:rsid w:val="00753ADC"/>
    <w:rsid w:val="00756787"/>
    <w:rsid w:val="007571F6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67A68"/>
    <w:rsid w:val="00770045"/>
    <w:rsid w:val="00770EAE"/>
    <w:rsid w:val="007713F4"/>
    <w:rsid w:val="0077171A"/>
    <w:rsid w:val="00771C88"/>
    <w:rsid w:val="00773AC4"/>
    <w:rsid w:val="0077491D"/>
    <w:rsid w:val="0077495E"/>
    <w:rsid w:val="00774A2E"/>
    <w:rsid w:val="00774B8E"/>
    <w:rsid w:val="0077533B"/>
    <w:rsid w:val="007755DA"/>
    <w:rsid w:val="00775C0E"/>
    <w:rsid w:val="007778A3"/>
    <w:rsid w:val="00777F72"/>
    <w:rsid w:val="007800C2"/>
    <w:rsid w:val="0078043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492"/>
    <w:rsid w:val="00790D44"/>
    <w:rsid w:val="00791F2E"/>
    <w:rsid w:val="007920EC"/>
    <w:rsid w:val="007927F5"/>
    <w:rsid w:val="007948F9"/>
    <w:rsid w:val="00794C26"/>
    <w:rsid w:val="00794CC5"/>
    <w:rsid w:val="00794E17"/>
    <w:rsid w:val="007955BF"/>
    <w:rsid w:val="00795630"/>
    <w:rsid w:val="00795678"/>
    <w:rsid w:val="00795903"/>
    <w:rsid w:val="00795951"/>
    <w:rsid w:val="0079657A"/>
    <w:rsid w:val="00797396"/>
    <w:rsid w:val="00797D16"/>
    <w:rsid w:val="00797F92"/>
    <w:rsid w:val="007A1032"/>
    <w:rsid w:val="007A197F"/>
    <w:rsid w:val="007A310A"/>
    <w:rsid w:val="007A3F29"/>
    <w:rsid w:val="007A42FA"/>
    <w:rsid w:val="007A5465"/>
    <w:rsid w:val="007A5BFB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313C"/>
    <w:rsid w:val="007B336C"/>
    <w:rsid w:val="007B4AA1"/>
    <w:rsid w:val="007B4C75"/>
    <w:rsid w:val="007B4E48"/>
    <w:rsid w:val="007B4EB4"/>
    <w:rsid w:val="007B543C"/>
    <w:rsid w:val="007B5A44"/>
    <w:rsid w:val="007B5EB0"/>
    <w:rsid w:val="007B5F92"/>
    <w:rsid w:val="007B68DB"/>
    <w:rsid w:val="007B7027"/>
    <w:rsid w:val="007B7036"/>
    <w:rsid w:val="007B70BC"/>
    <w:rsid w:val="007B7297"/>
    <w:rsid w:val="007B7BFE"/>
    <w:rsid w:val="007C0469"/>
    <w:rsid w:val="007C0E8F"/>
    <w:rsid w:val="007C2E4D"/>
    <w:rsid w:val="007C3D76"/>
    <w:rsid w:val="007C3FE4"/>
    <w:rsid w:val="007C4032"/>
    <w:rsid w:val="007C4847"/>
    <w:rsid w:val="007C48EC"/>
    <w:rsid w:val="007C6751"/>
    <w:rsid w:val="007C7120"/>
    <w:rsid w:val="007D029D"/>
    <w:rsid w:val="007D0948"/>
    <w:rsid w:val="007D0CA1"/>
    <w:rsid w:val="007D181E"/>
    <w:rsid w:val="007D1AD5"/>
    <w:rsid w:val="007D205E"/>
    <w:rsid w:val="007D2BE1"/>
    <w:rsid w:val="007D3BE3"/>
    <w:rsid w:val="007D3EE0"/>
    <w:rsid w:val="007D4074"/>
    <w:rsid w:val="007D41D0"/>
    <w:rsid w:val="007D4A3B"/>
    <w:rsid w:val="007D5923"/>
    <w:rsid w:val="007D766D"/>
    <w:rsid w:val="007D7A59"/>
    <w:rsid w:val="007E0A9D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0A98"/>
    <w:rsid w:val="007F1092"/>
    <w:rsid w:val="007F1949"/>
    <w:rsid w:val="007F3CFE"/>
    <w:rsid w:val="007F515F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4EE"/>
    <w:rsid w:val="00803E0F"/>
    <w:rsid w:val="0080417B"/>
    <w:rsid w:val="00804A7A"/>
    <w:rsid w:val="0080598D"/>
    <w:rsid w:val="00806092"/>
    <w:rsid w:val="008069EC"/>
    <w:rsid w:val="00810EF1"/>
    <w:rsid w:val="00812C44"/>
    <w:rsid w:val="00813B7E"/>
    <w:rsid w:val="00813F3B"/>
    <w:rsid w:val="00814121"/>
    <w:rsid w:val="00814C17"/>
    <w:rsid w:val="008150C4"/>
    <w:rsid w:val="0081561A"/>
    <w:rsid w:val="00815A66"/>
    <w:rsid w:val="00815E9C"/>
    <w:rsid w:val="008161BB"/>
    <w:rsid w:val="00820CE9"/>
    <w:rsid w:val="00821CC7"/>
    <w:rsid w:val="00821DE0"/>
    <w:rsid w:val="0082224A"/>
    <w:rsid w:val="00822C05"/>
    <w:rsid w:val="00823955"/>
    <w:rsid w:val="00823AFE"/>
    <w:rsid w:val="008240C5"/>
    <w:rsid w:val="008257BB"/>
    <w:rsid w:val="00825AB3"/>
    <w:rsid w:val="00826B4F"/>
    <w:rsid w:val="00827D17"/>
    <w:rsid w:val="00830DFF"/>
    <w:rsid w:val="00831125"/>
    <w:rsid w:val="0083113F"/>
    <w:rsid w:val="008329CE"/>
    <w:rsid w:val="00832F2B"/>
    <w:rsid w:val="008333D6"/>
    <w:rsid w:val="008342AF"/>
    <w:rsid w:val="00834758"/>
    <w:rsid w:val="008348AA"/>
    <w:rsid w:val="00834E36"/>
    <w:rsid w:val="00834E8A"/>
    <w:rsid w:val="00834F2B"/>
    <w:rsid w:val="0083577C"/>
    <w:rsid w:val="008363B2"/>
    <w:rsid w:val="008363E0"/>
    <w:rsid w:val="00836529"/>
    <w:rsid w:val="00836E15"/>
    <w:rsid w:val="008372ED"/>
    <w:rsid w:val="008373E1"/>
    <w:rsid w:val="008378D9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244"/>
    <w:rsid w:val="00845A99"/>
    <w:rsid w:val="00847838"/>
    <w:rsid w:val="008503BC"/>
    <w:rsid w:val="008506C0"/>
    <w:rsid w:val="008508D3"/>
    <w:rsid w:val="008509D9"/>
    <w:rsid w:val="00850EEE"/>
    <w:rsid w:val="00853D93"/>
    <w:rsid w:val="00853FC3"/>
    <w:rsid w:val="00854B4A"/>
    <w:rsid w:val="00857F91"/>
    <w:rsid w:val="008610A9"/>
    <w:rsid w:val="008610AD"/>
    <w:rsid w:val="008612D0"/>
    <w:rsid w:val="00861A21"/>
    <w:rsid w:val="008620AF"/>
    <w:rsid w:val="008629A0"/>
    <w:rsid w:val="00862F80"/>
    <w:rsid w:val="00862F81"/>
    <w:rsid w:val="008630D0"/>
    <w:rsid w:val="00864C26"/>
    <w:rsid w:val="00864D9F"/>
    <w:rsid w:val="00865245"/>
    <w:rsid w:val="0086556E"/>
    <w:rsid w:val="00866040"/>
    <w:rsid w:val="00866E82"/>
    <w:rsid w:val="00867496"/>
    <w:rsid w:val="0086764E"/>
    <w:rsid w:val="0087009C"/>
    <w:rsid w:val="0087199E"/>
    <w:rsid w:val="00872856"/>
    <w:rsid w:val="008734B7"/>
    <w:rsid w:val="00874213"/>
    <w:rsid w:val="0087464B"/>
    <w:rsid w:val="00874963"/>
    <w:rsid w:val="008754C5"/>
    <w:rsid w:val="00875BC5"/>
    <w:rsid w:val="00876065"/>
    <w:rsid w:val="00877610"/>
    <w:rsid w:val="00877C78"/>
    <w:rsid w:val="00877E5F"/>
    <w:rsid w:val="008814F8"/>
    <w:rsid w:val="00881C5E"/>
    <w:rsid w:val="008820CE"/>
    <w:rsid w:val="008824A5"/>
    <w:rsid w:val="008835E3"/>
    <w:rsid w:val="00883A3A"/>
    <w:rsid w:val="0088410A"/>
    <w:rsid w:val="008841A0"/>
    <w:rsid w:val="00885A29"/>
    <w:rsid w:val="008862E7"/>
    <w:rsid w:val="00886716"/>
    <w:rsid w:val="0088698E"/>
    <w:rsid w:val="00887562"/>
    <w:rsid w:val="0088784C"/>
    <w:rsid w:val="008927F4"/>
    <w:rsid w:val="00893B97"/>
    <w:rsid w:val="00893C5C"/>
    <w:rsid w:val="00894554"/>
    <w:rsid w:val="00895611"/>
    <w:rsid w:val="008962EE"/>
    <w:rsid w:val="008968BF"/>
    <w:rsid w:val="0089691A"/>
    <w:rsid w:val="00896D2F"/>
    <w:rsid w:val="00897C38"/>
    <w:rsid w:val="008A068B"/>
    <w:rsid w:val="008A115A"/>
    <w:rsid w:val="008A1FD4"/>
    <w:rsid w:val="008A30DB"/>
    <w:rsid w:val="008A361A"/>
    <w:rsid w:val="008A3797"/>
    <w:rsid w:val="008A4BF7"/>
    <w:rsid w:val="008A5C05"/>
    <w:rsid w:val="008A6BB1"/>
    <w:rsid w:val="008B0201"/>
    <w:rsid w:val="008B0C70"/>
    <w:rsid w:val="008B0FD2"/>
    <w:rsid w:val="008B1371"/>
    <w:rsid w:val="008B1A3C"/>
    <w:rsid w:val="008B2181"/>
    <w:rsid w:val="008B2517"/>
    <w:rsid w:val="008B26C5"/>
    <w:rsid w:val="008B34F5"/>
    <w:rsid w:val="008B38DC"/>
    <w:rsid w:val="008B4228"/>
    <w:rsid w:val="008B5790"/>
    <w:rsid w:val="008B5C4B"/>
    <w:rsid w:val="008B5DE4"/>
    <w:rsid w:val="008C0230"/>
    <w:rsid w:val="008C0877"/>
    <w:rsid w:val="008C1687"/>
    <w:rsid w:val="008C1DF8"/>
    <w:rsid w:val="008C47AE"/>
    <w:rsid w:val="008C6DEB"/>
    <w:rsid w:val="008D0112"/>
    <w:rsid w:val="008D03D7"/>
    <w:rsid w:val="008D05F9"/>
    <w:rsid w:val="008D1634"/>
    <w:rsid w:val="008D1A1C"/>
    <w:rsid w:val="008D1FA5"/>
    <w:rsid w:val="008D2120"/>
    <w:rsid w:val="008D26E9"/>
    <w:rsid w:val="008D2938"/>
    <w:rsid w:val="008D3613"/>
    <w:rsid w:val="008D37C4"/>
    <w:rsid w:val="008D3815"/>
    <w:rsid w:val="008D3F2D"/>
    <w:rsid w:val="008D4530"/>
    <w:rsid w:val="008D5384"/>
    <w:rsid w:val="008D5E70"/>
    <w:rsid w:val="008D67D2"/>
    <w:rsid w:val="008D76B7"/>
    <w:rsid w:val="008E05BE"/>
    <w:rsid w:val="008E0BF3"/>
    <w:rsid w:val="008E1C6A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4F"/>
    <w:rsid w:val="008F16FE"/>
    <w:rsid w:val="008F1CA1"/>
    <w:rsid w:val="008F2004"/>
    <w:rsid w:val="008F27AB"/>
    <w:rsid w:val="008F28F0"/>
    <w:rsid w:val="008F2B4F"/>
    <w:rsid w:val="008F345C"/>
    <w:rsid w:val="008F3DAA"/>
    <w:rsid w:val="008F4BC1"/>
    <w:rsid w:val="008F5056"/>
    <w:rsid w:val="008F55FB"/>
    <w:rsid w:val="008F5EF3"/>
    <w:rsid w:val="008F6411"/>
    <w:rsid w:val="008F741B"/>
    <w:rsid w:val="008F7530"/>
    <w:rsid w:val="008F77C5"/>
    <w:rsid w:val="00901020"/>
    <w:rsid w:val="00901554"/>
    <w:rsid w:val="0090280B"/>
    <w:rsid w:val="00902E7D"/>
    <w:rsid w:val="00903059"/>
    <w:rsid w:val="009035B5"/>
    <w:rsid w:val="0090377D"/>
    <w:rsid w:val="0090430E"/>
    <w:rsid w:val="00904A3F"/>
    <w:rsid w:val="00904CA6"/>
    <w:rsid w:val="0090547C"/>
    <w:rsid w:val="009070AB"/>
    <w:rsid w:val="00907121"/>
    <w:rsid w:val="009074BF"/>
    <w:rsid w:val="00907666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13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07"/>
    <w:rsid w:val="00935DB9"/>
    <w:rsid w:val="0093686A"/>
    <w:rsid w:val="00936DAC"/>
    <w:rsid w:val="00937DFB"/>
    <w:rsid w:val="0094021E"/>
    <w:rsid w:val="00940261"/>
    <w:rsid w:val="0094060F"/>
    <w:rsid w:val="00940CEB"/>
    <w:rsid w:val="009421DC"/>
    <w:rsid w:val="0094271E"/>
    <w:rsid w:val="00942E5B"/>
    <w:rsid w:val="00944A8F"/>
    <w:rsid w:val="009458C7"/>
    <w:rsid w:val="00945BD3"/>
    <w:rsid w:val="00945C56"/>
    <w:rsid w:val="00946CCF"/>
    <w:rsid w:val="00946DED"/>
    <w:rsid w:val="00946F46"/>
    <w:rsid w:val="00947272"/>
    <w:rsid w:val="00947E7C"/>
    <w:rsid w:val="00947EDD"/>
    <w:rsid w:val="00951FD0"/>
    <w:rsid w:val="00953098"/>
    <w:rsid w:val="009530BD"/>
    <w:rsid w:val="00953846"/>
    <w:rsid w:val="00953A1E"/>
    <w:rsid w:val="00954162"/>
    <w:rsid w:val="00954631"/>
    <w:rsid w:val="009558AD"/>
    <w:rsid w:val="00955C2B"/>
    <w:rsid w:val="00955E09"/>
    <w:rsid w:val="00956588"/>
    <w:rsid w:val="0095697F"/>
    <w:rsid w:val="0095717C"/>
    <w:rsid w:val="00957C9E"/>
    <w:rsid w:val="00957DA1"/>
    <w:rsid w:val="00957E30"/>
    <w:rsid w:val="009603C1"/>
    <w:rsid w:val="00961D0E"/>
    <w:rsid w:val="00962707"/>
    <w:rsid w:val="009629C9"/>
    <w:rsid w:val="00963452"/>
    <w:rsid w:val="009634EE"/>
    <w:rsid w:val="0096385A"/>
    <w:rsid w:val="00963ADE"/>
    <w:rsid w:val="0096419E"/>
    <w:rsid w:val="00965C8D"/>
    <w:rsid w:val="00965E66"/>
    <w:rsid w:val="00965F95"/>
    <w:rsid w:val="00966E44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A49"/>
    <w:rsid w:val="00976B73"/>
    <w:rsid w:val="00976F35"/>
    <w:rsid w:val="00977051"/>
    <w:rsid w:val="00981DCD"/>
    <w:rsid w:val="00982B8E"/>
    <w:rsid w:val="00982FF3"/>
    <w:rsid w:val="009834A8"/>
    <w:rsid w:val="009835B7"/>
    <w:rsid w:val="00983E2D"/>
    <w:rsid w:val="00983F30"/>
    <w:rsid w:val="00983FE7"/>
    <w:rsid w:val="0098450E"/>
    <w:rsid w:val="00985478"/>
    <w:rsid w:val="00985CF3"/>
    <w:rsid w:val="00985E8E"/>
    <w:rsid w:val="00986C79"/>
    <w:rsid w:val="00987ACE"/>
    <w:rsid w:val="00987FDD"/>
    <w:rsid w:val="00991625"/>
    <w:rsid w:val="00992669"/>
    <w:rsid w:val="00992BB7"/>
    <w:rsid w:val="00992C1F"/>
    <w:rsid w:val="00992E29"/>
    <w:rsid w:val="00994A32"/>
    <w:rsid w:val="00994F04"/>
    <w:rsid w:val="009956A1"/>
    <w:rsid w:val="00996672"/>
    <w:rsid w:val="00996B29"/>
    <w:rsid w:val="0099712F"/>
    <w:rsid w:val="009A0308"/>
    <w:rsid w:val="009A0441"/>
    <w:rsid w:val="009A19D3"/>
    <w:rsid w:val="009A1C3F"/>
    <w:rsid w:val="009A1CD5"/>
    <w:rsid w:val="009A1E0D"/>
    <w:rsid w:val="009A2E91"/>
    <w:rsid w:val="009A2F75"/>
    <w:rsid w:val="009A3996"/>
    <w:rsid w:val="009A39AF"/>
    <w:rsid w:val="009A4791"/>
    <w:rsid w:val="009A51C3"/>
    <w:rsid w:val="009A561C"/>
    <w:rsid w:val="009A5A8E"/>
    <w:rsid w:val="009A6146"/>
    <w:rsid w:val="009A722C"/>
    <w:rsid w:val="009A743D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2CC0"/>
    <w:rsid w:val="009C3390"/>
    <w:rsid w:val="009C3AC2"/>
    <w:rsid w:val="009C4AFF"/>
    <w:rsid w:val="009C54B1"/>
    <w:rsid w:val="009C592D"/>
    <w:rsid w:val="009C5B1E"/>
    <w:rsid w:val="009C5DAB"/>
    <w:rsid w:val="009C6114"/>
    <w:rsid w:val="009C7517"/>
    <w:rsid w:val="009D1AF4"/>
    <w:rsid w:val="009D28B0"/>
    <w:rsid w:val="009D47AC"/>
    <w:rsid w:val="009D4ADF"/>
    <w:rsid w:val="009D4EF1"/>
    <w:rsid w:val="009D5068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4C8"/>
    <w:rsid w:val="009E6F5B"/>
    <w:rsid w:val="009E729D"/>
    <w:rsid w:val="009F04F0"/>
    <w:rsid w:val="009F116D"/>
    <w:rsid w:val="009F26CC"/>
    <w:rsid w:val="009F294D"/>
    <w:rsid w:val="009F29BD"/>
    <w:rsid w:val="009F2DC1"/>
    <w:rsid w:val="009F3213"/>
    <w:rsid w:val="009F4669"/>
    <w:rsid w:val="009F46E3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268"/>
    <w:rsid w:val="00A0157A"/>
    <w:rsid w:val="00A01905"/>
    <w:rsid w:val="00A03771"/>
    <w:rsid w:val="00A04493"/>
    <w:rsid w:val="00A04585"/>
    <w:rsid w:val="00A04A7C"/>
    <w:rsid w:val="00A063B6"/>
    <w:rsid w:val="00A06777"/>
    <w:rsid w:val="00A06FD5"/>
    <w:rsid w:val="00A07604"/>
    <w:rsid w:val="00A113A4"/>
    <w:rsid w:val="00A12809"/>
    <w:rsid w:val="00A13A8E"/>
    <w:rsid w:val="00A14194"/>
    <w:rsid w:val="00A141DA"/>
    <w:rsid w:val="00A15530"/>
    <w:rsid w:val="00A16F2A"/>
    <w:rsid w:val="00A176B2"/>
    <w:rsid w:val="00A20177"/>
    <w:rsid w:val="00A20F75"/>
    <w:rsid w:val="00A2112C"/>
    <w:rsid w:val="00A21AF9"/>
    <w:rsid w:val="00A21DDB"/>
    <w:rsid w:val="00A226F6"/>
    <w:rsid w:val="00A25035"/>
    <w:rsid w:val="00A26725"/>
    <w:rsid w:val="00A27288"/>
    <w:rsid w:val="00A27A3D"/>
    <w:rsid w:val="00A3018C"/>
    <w:rsid w:val="00A3045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5"/>
    <w:rsid w:val="00A3557C"/>
    <w:rsid w:val="00A360AB"/>
    <w:rsid w:val="00A36662"/>
    <w:rsid w:val="00A36B21"/>
    <w:rsid w:val="00A370E7"/>
    <w:rsid w:val="00A400EE"/>
    <w:rsid w:val="00A4022F"/>
    <w:rsid w:val="00A402CF"/>
    <w:rsid w:val="00A40348"/>
    <w:rsid w:val="00A41909"/>
    <w:rsid w:val="00A430FE"/>
    <w:rsid w:val="00A4400D"/>
    <w:rsid w:val="00A441AB"/>
    <w:rsid w:val="00A443FC"/>
    <w:rsid w:val="00A44A31"/>
    <w:rsid w:val="00A45405"/>
    <w:rsid w:val="00A45687"/>
    <w:rsid w:val="00A46781"/>
    <w:rsid w:val="00A47220"/>
    <w:rsid w:val="00A4771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57E6E"/>
    <w:rsid w:val="00A603FD"/>
    <w:rsid w:val="00A61F61"/>
    <w:rsid w:val="00A62FAC"/>
    <w:rsid w:val="00A643B1"/>
    <w:rsid w:val="00A64BBE"/>
    <w:rsid w:val="00A6588E"/>
    <w:rsid w:val="00A65E86"/>
    <w:rsid w:val="00A664B1"/>
    <w:rsid w:val="00A66AE5"/>
    <w:rsid w:val="00A67320"/>
    <w:rsid w:val="00A715CA"/>
    <w:rsid w:val="00A72A24"/>
    <w:rsid w:val="00A72D10"/>
    <w:rsid w:val="00A72FEB"/>
    <w:rsid w:val="00A730A5"/>
    <w:rsid w:val="00A73711"/>
    <w:rsid w:val="00A73B06"/>
    <w:rsid w:val="00A73EC8"/>
    <w:rsid w:val="00A745BA"/>
    <w:rsid w:val="00A74911"/>
    <w:rsid w:val="00A74D64"/>
    <w:rsid w:val="00A752DF"/>
    <w:rsid w:val="00A756C0"/>
    <w:rsid w:val="00A75751"/>
    <w:rsid w:val="00A7584B"/>
    <w:rsid w:val="00A76E7D"/>
    <w:rsid w:val="00A7765D"/>
    <w:rsid w:val="00A77671"/>
    <w:rsid w:val="00A77ABF"/>
    <w:rsid w:val="00A77ADE"/>
    <w:rsid w:val="00A77BB9"/>
    <w:rsid w:val="00A81164"/>
    <w:rsid w:val="00A821AD"/>
    <w:rsid w:val="00A82990"/>
    <w:rsid w:val="00A82AB6"/>
    <w:rsid w:val="00A82FDC"/>
    <w:rsid w:val="00A83611"/>
    <w:rsid w:val="00A83A3B"/>
    <w:rsid w:val="00A84808"/>
    <w:rsid w:val="00A8578E"/>
    <w:rsid w:val="00A85FDE"/>
    <w:rsid w:val="00A87576"/>
    <w:rsid w:val="00A909F0"/>
    <w:rsid w:val="00A90B4A"/>
    <w:rsid w:val="00A90C60"/>
    <w:rsid w:val="00A9175C"/>
    <w:rsid w:val="00A91C77"/>
    <w:rsid w:val="00A91F45"/>
    <w:rsid w:val="00A929AE"/>
    <w:rsid w:val="00A9320F"/>
    <w:rsid w:val="00A93618"/>
    <w:rsid w:val="00A93840"/>
    <w:rsid w:val="00A9489A"/>
    <w:rsid w:val="00A94B64"/>
    <w:rsid w:val="00A95F90"/>
    <w:rsid w:val="00A97237"/>
    <w:rsid w:val="00AA0CE6"/>
    <w:rsid w:val="00AA174F"/>
    <w:rsid w:val="00AA1754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1061"/>
    <w:rsid w:val="00AB2A48"/>
    <w:rsid w:val="00AB2A6E"/>
    <w:rsid w:val="00AB307F"/>
    <w:rsid w:val="00AB3A0A"/>
    <w:rsid w:val="00AB3A86"/>
    <w:rsid w:val="00AB3CE1"/>
    <w:rsid w:val="00AB3D51"/>
    <w:rsid w:val="00AB3E5C"/>
    <w:rsid w:val="00AB4260"/>
    <w:rsid w:val="00AB4569"/>
    <w:rsid w:val="00AB4DD3"/>
    <w:rsid w:val="00AB5081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09C"/>
    <w:rsid w:val="00AC4B34"/>
    <w:rsid w:val="00AC5E69"/>
    <w:rsid w:val="00AC6AEF"/>
    <w:rsid w:val="00AC7DF8"/>
    <w:rsid w:val="00AD00FB"/>
    <w:rsid w:val="00AD0A1B"/>
    <w:rsid w:val="00AD0B48"/>
    <w:rsid w:val="00AD1A07"/>
    <w:rsid w:val="00AD1E6C"/>
    <w:rsid w:val="00AD20FB"/>
    <w:rsid w:val="00AD23D3"/>
    <w:rsid w:val="00AD2898"/>
    <w:rsid w:val="00AD2C37"/>
    <w:rsid w:val="00AD39D3"/>
    <w:rsid w:val="00AD5A23"/>
    <w:rsid w:val="00AD5B31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2D3C"/>
    <w:rsid w:val="00AE3DBA"/>
    <w:rsid w:val="00AE421C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8FB"/>
    <w:rsid w:val="00AE79FB"/>
    <w:rsid w:val="00AE7B12"/>
    <w:rsid w:val="00AF01CD"/>
    <w:rsid w:val="00AF020B"/>
    <w:rsid w:val="00AF04C4"/>
    <w:rsid w:val="00AF1963"/>
    <w:rsid w:val="00AF1CD7"/>
    <w:rsid w:val="00AF2F3E"/>
    <w:rsid w:val="00AF31EC"/>
    <w:rsid w:val="00AF3E4F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0C90"/>
    <w:rsid w:val="00B0102D"/>
    <w:rsid w:val="00B017D2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4F"/>
    <w:rsid w:val="00B10F67"/>
    <w:rsid w:val="00B11677"/>
    <w:rsid w:val="00B11F3A"/>
    <w:rsid w:val="00B12ECB"/>
    <w:rsid w:val="00B13CC8"/>
    <w:rsid w:val="00B141A6"/>
    <w:rsid w:val="00B14231"/>
    <w:rsid w:val="00B14603"/>
    <w:rsid w:val="00B15143"/>
    <w:rsid w:val="00B151A2"/>
    <w:rsid w:val="00B154AD"/>
    <w:rsid w:val="00B16237"/>
    <w:rsid w:val="00B16D56"/>
    <w:rsid w:val="00B21095"/>
    <w:rsid w:val="00B2207D"/>
    <w:rsid w:val="00B22540"/>
    <w:rsid w:val="00B22C72"/>
    <w:rsid w:val="00B23779"/>
    <w:rsid w:val="00B23790"/>
    <w:rsid w:val="00B2393F"/>
    <w:rsid w:val="00B244D1"/>
    <w:rsid w:val="00B25241"/>
    <w:rsid w:val="00B2536D"/>
    <w:rsid w:val="00B26C88"/>
    <w:rsid w:val="00B26FDC"/>
    <w:rsid w:val="00B27989"/>
    <w:rsid w:val="00B300D1"/>
    <w:rsid w:val="00B30CB5"/>
    <w:rsid w:val="00B30F5E"/>
    <w:rsid w:val="00B31247"/>
    <w:rsid w:val="00B31563"/>
    <w:rsid w:val="00B319B5"/>
    <w:rsid w:val="00B34B10"/>
    <w:rsid w:val="00B351F1"/>
    <w:rsid w:val="00B36904"/>
    <w:rsid w:val="00B36AAD"/>
    <w:rsid w:val="00B36C15"/>
    <w:rsid w:val="00B36C9B"/>
    <w:rsid w:val="00B3772C"/>
    <w:rsid w:val="00B37D24"/>
    <w:rsid w:val="00B37E44"/>
    <w:rsid w:val="00B37EBB"/>
    <w:rsid w:val="00B40727"/>
    <w:rsid w:val="00B40856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ABB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93E"/>
    <w:rsid w:val="00B61EE9"/>
    <w:rsid w:val="00B649D4"/>
    <w:rsid w:val="00B65266"/>
    <w:rsid w:val="00B66330"/>
    <w:rsid w:val="00B66708"/>
    <w:rsid w:val="00B6675F"/>
    <w:rsid w:val="00B66C3F"/>
    <w:rsid w:val="00B7011A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5F52"/>
    <w:rsid w:val="00B86310"/>
    <w:rsid w:val="00B86A29"/>
    <w:rsid w:val="00B90277"/>
    <w:rsid w:val="00B90E21"/>
    <w:rsid w:val="00B91144"/>
    <w:rsid w:val="00B912FD"/>
    <w:rsid w:val="00B926FC"/>
    <w:rsid w:val="00B93A9A"/>
    <w:rsid w:val="00B94B6D"/>
    <w:rsid w:val="00B94B76"/>
    <w:rsid w:val="00B951C8"/>
    <w:rsid w:val="00B96548"/>
    <w:rsid w:val="00B96C29"/>
    <w:rsid w:val="00B96DCF"/>
    <w:rsid w:val="00B96EED"/>
    <w:rsid w:val="00BA214B"/>
    <w:rsid w:val="00BA3A6B"/>
    <w:rsid w:val="00BA3D17"/>
    <w:rsid w:val="00BA42A5"/>
    <w:rsid w:val="00BA49E3"/>
    <w:rsid w:val="00BA4F64"/>
    <w:rsid w:val="00BA5159"/>
    <w:rsid w:val="00BA5B83"/>
    <w:rsid w:val="00BA5BA8"/>
    <w:rsid w:val="00BA5C10"/>
    <w:rsid w:val="00BA5CDF"/>
    <w:rsid w:val="00BA5F9D"/>
    <w:rsid w:val="00BA613E"/>
    <w:rsid w:val="00BA61CF"/>
    <w:rsid w:val="00BA7888"/>
    <w:rsid w:val="00BB05E1"/>
    <w:rsid w:val="00BB1277"/>
    <w:rsid w:val="00BB37F3"/>
    <w:rsid w:val="00BB5699"/>
    <w:rsid w:val="00BB6866"/>
    <w:rsid w:val="00BB6B40"/>
    <w:rsid w:val="00BB6B94"/>
    <w:rsid w:val="00BB6E11"/>
    <w:rsid w:val="00BB7BB4"/>
    <w:rsid w:val="00BB7E0D"/>
    <w:rsid w:val="00BC0CA6"/>
    <w:rsid w:val="00BC15EB"/>
    <w:rsid w:val="00BC1711"/>
    <w:rsid w:val="00BC188B"/>
    <w:rsid w:val="00BC2784"/>
    <w:rsid w:val="00BC2B7B"/>
    <w:rsid w:val="00BC2CC8"/>
    <w:rsid w:val="00BC308B"/>
    <w:rsid w:val="00BC3201"/>
    <w:rsid w:val="00BC331B"/>
    <w:rsid w:val="00BC386D"/>
    <w:rsid w:val="00BC3ED6"/>
    <w:rsid w:val="00BC4E31"/>
    <w:rsid w:val="00BC4E6D"/>
    <w:rsid w:val="00BC630E"/>
    <w:rsid w:val="00BC6979"/>
    <w:rsid w:val="00BC76A3"/>
    <w:rsid w:val="00BC7B43"/>
    <w:rsid w:val="00BD0A1C"/>
    <w:rsid w:val="00BD0C56"/>
    <w:rsid w:val="00BD1309"/>
    <w:rsid w:val="00BD222E"/>
    <w:rsid w:val="00BD25C1"/>
    <w:rsid w:val="00BD2BA6"/>
    <w:rsid w:val="00BD2E72"/>
    <w:rsid w:val="00BD38A9"/>
    <w:rsid w:val="00BD456A"/>
    <w:rsid w:val="00BD4586"/>
    <w:rsid w:val="00BD4F70"/>
    <w:rsid w:val="00BD5615"/>
    <w:rsid w:val="00BD5CBC"/>
    <w:rsid w:val="00BD5E28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3804"/>
    <w:rsid w:val="00BF41E6"/>
    <w:rsid w:val="00BF438B"/>
    <w:rsid w:val="00BF43CB"/>
    <w:rsid w:val="00BF44CD"/>
    <w:rsid w:val="00BF5C94"/>
    <w:rsid w:val="00BF6261"/>
    <w:rsid w:val="00BF7501"/>
    <w:rsid w:val="00C032F0"/>
    <w:rsid w:val="00C04932"/>
    <w:rsid w:val="00C04B2A"/>
    <w:rsid w:val="00C04FDC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6BD0"/>
    <w:rsid w:val="00C1789B"/>
    <w:rsid w:val="00C210C0"/>
    <w:rsid w:val="00C222D9"/>
    <w:rsid w:val="00C238DA"/>
    <w:rsid w:val="00C23A7C"/>
    <w:rsid w:val="00C242BD"/>
    <w:rsid w:val="00C242D3"/>
    <w:rsid w:val="00C2546A"/>
    <w:rsid w:val="00C258EF"/>
    <w:rsid w:val="00C25A9A"/>
    <w:rsid w:val="00C268AF"/>
    <w:rsid w:val="00C26FA1"/>
    <w:rsid w:val="00C26FEE"/>
    <w:rsid w:val="00C270D3"/>
    <w:rsid w:val="00C27839"/>
    <w:rsid w:val="00C27984"/>
    <w:rsid w:val="00C27D48"/>
    <w:rsid w:val="00C302D6"/>
    <w:rsid w:val="00C30500"/>
    <w:rsid w:val="00C305A7"/>
    <w:rsid w:val="00C30788"/>
    <w:rsid w:val="00C30EDE"/>
    <w:rsid w:val="00C310A4"/>
    <w:rsid w:val="00C3119E"/>
    <w:rsid w:val="00C31270"/>
    <w:rsid w:val="00C3218F"/>
    <w:rsid w:val="00C329F9"/>
    <w:rsid w:val="00C3376E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3CD"/>
    <w:rsid w:val="00C41630"/>
    <w:rsid w:val="00C4188F"/>
    <w:rsid w:val="00C41CB7"/>
    <w:rsid w:val="00C431F6"/>
    <w:rsid w:val="00C432F3"/>
    <w:rsid w:val="00C435F6"/>
    <w:rsid w:val="00C440B1"/>
    <w:rsid w:val="00C44EFF"/>
    <w:rsid w:val="00C4510C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16F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97B"/>
    <w:rsid w:val="00C65B44"/>
    <w:rsid w:val="00C65FC2"/>
    <w:rsid w:val="00C66765"/>
    <w:rsid w:val="00C66ED7"/>
    <w:rsid w:val="00C67874"/>
    <w:rsid w:val="00C67D4C"/>
    <w:rsid w:val="00C70874"/>
    <w:rsid w:val="00C70B89"/>
    <w:rsid w:val="00C7156A"/>
    <w:rsid w:val="00C7373D"/>
    <w:rsid w:val="00C7409D"/>
    <w:rsid w:val="00C7427F"/>
    <w:rsid w:val="00C74A2C"/>
    <w:rsid w:val="00C750B5"/>
    <w:rsid w:val="00C757DE"/>
    <w:rsid w:val="00C76DAA"/>
    <w:rsid w:val="00C76E8E"/>
    <w:rsid w:val="00C772E7"/>
    <w:rsid w:val="00C77D70"/>
    <w:rsid w:val="00C77D74"/>
    <w:rsid w:val="00C80F2F"/>
    <w:rsid w:val="00C80F53"/>
    <w:rsid w:val="00C80FE7"/>
    <w:rsid w:val="00C81216"/>
    <w:rsid w:val="00C814CD"/>
    <w:rsid w:val="00C820A9"/>
    <w:rsid w:val="00C820CC"/>
    <w:rsid w:val="00C82638"/>
    <w:rsid w:val="00C82E41"/>
    <w:rsid w:val="00C837B3"/>
    <w:rsid w:val="00C8491F"/>
    <w:rsid w:val="00C84BCE"/>
    <w:rsid w:val="00C8513D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0A0F"/>
    <w:rsid w:val="00C9101D"/>
    <w:rsid w:val="00C914C6"/>
    <w:rsid w:val="00C92E65"/>
    <w:rsid w:val="00C932DE"/>
    <w:rsid w:val="00C9487B"/>
    <w:rsid w:val="00C94CE3"/>
    <w:rsid w:val="00C94FC0"/>
    <w:rsid w:val="00C956BB"/>
    <w:rsid w:val="00C95957"/>
    <w:rsid w:val="00C95C39"/>
    <w:rsid w:val="00C96224"/>
    <w:rsid w:val="00C9691B"/>
    <w:rsid w:val="00CA062F"/>
    <w:rsid w:val="00CA064C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39D"/>
    <w:rsid w:val="00CB0507"/>
    <w:rsid w:val="00CB0786"/>
    <w:rsid w:val="00CB144C"/>
    <w:rsid w:val="00CB2447"/>
    <w:rsid w:val="00CB3755"/>
    <w:rsid w:val="00CB37A4"/>
    <w:rsid w:val="00CB3B04"/>
    <w:rsid w:val="00CB4077"/>
    <w:rsid w:val="00CB4BAF"/>
    <w:rsid w:val="00CB4E26"/>
    <w:rsid w:val="00CB4F60"/>
    <w:rsid w:val="00CB5605"/>
    <w:rsid w:val="00CB61D0"/>
    <w:rsid w:val="00CB61E5"/>
    <w:rsid w:val="00CB6DFE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24EB"/>
    <w:rsid w:val="00CD3DCE"/>
    <w:rsid w:val="00CD3E49"/>
    <w:rsid w:val="00CD4C92"/>
    <w:rsid w:val="00CD5156"/>
    <w:rsid w:val="00CD5E2A"/>
    <w:rsid w:val="00CD677C"/>
    <w:rsid w:val="00CE0C42"/>
    <w:rsid w:val="00CE10D8"/>
    <w:rsid w:val="00CE3764"/>
    <w:rsid w:val="00CE3F2D"/>
    <w:rsid w:val="00CE4196"/>
    <w:rsid w:val="00CE5B01"/>
    <w:rsid w:val="00CE5F8C"/>
    <w:rsid w:val="00CE6A81"/>
    <w:rsid w:val="00CE6AA2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4C6D"/>
    <w:rsid w:val="00CF63EC"/>
    <w:rsid w:val="00CF6D15"/>
    <w:rsid w:val="00CF6DF4"/>
    <w:rsid w:val="00CF7834"/>
    <w:rsid w:val="00CF7928"/>
    <w:rsid w:val="00D00151"/>
    <w:rsid w:val="00D013BF"/>
    <w:rsid w:val="00D01EBD"/>
    <w:rsid w:val="00D023CB"/>
    <w:rsid w:val="00D02A69"/>
    <w:rsid w:val="00D03BCF"/>
    <w:rsid w:val="00D03F98"/>
    <w:rsid w:val="00D0420A"/>
    <w:rsid w:val="00D0532F"/>
    <w:rsid w:val="00D05F25"/>
    <w:rsid w:val="00D069AA"/>
    <w:rsid w:val="00D06CD1"/>
    <w:rsid w:val="00D07087"/>
    <w:rsid w:val="00D0735D"/>
    <w:rsid w:val="00D07583"/>
    <w:rsid w:val="00D0760F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41D1"/>
    <w:rsid w:val="00D162F3"/>
    <w:rsid w:val="00D17A82"/>
    <w:rsid w:val="00D20233"/>
    <w:rsid w:val="00D220E5"/>
    <w:rsid w:val="00D22735"/>
    <w:rsid w:val="00D23EEC"/>
    <w:rsid w:val="00D2410A"/>
    <w:rsid w:val="00D24A79"/>
    <w:rsid w:val="00D24C03"/>
    <w:rsid w:val="00D24C2D"/>
    <w:rsid w:val="00D2525D"/>
    <w:rsid w:val="00D252A9"/>
    <w:rsid w:val="00D269E2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38EC"/>
    <w:rsid w:val="00D3426E"/>
    <w:rsid w:val="00D3459D"/>
    <w:rsid w:val="00D34DB7"/>
    <w:rsid w:val="00D351E1"/>
    <w:rsid w:val="00D35254"/>
    <w:rsid w:val="00D35DC4"/>
    <w:rsid w:val="00D373B6"/>
    <w:rsid w:val="00D374E2"/>
    <w:rsid w:val="00D375C1"/>
    <w:rsid w:val="00D37876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3EF1"/>
    <w:rsid w:val="00D442E3"/>
    <w:rsid w:val="00D4457D"/>
    <w:rsid w:val="00D44841"/>
    <w:rsid w:val="00D44AF9"/>
    <w:rsid w:val="00D44CA7"/>
    <w:rsid w:val="00D45742"/>
    <w:rsid w:val="00D4586F"/>
    <w:rsid w:val="00D45963"/>
    <w:rsid w:val="00D45C46"/>
    <w:rsid w:val="00D473D4"/>
    <w:rsid w:val="00D500F9"/>
    <w:rsid w:val="00D503CE"/>
    <w:rsid w:val="00D507DE"/>
    <w:rsid w:val="00D50BBE"/>
    <w:rsid w:val="00D512DC"/>
    <w:rsid w:val="00D51595"/>
    <w:rsid w:val="00D51647"/>
    <w:rsid w:val="00D51C52"/>
    <w:rsid w:val="00D51FE9"/>
    <w:rsid w:val="00D52696"/>
    <w:rsid w:val="00D52977"/>
    <w:rsid w:val="00D54B56"/>
    <w:rsid w:val="00D54BE3"/>
    <w:rsid w:val="00D54E87"/>
    <w:rsid w:val="00D55978"/>
    <w:rsid w:val="00D57112"/>
    <w:rsid w:val="00D6133B"/>
    <w:rsid w:val="00D61381"/>
    <w:rsid w:val="00D64B5B"/>
    <w:rsid w:val="00D65E3B"/>
    <w:rsid w:val="00D66A81"/>
    <w:rsid w:val="00D673A6"/>
    <w:rsid w:val="00D70309"/>
    <w:rsid w:val="00D70573"/>
    <w:rsid w:val="00D7077E"/>
    <w:rsid w:val="00D7236B"/>
    <w:rsid w:val="00D724CC"/>
    <w:rsid w:val="00D73DC0"/>
    <w:rsid w:val="00D74AC9"/>
    <w:rsid w:val="00D74E4C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4DF5"/>
    <w:rsid w:val="00D86044"/>
    <w:rsid w:val="00D87BF0"/>
    <w:rsid w:val="00D87F0A"/>
    <w:rsid w:val="00D90AE4"/>
    <w:rsid w:val="00D9100C"/>
    <w:rsid w:val="00D91B64"/>
    <w:rsid w:val="00D91DDF"/>
    <w:rsid w:val="00D91E03"/>
    <w:rsid w:val="00D92762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4C68"/>
    <w:rsid w:val="00DA57AC"/>
    <w:rsid w:val="00DA59B9"/>
    <w:rsid w:val="00DA7114"/>
    <w:rsid w:val="00DB077E"/>
    <w:rsid w:val="00DB1249"/>
    <w:rsid w:val="00DB1B38"/>
    <w:rsid w:val="00DB3CA9"/>
    <w:rsid w:val="00DB3F5B"/>
    <w:rsid w:val="00DB5638"/>
    <w:rsid w:val="00DB5B6A"/>
    <w:rsid w:val="00DB665F"/>
    <w:rsid w:val="00DB705D"/>
    <w:rsid w:val="00DB7F73"/>
    <w:rsid w:val="00DC08E8"/>
    <w:rsid w:val="00DC13E7"/>
    <w:rsid w:val="00DC1516"/>
    <w:rsid w:val="00DC1849"/>
    <w:rsid w:val="00DC19A5"/>
    <w:rsid w:val="00DC2AE3"/>
    <w:rsid w:val="00DC2C4B"/>
    <w:rsid w:val="00DC3B04"/>
    <w:rsid w:val="00DC3F7A"/>
    <w:rsid w:val="00DC4DC1"/>
    <w:rsid w:val="00DC50F7"/>
    <w:rsid w:val="00DC563F"/>
    <w:rsid w:val="00DC6C46"/>
    <w:rsid w:val="00DC75C3"/>
    <w:rsid w:val="00DC77BA"/>
    <w:rsid w:val="00DD1B0B"/>
    <w:rsid w:val="00DD39A4"/>
    <w:rsid w:val="00DD3BF3"/>
    <w:rsid w:val="00DD5235"/>
    <w:rsid w:val="00DD5307"/>
    <w:rsid w:val="00DD550D"/>
    <w:rsid w:val="00DD5730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045"/>
    <w:rsid w:val="00DE68E2"/>
    <w:rsid w:val="00DE6AD0"/>
    <w:rsid w:val="00DE6FFC"/>
    <w:rsid w:val="00DE7AAE"/>
    <w:rsid w:val="00DF1476"/>
    <w:rsid w:val="00DF1506"/>
    <w:rsid w:val="00DF1F90"/>
    <w:rsid w:val="00DF300E"/>
    <w:rsid w:val="00DF316E"/>
    <w:rsid w:val="00DF39FF"/>
    <w:rsid w:val="00DF3E52"/>
    <w:rsid w:val="00DF436C"/>
    <w:rsid w:val="00DF441E"/>
    <w:rsid w:val="00DF4583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7E"/>
    <w:rsid w:val="00E055DE"/>
    <w:rsid w:val="00E06626"/>
    <w:rsid w:val="00E06AA4"/>
    <w:rsid w:val="00E074B6"/>
    <w:rsid w:val="00E07551"/>
    <w:rsid w:val="00E07B15"/>
    <w:rsid w:val="00E07B8D"/>
    <w:rsid w:val="00E07F96"/>
    <w:rsid w:val="00E10521"/>
    <w:rsid w:val="00E1052B"/>
    <w:rsid w:val="00E10E18"/>
    <w:rsid w:val="00E10FFB"/>
    <w:rsid w:val="00E11578"/>
    <w:rsid w:val="00E12403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17F9F"/>
    <w:rsid w:val="00E20448"/>
    <w:rsid w:val="00E20647"/>
    <w:rsid w:val="00E2081B"/>
    <w:rsid w:val="00E20D93"/>
    <w:rsid w:val="00E21DFC"/>
    <w:rsid w:val="00E223AB"/>
    <w:rsid w:val="00E22C67"/>
    <w:rsid w:val="00E24155"/>
    <w:rsid w:val="00E256E7"/>
    <w:rsid w:val="00E25BA0"/>
    <w:rsid w:val="00E26367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CC"/>
    <w:rsid w:val="00E35CF8"/>
    <w:rsid w:val="00E36260"/>
    <w:rsid w:val="00E36E5D"/>
    <w:rsid w:val="00E377FE"/>
    <w:rsid w:val="00E40033"/>
    <w:rsid w:val="00E40A7A"/>
    <w:rsid w:val="00E40D4D"/>
    <w:rsid w:val="00E40E9C"/>
    <w:rsid w:val="00E42492"/>
    <w:rsid w:val="00E42575"/>
    <w:rsid w:val="00E42C6F"/>
    <w:rsid w:val="00E42CE3"/>
    <w:rsid w:val="00E43084"/>
    <w:rsid w:val="00E43E31"/>
    <w:rsid w:val="00E443EB"/>
    <w:rsid w:val="00E44445"/>
    <w:rsid w:val="00E459FA"/>
    <w:rsid w:val="00E45A93"/>
    <w:rsid w:val="00E46BBE"/>
    <w:rsid w:val="00E473D9"/>
    <w:rsid w:val="00E47E8D"/>
    <w:rsid w:val="00E510D6"/>
    <w:rsid w:val="00E51EA2"/>
    <w:rsid w:val="00E52FDC"/>
    <w:rsid w:val="00E53138"/>
    <w:rsid w:val="00E5337D"/>
    <w:rsid w:val="00E54049"/>
    <w:rsid w:val="00E55179"/>
    <w:rsid w:val="00E5556F"/>
    <w:rsid w:val="00E55BF2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3EE8"/>
    <w:rsid w:val="00E6429C"/>
    <w:rsid w:val="00E64589"/>
    <w:rsid w:val="00E6529E"/>
    <w:rsid w:val="00E655F1"/>
    <w:rsid w:val="00E65BEB"/>
    <w:rsid w:val="00E66345"/>
    <w:rsid w:val="00E668C0"/>
    <w:rsid w:val="00E6727C"/>
    <w:rsid w:val="00E6752C"/>
    <w:rsid w:val="00E7095C"/>
    <w:rsid w:val="00E712CB"/>
    <w:rsid w:val="00E73CA6"/>
    <w:rsid w:val="00E74FC9"/>
    <w:rsid w:val="00E756D7"/>
    <w:rsid w:val="00E76024"/>
    <w:rsid w:val="00E76775"/>
    <w:rsid w:val="00E7725C"/>
    <w:rsid w:val="00E773A8"/>
    <w:rsid w:val="00E77C1D"/>
    <w:rsid w:val="00E77C74"/>
    <w:rsid w:val="00E8054F"/>
    <w:rsid w:val="00E815E0"/>
    <w:rsid w:val="00E819EE"/>
    <w:rsid w:val="00E820F7"/>
    <w:rsid w:val="00E833A1"/>
    <w:rsid w:val="00E836CA"/>
    <w:rsid w:val="00E83841"/>
    <w:rsid w:val="00E86AD9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68DB"/>
    <w:rsid w:val="00E970CF"/>
    <w:rsid w:val="00E977D2"/>
    <w:rsid w:val="00EA0238"/>
    <w:rsid w:val="00EA1787"/>
    <w:rsid w:val="00EA1918"/>
    <w:rsid w:val="00EA1D9E"/>
    <w:rsid w:val="00EA28CE"/>
    <w:rsid w:val="00EA2DF1"/>
    <w:rsid w:val="00EA3DC0"/>
    <w:rsid w:val="00EA44E3"/>
    <w:rsid w:val="00EA4607"/>
    <w:rsid w:val="00EA588B"/>
    <w:rsid w:val="00EA5D14"/>
    <w:rsid w:val="00EA6BF9"/>
    <w:rsid w:val="00EB0007"/>
    <w:rsid w:val="00EB06D9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5A8B"/>
    <w:rsid w:val="00EC6711"/>
    <w:rsid w:val="00EC7CA2"/>
    <w:rsid w:val="00EC7EC2"/>
    <w:rsid w:val="00ED0246"/>
    <w:rsid w:val="00ED15F6"/>
    <w:rsid w:val="00ED2EE1"/>
    <w:rsid w:val="00ED31D7"/>
    <w:rsid w:val="00ED34BB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680"/>
    <w:rsid w:val="00EF1867"/>
    <w:rsid w:val="00EF18B7"/>
    <w:rsid w:val="00EF22C5"/>
    <w:rsid w:val="00EF2CFE"/>
    <w:rsid w:val="00EF3D54"/>
    <w:rsid w:val="00EF4877"/>
    <w:rsid w:val="00EF4B28"/>
    <w:rsid w:val="00EF67C0"/>
    <w:rsid w:val="00EF7DA0"/>
    <w:rsid w:val="00F00B96"/>
    <w:rsid w:val="00F00DC1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6E0"/>
    <w:rsid w:val="00F118E7"/>
    <w:rsid w:val="00F11DB0"/>
    <w:rsid w:val="00F123F6"/>
    <w:rsid w:val="00F12A88"/>
    <w:rsid w:val="00F12E01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564"/>
    <w:rsid w:val="00F17AF0"/>
    <w:rsid w:val="00F17B71"/>
    <w:rsid w:val="00F2030C"/>
    <w:rsid w:val="00F2191D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21A8"/>
    <w:rsid w:val="00F42ABF"/>
    <w:rsid w:val="00F447E0"/>
    <w:rsid w:val="00F44933"/>
    <w:rsid w:val="00F4539E"/>
    <w:rsid w:val="00F46993"/>
    <w:rsid w:val="00F46E13"/>
    <w:rsid w:val="00F47E1B"/>
    <w:rsid w:val="00F47FD7"/>
    <w:rsid w:val="00F509C9"/>
    <w:rsid w:val="00F519C0"/>
    <w:rsid w:val="00F5200A"/>
    <w:rsid w:val="00F528B7"/>
    <w:rsid w:val="00F52AF6"/>
    <w:rsid w:val="00F53115"/>
    <w:rsid w:val="00F53526"/>
    <w:rsid w:val="00F537E1"/>
    <w:rsid w:val="00F53C51"/>
    <w:rsid w:val="00F5471C"/>
    <w:rsid w:val="00F55DB0"/>
    <w:rsid w:val="00F56BA6"/>
    <w:rsid w:val="00F57AF6"/>
    <w:rsid w:val="00F60010"/>
    <w:rsid w:val="00F60036"/>
    <w:rsid w:val="00F60093"/>
    <w:rsid w:val="00F608C5"/>
    <w:rsid w:val="00F61555"/>
    <w:rsid w:val="00F61B73"/>
    <w:rsid w:val="00F61CD5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535"/>
    <w:rsid w:val="00F65D2D"/>
    <w:rsid w:val="00F65D78"/>
    <w:rsid w:val="00F65E19"/>
    <w:rsid w:val="00F66608"/>
    <w:rsid w:val="00F67192"/>
    <w:rsid w:val="00F671AB"/>
    <w:rsid w:val="00F67353"/>
    <w:rsid w:val="00F67FA6"/>
    <w:rsid w:val="00F70A78"/>
    <w:rsid w:val="00F70BB1"/>
    <w:rsid w:val="00F71050"/>
    <w:rsid w:val="00F71D3F"/>
    <w:rsid w:val="00F73741"/>
    <w:rsid w:val="00F74430"/>
    <w:rsid w:val="00F7453E"/>
    <w:rsid w:val="00F745D3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74C"/>
    <w:rsid w:val="00F91E1A"/>
    <w:rsid w:val="00F92085"/>
    <w:rsid w:val="00F9282C"/>
    <w:rsid w:val="00F92EFF"/>
    <w:rsid w:val="00F93999"/>
    <w:rsid w:val="00F9466E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08A2"/>
    <w:rsid w:val="00FA0D07"/>
    <w:rsid w:val="00FA1351"/>
    <w:rsid w:val="00FA1FD3"/>
    <w:rsid w:val="00FA321E"/>
    <w:rsid w:val="00FA368D"/>
    <w:rsid w:val="00FA3A0C"/>
    <w:rsid w:val="00FA43BD"/>
    <w:rsid w:val="00FA478D"/>
    <w:rsid w:val="00FA633B"/>
    <w:rsid w:val="00FA65DE"/>
    <w:rsid w:val="00FA6B53"/>
    <w:rsid w:val="00FA73CB"/>
    <w:rsid w:val="00FB023E"/>
    <w:rsid w:val="00FB154F"/>
    <w:rsid w:val="00FB1839"/>
    <w:rsid w:val="00FB1A22"/>
    <w:rsid w:val="00FB2557"/>
    <w:rsid w:val="00FB272A"/>
    <w:rsid w:val="00FB35B7"/>
    <w:rsid w:val="00FB5670"/>
    <w:rsid w:val="00FB7057"/>
    <w:rsid w:val="00FB724F"/>
    <w:rsid w:val="00FC00E2"/>
    <w:rsid w:val="00FC0A74"/>
    <w:rsid w:val="00FC1080"/>
    <w:rsid w:val="00FC2634"/>
    <w:rsid w:val="00FC2CCF"/>
    <w:rsid w:val="00FC367A"/>
    <w:rsid w:val="00FC3EDE"/>
    <w:rsid w:val="00FC5B50"/>
    <w:rsid w:val="00FC7DC2"/>
    <w:rsid w:val="00FC7EB7"/>
    <w:rsid w:val="00FD050C"/>
    <w:rsid w:val="00FD0FA3"/>
    <w:rsid w:val="00FD137A"/>
    <w:rsid w:val="00FD1C91"/>
    <w:rsid w:val="00FD2803"/>
    <w:rsid w:val="00FD3064"/>
    <w:rsid w:val="00FD35A8"/>
    <w:rsid w:val="00FD3AAA"/>
    <w:rsid w:val="00FD3D9B"/>
    <w:rsid w:val="00FD4510"/>
    <w:rsid w:val="00FD4756"/>
    <w:rsid w:val="00FD4EE8"/>
    <w:rsid w:val="00FD5895"/>
    <w:rsid w:val="00FD6074"/>
    <w:rsid w:val="00FD6F3F"/>
    <w:rsid w:val="00FD715B"/>
    <w:rsid w:val="00FE1018"/>
    <w:rsid w:val="00FE1AB9"/>
    <w:rsid w:val="00FE2343"/>
    <w:rsid w:val="00FE39E3"/>
    <w:rsid w:val="00FE4D93"/>
    <w:rsid w:val="00FE5EF1"/>
    <w:rsid w:val="00FE6F07"/>
    <w:rsid w:val="00FF02C6"/>
    <w:rsid w:val="00FF0740"/>
    <w:rsid w:val="00FF087D"/>
    <w:rsid w:val="00FF0E38"/>
    <w:rsid w:val="00FF1467"/>
    <w:rsid w:val="00FF17D0"/>
    <w:rsid w:val="00FF29E8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A66E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DF6"/>
    <w:pPr>
      <w:keepNext/>
      <w:keepLines/>
      <w:framePr w:hSpace="141" w:wrap="around" w:vAnchor="text" w:hAnchor="margin" w:y="156"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DF6"/>
    <w:rPr>
      <w:rFonts w:ascii="Arial" w:eastAsiaTheme="majorEastAsia" w:hAnsi="Arial" w:cstheme="majorBidi"/>
      <w:b/>
      <w:sz w:val="24"/>
      <w:szCs w:val="26"/>
      <w:lang w:val="ru-RU" w:eastAsia="es-MX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1D0DF6"/>
    <w:rPr>
      <w:rFonts w:ascii="Arial" w:eastAsiaTheme="majorEastAsia" w:hAnsi="Arial" w:cstheme="majorBidi"/>
      <w:b/>
      <w:sz w:val="24"/>
      <w:szCs w:val="24"/>
      <w:lang w:val="ru-RU" w:eastAsia="es-MX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FC6B1C-D5F3-4C6A-A523-987B5A5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8</Pages>
  <Words>2072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1330</cp:revision>
  <dcterms:created xsi:type="dcterms:W3CDTF">2022-05-03T10:45:00Z</dcterms:created>
  <dcterms:modified xsi:type="dcterms:W3CDTF">2023-11-27T07:58:00Z</dcterms:modified>
</cp:coreProperties>
</file>