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A0D" w:rsidRPr="00CA68AF" w:rsidRDefault="002D2807" w:rsidP="00CA68AF">
      <w:pPr>
        <w:jc w:val="center"/>
        <w:rPr>
          <w:b/>
        </w:rPr>
      </w:pPr>
      <w:r w:rsidRPr="00CA68AF">
        <w:rPr>
          <w:b/>
        </w:rPr>
        <w:t>(</w:t>
      </w:r>
      <w:r w:rsidR="00893C5C">
        <w:rPr>
          <w:b/>
          <w:lang w:val="es-ES"/>
        </w:rPr>
        <w:t>16</w:t>
      </w:r>
      <w:r w:rsidR="00D03BCF">
        <w:rPr>
          <w:b/>
          <w:lang w:val="es-ES"/>
        </w:rPr>
        <w:t>-</w:t>
      </w:r>
      <w:r w:rsidR="00893C5C">
        <w:rPr>
          <w:b/>
          <w:lang w:val="es-ES"/>
        </w:rPr>
        <w:t>22</w:t>
      </w:r>
      <w:r w:rsidR="000070E7" w:rsidRPr="000070E7">
        <w:rPr>
          <w:b/>
          <w:lang w:val="es-ES"/>
        </w:rPr>
        <w:t xml:space="preserve"> октября</w:t>
      </w:r>
      <w:r w:rsidR="00B151A2">
        <w:rPr>
          <w:b/>
          <w:lang w:val="es-ES"/>
        </w:rPr>
        <w:t xml:space="preserve"> </w:t>
      </w:r>
      <w:r w:rsidR="00FD35A8">
        <w:rPr>
          <w:b/>
        </w:rPr>
        <w:t>2023</w:t>
      </w:r>
      <w:r w:rsidRPr="00CA68AF">
        <w:rPr>
          <w:b/>
        </w:rPr>
        <w:t>)</w:t>
      </w:r>
    </w:p>
    <w:sdt>
      <w:sdtPr>
        <w:rPr>
          <w:rFonts w:asciiTheme="minorHAnsi" w:hAnsiTheme="minorHAnsi"/>
          <w:lang w:val="es-ES" w:eastAsia="en-US"/>
        </w:rPr>
        <w:id w:val="-855493362"/>
        <w:docPartObj>
          <w:docPartGallery w:val="Table of Contents"/>
          <w:docPartUnique/>
        </w:docPartObj>
      </w:sdtPr>
      <w:sdtEndPr>
        <w:rPr>
          <w:rFonts w:ascii="Arial" w:hAnsi="Arial"/>
          <w:lang w:val="ru-RU" w:eastAsia="es-MX"/>
        </w:rPr>
      </w:sdtEndPr>
      <w:sdtContent>
        <w:p w:rsidR="000E5A0D" w:rsidRPr="00CA68AF" w:rsidRDefault="000E5A0D" w:rsidP="000E5A0D">
          <w:pPr>
            <w:pStyle w:val="TDC2"/>
            <w:rPr>
              <w:b/>
              <w:lang w:val="es-ES" w:eastAsia="en-US"/>
            </w:rPr>
          </w:pPr>
          <w:r w:rsidRPr="00CA68AF">
            <w:rPr>
              <w:b/>
              <w:lang w:val="es-ES" w:eastAsia="en-US"/>
            </w:rPr>
            <w:t>Индекс</w:t>
          </w:r>
        </w:p>
        <w:p w:rsidR="003D24B8" w:rsidRDefault="00390DAE">
          <w:pPr>
            <w:pStyle w:val="TDC2"/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r w:rsidRPr="0018342A">
            <w:rPr>
              <w:rFonts w:cs="Arial"/>
              <w:b/>
              <w:bCs/>
              <w:szCs w:val="24"/>
            </w:rPr>
            <w:fldChar w:fldCharType="begin"/>
          </w:r>
          <w:r w:rsidRPr="002E558F">
            <w:rPr>
              <w:rFonts w:cs="Arial"/>
              <w:b/>
              <w:bCs/>
              <w:szCs w:val="24"/>
            </w:rPr>
            <w:instrText xml:space="preserve"> TOC \o "1-3" \h \z \u </w:instrText>
          </w:r>
          <w:r w:rsidRPr="0018342A">
            <w:rPr>
              <w:rFonts w:cs="Arial"/>
              <w:b/>
              <w:bCs/>
              <w:szCs w:val="24"/>
            </w:rPr>
            <w:fldChar w:fldCharType="separate"/>
          </w:r>
          <w:hyperlink w:anchor="_Toc148949249" w:history="1">
            <w:r w:rsidR="003D24B8" w:rsidRPr="00C129DB">
              <w:rPr>
                <w:rStyle w:val="Hipervnculo"/>
                <w:noProof/>
              </w:rPr>
              <w:t>ГЛАВНОЕ</w:t>
            </w:r>
            <w:r w:rsidR="003D24B8">
              <w:rPr>
                <w:noProof/>
                <w:webHidden/>
              </w:rPr>
              <w:tab/>
            </w:r>
            <w:r w:rsidR="003D24B8">
              <w:rPr>
                <w:noProof/>
                <w:webHidden/>
              </w:rPr>
              <w:fldChar w:fldCharType="begin"/>
            </w:r>
            <w:r w:rsidR="003D24B8">
              <w:rPr>
                <w:noProof/>
                <w:webHidden/>
              </w:rPr>
              <w:instrText xml:space="preserve"> PAGEREF _Toc148949249 \h </w:instrText>
            </w:r>
            <w:r w:rsidR="003D24B8">
              <w:rPr>
                <w:noProof/>
                <w:webHidden/>
              </w:rPr>
            </w:r>
            <w:r w:rsidR="003D24B8">
              <w:rPr>
                <w:noProof/>
                <w:webHidden/>
              </w:rPr>
              <w:fldChar w:fldCharType="separate"/>
            </w:r>
            <w:r w:rsidR="003D24B8">
              <w:rPr>
                <w:noProof/>
                <w:webHidden/>
              </w:rPr>
              <w:t>2</w:t>
            </w:r>
            <w:r w:rsidR="003D24B8">
              <w:rPr>
                <w:noProof/>
                <w:webHidden/>
              </w:rPr>
              <w:fldChar w:fldCharType="end"/>
            </w:r>
          </w:hyperlink>
        </w:p>
        <w:p w:rsidR="003D24B8" w:rsidRDefault="003D24B8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8949250" w:history="1">
            <w:r w:rsidRPr="00C129DB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C129DB">
              <w:rPr>
                <w:rStyle w:val="Hipervnculo"/>
                <w:noProof/>
              </w:rPr>
              <w:t>На Кубе анализируют проблемы продовольственной безопасности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_Toc148949250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24B8" w:rsidRDefault="003D24B8">
          <w:pPr>
            <w:pStyle w:val="TDC2"/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8949251" w:history="1">
            <w:r w:rsidRPr="00C129DB">
              <w:rPr>
                <w:rStyle w:val="Hipervnculo"/>
                <w:noProof/>
                <w:lang w:eastAsia="es-ES"/>
              </w:rPr>
              <w:t>БЛОКАДА США ПРОТИВ КУБЫ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_Toc148949251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24B8" w:rsidRDefault="003D24B8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8949252" w:history="1">
            <w:r w:rsidRPr="00C129DB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C129DB">
              <w:rPr>
                <w:rStyle w:val="Hipervnculo"/>
                <w:noProof/>
              </w:rPr>
              <w:t>Министр иностранных дел Кубы назвал блокаду США актом геноцида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_Toc148949252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24B8" w:rsidRDefault="003D24B8">
          <w:pPr>
            <w:pStyle w:val="TDC2"/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8949253" w:history="1">
            <w:r w:rsidRPr="00C129DB">
              <w:rPr>
                <w:rStyle w:val="Hipervnculo"/>
                <w:noProof/>
                <w:lang w:eastAsia="es-ES"/>
              </w:rPr>
              <w:t>МЕЖДУНАРОДНЫЕ ОТНОШЕНИЯ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_Toc148949253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24B8" w:rsidRDefault="003D24B8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8949254" w:history="1">
            <w:r w:rsidRPr="00C129DB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C129DB">
              <w:rPr>
                <w:rStyle w:val="Hipervnculo"/>
                <w:noProof/>
              </w:rPr>
              <w:t>Саммит в Паленке предложил всеобъемлющий диалог между США и Кубой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_Toc148949254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24B8" w:rsidRDefault="003D24B8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8949255" w:history="1">
            <w:r w:rsidRPr="00C129DB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C129DB">
              <w:rPr>
                <w:rStyle w:val="Hipervnculo"/>
                <w:noProof/>
              </w:rPr>
              <w:t>Куба примет участие в Ассамблее Межпарламентского союза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_Toc148949255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24B8" w:rsidRDefault="003D24B8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8949256" w:history="1">
            <w:r w:rsidRPr="00C129DB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C129DB">
              <w:rPr>
                <w:rStyle w:val="Hipervnculo"/>
                <w:noProof/>
              </w:rPr>
              <w:t>На Кубе подтверждают солидарность с делом палестинского народа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_Toc148949256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24B8" w:rsidRDefault="003D24B8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8949257" w:history="1">
            <w:r w:rsidRPr="00C129DB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C129DB">
              <w:rPr>
                <w:rStyle w:val="Hipervnculo"/>
                <w:noProof/>
              </w:rPr>
              <w:t>Куба будет дальше укреплять связи с Китаем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_Toc148949257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24B8" w:rsidRDefault="003D24B8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8949258" w:history="1">
            <w:r w:rsidRPr="00C129DB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C129DB">
              <w:rPr>
                <w:rStyle w:val="Hipervnculo"/>
                <w:noProof/>
              </w:rPr>
              <w:t>Кубинский министр: Совместное предприятие Кубы и Китая является символом сотрудничества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_Toc148949258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24B8" w:rsidRDefault="003D24B8">
          <w:pPr>
            <w:pStyle w:val="TDC2"/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8949259" w:history="1">
            <w:r w:rsidRPr="00C129DB">
              <w:rPr>
                <w:rStyle w:val="Hipervnculo"/>
                <w:noProof/>
                <w:lang w:eastAsia="es-ES"/>
              </w:rPr>
              <w:t>ДВУСТОРОННИЕ ОТНОШЕНИЯ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_Toc148949259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24B8" w:rsidRDefault="003D24B8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8949260" w:history="1">
            <w:r w:rsidRPr="00C129DB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C129DB">
              <w:rPr>
                <w:rStyle w:val="Hipervnculo"/>
                <w:noProof/>
              </w:rPr>
              <w:t>Посол Кубы в Российской Федерации обращается к проблеме блокады в программе "Европа для Кубы"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_Toc148949260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E3881" w:rsidRPr="00E668C0" w:rsidRDefault="00390DAE" w:rsidP="005C4385">
          <w:pPr>
            <w:pStyle w:val="TDC2"/>
            <w:ind w:left="0"/>
            <w:jc w:val="both"/>
          </w:pPr>
          <w:r w:rsidRPr="0018342A">
            <w:fldChar w:fldCharType="end"/>
          </w:r>
        </w:p>
      </w:sdtContent>
    </w:sdt>
    <w:p w:rsidR="00966E44" w:rsidRPr="00966E44" w:rsidRDefault="00966E44" w:rsidP="00A57E6E"/>
    <w:p w:rsidR="00966E44" w:rsidRPr="00966E44" w:rsidRDefault="00966E44" w:rsidP="00A57E6E"/>
    <w:p w:rsidR="00966E44" w:rsidRDefault="00966E44" w:rsidP="00A57E6E"/>
    <w:p w:rsidR="00E668C0" w:rsidRDefault="00E668C0" w:rsidP="00A57E6E"/>
    <w:p w:rsidR="009634EE" w:rsidRDefault="009634EE" w:rsidP="00A57E6E"/>
    <w:p w:rsidR="00CE5B01" w:rsidRDefault="00CE5B01" w:rsidP="00A57E6E"/>
    <w:p w:rsidR="00CE5B01" w:rsidRDefault="00CE5B01" w:rsidP="00A57E6E"/>
    <w:p w:rsidR="0012546C" w:rsidRDefault="0012546C" w:rsidP="00A57E6E"/>
    <w:p w:rsidR="0012546C" w:rsidRDefault="0012546C" w:rsidP="00A57E6E"/>
    <w:p w:rsidR="00C94CE3" w:rsidRDefault="00C94CE3" w:rsidP="00A57E6E"/>
    <w:p w:rsidR="00C94CE3" w:rsidRDefault="00C94CE3" w:rsidP="00A57E6E"/>
    <w:p w:rsidR="00C94CE3" w:rsidRDefault="00C94CE3" w:rsidP="00A57E6E"/>
    <w:p w:rsidR="00C94CE3" w:rsidRDefault="00C94CE3" w:rsidP="00A57E6E"/>
    <w:p w:rsidR="00C94CE3" w:rsidRDefault="00C94CE3" w:rsidP="00A57E6E"/>
    <w:p w:rsidR="006175E5" w:rsidRPr="00966E44" w:rsidRDefault="006175E5" w:rsidP="00A57E6E"/>
    <w:tbl>
      <w:tblPr>
        <w:tblStyle w:val="Tablaconcuadrcula"/>
        <w:tblpPr w:leftFromText="141" w:rightFromText="141" w:vertAnchor="text" w:horzAnchor="margin" w:tblpY="156"/>
        <w:tblW w:w="0" w:type="auto"/>
        <w:tblLook w:val="04A0" w:firstRow="1" w:lastRow="0" w:firstColumn="1" w:lastColumn="0" w:noHBand="0" w:noVBand="1"/>
      </w:tblPr>
      <w:tblGrid>
        <w:gridCol w:w="9456"/>
      </w:tblGrid>
      <w:tr w:rsidR="00E668C0" w:rsidRPr="00FB1839" w:rsidTr="00E668C0">
        <w:trPr>
          <w:trHeight w:val="166"/>
        </w:trPr>
        <w:tc>
          <w:tcPr>
            <w:tcW w:w="9456" w:type="dxa"/>
          </w:tcPr>
          <w:p w:rsidR="00E668C0" w:rsidRPr="00530BAA" w:rsidRDefault="00E668C0" w:rsidP="00E668C0">
            <w:pPr>
              <w:pStyle w:val="Ttulo2"/>
              <w:outlineLvl w:val="1"/>
            </w:pPr>
            <w:bookmarkStart w:id="0" w:name="_Toc148949249"/>
            <w:r w:rsidRPr="00530BAA">
              <w:lastRenderedPageBreak/>
              <w:t>ГЛАВНОЕ</w:t>
            </w:r>
            <w:bookmarkEnd w:id="0"/>
          </w:p>
        </w:tc>
      </w:tr>
    </w:tbl>
    <w:p w:rsidR="00893C5C" w:rsidRDefault="00893C5C" w:rsidP="008363B2">
      <w:pPr>
        <w:rPr>
          <w:b/>
          <w:lang w:val="es-ES"/>
        </w:rPr>
      </w:pPr>
    </w:p>
    <w:p w:rsidR="00893C5C" w:rsidRDefault="00DF441E" w:rsidP="00DF441E">
      <w:pPr>
        <w:pStyle w:val="Ttulo1"/>
      </w:pPr>
      <w:bookmarkStart w:id="1" w:name="_Toc148949250"/>
      <w:r w:rsidRPr="00DF441E">
        <w:t>На Кубе анализируют проблемы продовольственной безопасности</w:t>
      </w:r>
      <w:bookmarkEnd w:id="1"/>
    </w:p>
    <w:p w:rsidR="00DF441E" w:rsidRDefault="00DF441E" w:rsidP="008363B2">
      <w:pPr>
        <w:rPr>
          <w:b/>
        </w:rPr>
      </w:pPr>
    </w:p>
    <w:p w:rsidR="00893C5C" w:rsidRPr="00DF441E" w:rsidRDefault="00DF441E" w:rsidP="00DF441E">
      <w:pPr>
        <w:jc w:val="center"/>
        <w:rPr>
          <w:b/>
        </w:rPr>
      </w:pPr>
      <w:r>
        <w:rPr>
          <w:noProof/>
          <w:lang w:val="es-ES" w:eastAsia="es-ES"/>
        </w:rPr>
        <w:drawing>
          <wp:inline distT="0" distB="0" distL="0" distR="0" wp14:anchorId="07312CD0" wp14:editId="0490ECCD">
            <wp:extent cx="1643063" cy="1095375"/>
            <wp:effectExtent l="0" t="0" r="0" b="0"/>
            <wp:docPr id="6" name="Imagen 6" descr="https://ruso.prensa-latina.cu/wp-content/uploads/2023/10/seguridad-alimenta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uso.prensa-latina.cu/wp-content/uploads/2023/10/seguridad-alimentari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096" cy="109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41E" w:rsidRPr="00DF441E" w:rsidRDefault="00DF441E" w:rsidP="00DF441E">
      <w:pPr>
        <w:rPr>
          <w:lang w:eastAsia="es-ES"/>
        </w:rPr>
      </w:pPr>
      <w:r w:rsidRPr="00DF441E">
        <w:rPr>
          <w:lang w:eastAsia="es-ES"/>
        </w:rPr>
        <w:t xml:space="preserve">Гавана, 20 октября. </w:t>
      </w:r>
      <w:r w:rsidRPr="00DF441E">
        <w:rPr>
          <w:lang w:eastAsia="es-ES"/>
        </w:rPr>
        <w:t>Агентства системы Организации Объединенных Наций на Кубе и Национальный институт гигиены, эпидемиологии и микробиологии (INHEM) проанализировали сегодня проблемы продовольственной безопасности и питания в современном контексте.</w:t>
      </w:r>
    </w:p>
    <w:p w:rsidR="00DF441E" w:rsidRPr="00DF441E" w:rsidRDefault="00DF441E" w:rsidP="00DF441E">
      <w:pPr>
        <w:spacing w:after="0"/>
        <w:rPr>
          <w:lang w:eastAsia="es-ES"/>
        </w:rPr>
      </w:pPr>
      <w:r w:rsidRPr="00DF441E">
        <w:rPr>
          <w:lang w:eastAsia="es-ES"/>
        </w:rPr>
        <w:t>На форуме, проведенном для обмена мнениями по этим темам, заместитель министра гигиены и эпидемиологии Министерства здравоохранения Карильда Пенья поблагодарила присутствующие организации за их вклад в виде знаний, обучения и ресурсов для этого острова, а также представительство ФАО в кубинской столице.</w:t>
      </w:r>
    </w:p>
    <w:p w:rsidR="00DF441E" w:rsidRPr="00DF441E" w:rsidRDefault="00DF441E" w:rsidP="00DF441E">
      <w:pPr>
        <w:spacing w:after="0"/>
        <w:rPr>
          <w:lang w:eastAsia="es-ES"/>
        </w:rPr>
      </w:pPr>
    </w:p>
    <w:p w:rsidR="00DF441E" w:rsidRPr="00DF441E" w:rsidRDefault="00DF441E" w:rsidP="00DF441E">
      <w:pPr>
        <w:spacing w:after="0"/>
        <w:rPr>
          <w:lang w:eastAsia="es-ES"/>
        </w:rPr>
      </w:pPr>
      <w:r w:rsidRPr="00DF441E">
        <w:rPr>
          <w:lang w:eastAsia="es-ES"/>
        </w:rPr>
        <w:t>Пенья призвала воспользоваться мероприятиями Всемирного дня продовольствия, учрежденного 16 октября 1979 года Продовольственной и сельскохозяйственной организацией Объединенных Наций (ФАО), для повышения осведомленности о продовольственной безопасности и питании с упором на здоровое питание и эффективное использование воды.</w:t>
      </w:r>
    </w:p>
    <w:p w:rsidR="00DF441E" w:rsidRPr="00DF441E" w:rsidRDefault="00DF441E" w:rsidP="00DF441E">
      <w:pPr>
        <w:spacing w:after="0"/>
        <w:rPr>
          <w:lang w:eastAsia="es-ES"/>
        </w:rPr>
      </w:pPr>
    </w:p>
    <w:p w:rsidR="00DF441E" w:rsidRPr="00DF441E" w:rsidRDefault="00DF441E" w:rsidP="00DF441E">
      <w:pPr>
        <w:spacing w:after="0"/>
        <w:rPr>
          <w:lang w:eastAsia="es-ES"/>
        </w:rPr>
      </w:pPr>
      <w:r w:rsidRPr="00DF441E">
        <w:rPr>
          <w:lang w:eastAsia="es-ES"/>
        </w:rPr>
        <w:t>Со своей стороны, представитель ФАО на Кубе Марсело Ресенде коснулся некоторых проблем с точки зрения продовольственной безопасности и питания, взяв за основу своего выступления продвижение государственной политики, мобилизацию ресурсов и использование статистических данных для принятия решений.</w:t>
      </w:r>
    </w:p>
    <w:p w:rsidR="00DF441E" w:rsidRPr="00DF441E" w:rsidRDefault="00DF441E" w:rsidP="00DF441E">
      <w:pPr>
        <w:spacing w:after="0"/>
        <w:rPr>
          <w:lang w:eastAsia="es-ES"/>
        </w:rPr>
      </w:pPr>
    </w:p>
    <w:p w:rsidR="00DF441E" w:rsidRPr="00DF441E" w:rsidRDefault="00DF441E" w:rsidP="00DF441E">
      <w:pPr>
        <w:spacing w:after="0"/>
        <w:rPr>
          <w:lang w:eastAsia="es-ES"/>
        </w:rPr>
      </w:pPr>
      <w:r w:rsidRPr="00DF441E">
        <w:rPr>
          <w:lang w:eastAsia="es-ES"/>
        </w:rPr>
        <w:t>В этом смысле он подчеркнул готовность организации сопровождать страну в достижении продовольственного суверенитета.</w:t>
      </w:r>
    </w:p>
    <w:p w:rsidR="00DF441E" w:rsidRPr="00DF441E" w:rsidRDefault="00DF441E" w:rsidP="00DF441E">
      <w:pPr>
        <w:spacing w:after="0"/>
        <w:rPr>
          <w:lang w:eastAsia="es-ES"/>
        </w:rPr>
      </w:pPr>
    </w:p>
    <w:p w:rsidR="00DF441E" w:rsidRPr="00DF441E" w:rsidRDefault="00DF441E" w:rsidP="00DF441E">
      <w:pPr>
        <w:spacing w:after="0"/>
        <w:rPr>
          <w:lang w:eastAsia="es-ES"/>
        </w:rPr>
      </w:pPr>
      <w:r w:rsidRPr="00DF441E">
        <w:rPr>
          <w:lang w:eastAsia="es-ES"/>
        </w:rPr>
        <w:t>Представитель Всемирной продовольственной программы (ВПП) Этьен Лабанд подчеркнул важность размышлений о Всемирном дне продовольствия в настоящее время.</w:t>
      </w:r>
    </w:p>
    <w:p w:rsidR="00DF441E" w:rsidRPr="00DF441E" w:rsidRDefault="00DF441E" w:rsidP="00DF441E">
      <w:pPr>
        <w:spacing w:after="0"/>
        <w:rPr>
          <w:lang w:eastAsia="es-ES"/>
        </w:rPr>
      </w:pPr>
    </w:p>
    <w:p w:rsidR="00DF441E" w:rsidRPr="00DF441E" w:rsidRDefault="00DF441E" w:rsidP="00DF441E">
      <w:pPr>
        <w:spacing w:after="0"/>
        <w:rPr>
          <w:lang w:eastAsia="es-ES"/>
        </w:rPr>
      </w:pPr>
      <w:r w:rsidRPr="00DF441E">
        <w:rPr>
          <w:lang w:eastAsia="es-ES"/>
        </w:rPr>
        <w:t>Отметил усилия Организации Объединенных Наций по сопровождению правительства в поиске механизмов, направленных на решение сложных задач по расширению наличия и доступа к продовольствию в стране и содействию повышению продовольственной безопасности.</w:t>
      </w:r>
    </w:p>
    <w:p w:rsidR="00DF441E" w:rsidRPr="00DF441E" w:rsidRDefault="00DF441E" w:rsidP="00DF441E">
      <w:pPr>
        <w:spacing w:after="0"/>
        <w:rPr>
          <w:lang w:eastAsia="es-ES"/>
        </w:rPr>
      </w:pPr>
    </w:p>
    <w:p w:rsidR="00DF441E" w:rsidRPr="00DF441E" w:rsidRDefault="00DF441E" w:rsidP="00DF441E">
      <w:pPr>
        <w:spacing w:after="0"/>
        <w:rPr>
          <w:lang w:eastAsia="es-ES"/>
        </w:rPr>
      </w:pPr>
      <w:r w:rsidRPr="00DF441E">
        <w:rPr>
          <w:lang w:eastAsia="es-ES"/>
        </w:rPr>
        <w:lastRenderedPageBreak/>
        <w:t>Во встрече также приняла участие сотрудник Программы развития Организации Объединенных Наций (ПРООН) Аймара Эрнандес, считая продовольственную безопасность как вопрос здоровья, благополучия и имеющий большое значение для экономического и социального развития.</w:t>
      </w:r>
    </w:p>
    <w:p w:rsidR="00DF441E" w:rsidRPr="00DF441E" w:rsidRDefault="00DF441E" w:rsidP="00DF441E">
      <w:pPr>
        <w:spacing w:after="0"/>
        <w:rPr>
          <w:lang w:eastAsia="es-ES"/>
        </w:rPr>
      </w:pPr>
    </w:p>
    <w:p w:rsidR="00DF441E" w:rsidRPr="00DF441E" w:rsidRDefault="00DF441E" w:rsidP="00DF441E">
      <w:pPr>
        <w:spacing w:after="0"/>
        <w:rPr>
          <w:lang w:eastAsia="es-ES"/>
        </w:rPr>
      </w:pPr>
      <w:r w:rsidRPr="00DF441E">
        <w:rPr>
          <w:lang w:eastAsia="es-ES"/>
        </w:rPr>
        <w:t>«Мы работаем комплексно, чтобы сделать знания, инструменты и эффективные технологии доступными для острова, а также внести свой вклад в просвещение населения в области питания», — сказала она.</w:t>
      </w:r>
    </w:p>
    <w:p w:rsidR="00DF441E" w:rsidRPr="00DF441E" w:rsidRDefault="00DF441E" w:rsidP="00DF441E">
      <w:pPr>
        <w:spacing w:after="0"/>
        <w:rPr>
          <w:lang w:eastAsia="es-ES"/>
        </w:rPr>
      </w:pPr>
    </w:p>
    <w:p w:rsidR="00893C5C" w:rsidRPr="00DF441E" w:rsidRDefault="00DF441E" w:rsidP="00DF441E">
      <w:pPr>
        <w:spacing w:after="0"/>
        <w:rPr>
          <w:b/>
          <w:lang w:eastAsia="es-ES"/>
        </w:rPr>
      </w:pPr>
      <w:r w:rsidRPr="00DF441E">
        <w:rPr>
          <w:lang w:eastAsia="es-ES"/>
        </w:rPr>
        <w:t>В мероприятии также приняли участие сотрудник программы ЮНИСЕФ-Куба Одалис Родригес и секретарь Национальной комиссии по осуществлению Закона о продовольственном суверенитете и продовольственной безопасности (Закон SSAN) Майра Крус.</w:t>
      </w:r>
      <w:r w:rsidRPr="00DF441E">
        <w:rPr>
          <w:b/>
          <w:lang w:eastAsia="es-ES"/>
        </w:rPr>
        <w:t xml:space="preserve"> </w:t>
      </w:r>
      <w:r w:rsidRPr="00DF441E">
        <w:rPr>
          <w:b/>
          <w:lang w:eastAsia="es-ES"/>
        </w:rPr>
        <w:t>(Пренса Латина)</w:t>
      </w:r>
    </w:p>
    <w:p w:rsidR="00893C5C" w:rsidRPr="00DF441E" w:rsidRDefault="00893C5C" w:rsidP="008363B2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B0FD2" w:rsidRPr="008B0FD2" w:rsidTr="008B0FD2">
        <w:tc>
          <w:tcPr>
            <w:tcW w:w="9629" w:type="dxa"/>
          </w:tcPr>
          <w:p w:rsidR="008B0FD2" w:rsidRPr="008B0FD2" w:rsidRDefault="00530BAA" w:rsidP="00EB21F3">
            <w:pPr>
              <w:pStyle w:val="Ttulo2"/>
              <w:outlineLvl w:val="1"/>
              <w:rPr>
                <w:lang w:eastAsia="es-ES"/>
              </w:rPr>
            </w:pPr>
            <w:bookmarkStart w:id="2" w:name="_Toc148949251"/>
            <w:r w:rsidRPr="008B0FD2">
              <w:rPr>
                <w:lang w:eastAsia="es-ES"/>
              </w:rPr>
              <w:t>БЛОКАДА США ПРОТИВ КУБЫ</w:t>
            </w:r>
            <w:bookmarkEnd w:id="2"/>
          </w:p>
        </w:tc>
      </w:tr>
    </w:tbl>
    <w:p w:rsidR="00893C5C" w:rsidRDefault="00C31270" w:rsidP="00C31270">
      <w:pPr>
        <w:pStyle w:val="Ttulo1"/>
      </w:pPr>
      <w:bookmarkStart w:id="3" w:name="_Toc148949252"/>
      <w:r w:rsidRPr="00C31270">
        <w:t>Министр иностранных дел Кубы назвал блокаду США актом геноцида</w:t>
      </w:r>
      <w:bookmarkEnd w:id="3"/>
    </w:p>
    <w:p w:rsidR="00C31270" w:rsidRDefault="00C31270" w:rsidP="00DD5730">
      <w:pPr>
        <w:spacing w:after="0"/>
        <w:rPr>
          <w:lang w:eastAsia="es-ES"/>
        </w:rPr>
      </w:pPr>
    </w:p>
    <w:p w:rsidR="00C31270" w:rsidRDefault="00C31270" w:rsidP="00C31270">
      <w:pPr>
        <w:spacing w:after="0"/>
        <w:jc w:val="center"/>
        <w:rPr>
          <w:lang w:eastAsia="es-ES"/>
        </w:rPr>
      </w:pPr>
      <w:r>
        <w:rPr>
          <w:noProof/>
          <w:lang w:val="es-ES" w:eastAsia="es-ES"/>
        </w:rPr>
        <w:drawing>
          <wp:inline distT="0" distB="0" distL="0" distR="0" wp14:anchorId="46D921A8" wp14:editId="12ECF1D1">
            <wp:extent cx="1676400" cy="942975"/>
            <wp:effectExtent l="0" t="0" r="0" b="9525"/>
            <wp:docPr id="5" name="Imagen 5" descr="https://ruso.prensa-latina.cu/wp-content/uploads/2023/10/Bruno-Rodrigu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wp-content/uploads/2023/10/Bruno-Rodriguez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026" cy="945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C5C" w:rsidRDefault="00893C5C" w:rsidP="00DD5730">
      <w:pPr>
        <w:spacing w:after="0"/>
        <w:rPr>
          <w:lang w:eastAsia="es-ES"/>
        </w:rPr>
      </w:pPr>
    </w:p>
    <w:p w:rsidR="00C31270" w:rsidRDefault="00C31270" w:rsidP="00C31270">
      <w:pPr>
        <w:spacing w:after="0"/>
        <w:rPr>
          <w:lang w:eastAsia="es-ES"/>
        </w:rPr>
      </w:pPr>
      <w:r>
        <w:rPr>
          <w:lang w:eastAsia="es-ES"/>
        </w:rPr>
        <w:t xml:space="preserve">Гавана, 20 октября. </w:t>
      </w:r>
      <w:r>
        <w:rPr>
          <w:lang w:eastAsia="es-ES"/>
        </w:rPr>
        <w:t>Министр иностранных дел Кубы Бруно Родригес назвал сегодня блокаду, введенную Соединенными Штатами, актом геноцида и осудил миллионные убытки, которые она причиняет острову, п</w:t>
      </w:r>
      <w:r>
        <w:rPr>
          <w:lang w:eastAsia="es-ES"/>
        </w:rPr>
        <w:t>ревышая один триллион долларов.</w:t>
      </w:r>
    </w:p>
    <w:p w:rsidR="00C31270" w:rsidRDefault="00C31270" w:rsidP="00C31270">
      <w:pPr>
        <w:spacing w:after="0"/>
        <w:rPr>
          <w:lang w:eastAsia="es-ES"/>
        </w:rPr>
      </w:pPr>
      <w:r>
        <w:rPr>
          <w:lang w:eastAsia="es-ES"/>
        </w:rPr>
        <w:t xml:space="preserve"> </w:t>
      </w:r>
    </w:p>
    <w:p w:rsidR="00C31270" w:rsidRDefault="00C31270" w:rsidP="00C31270">
      <w:pPr>
        <w:spacing w:after="0"/>
        <w:rPr>
          <w:lang w:eastAsia="es-ES"/>
        </w:rPr>
      </w:pPr>
      <w:r>
        <w:rPr>
          <w:lang w:eastAsia="es-ES"/>
        </w:rPr>
        <w:t>На пресс-конференции министр иностранных дел заявил, что односторонняя осада с марта 2022 года по февраль этого года нанесла ущерб на сумму более 4,8 миллиарда долларов.</w:t>
      </w:r>
    </w:p>
    <w:p w:rsidR="00C31270" w:rsidRDefault="00C31270" w:rsidP="00C31270">
      <w:pPr>
        <w:spacing w:after="0"/>
        <w:rPr>
          <w:lang w:eastAsia="es-ES"/>
        </w:rPr>
      </w:pPr>
    </w:p>
    <w:p w:rsidR="00C31270" w:rsidRDefault="00C31270" w:rsidP="00C31270">
      <w:pPr>
        <w:spacing w:after="0"/>
        <w:rPr>
          <w:lang w:eastAsia="es-ES"/>
        </w:rPr>
      </w:pPr>
      <w:r>
        <w:rPr>
          <w:lang w:eastAsia="es-ES"/>
        </w:rPr>
        <w:t>Родригес пояснил, что ущерб, причиненный этой мерой, составляет более 405 миллионов долларов в месяц, что означает один миллион долларов каждые два часа.</w:t>
      </w:r>
    </w:p>
    <w:p w:rsidR="00C31270" w:rsidRDefault="00C31270" w:rsidP="00C31270">
      <w:pPr>
        <w:spacing w:after="0"/>
        <w:rPr>
          <w:lang w:eastAsia="es-ES"/>
        </w:rPr>
      </w:pPr>
    </w:p>
    <w:p w:rsidR="00C31270" w:rsidRDefault="00C31270" w:rsidP="00C31270">
      <w:pPr>
        <w:spacing w:after="0"/>
        <w:rPr>
          <w:lang w:eastAsia="es-ES"/>
        </w:rPr>
      </w:pPr>
      <w:r>
        <w:rPr>
          <w:lang w:eastAsia="es-ES"/>
        </w:rPr>
        <w:t>По оценкам, пояснил он, валовой внутренний продукт Карибской страны мог бы вырасти примерно на девять процентов в 2022 году, если бы не политика США.</w:t>
      </w:r>
    </w:p>
    <w:p w:rsidR="00C31270" w:rsidRDefault="00C31270" w:rsidP="00C31270">
      <w:pPr>
        <w:spacing w:after="0"/>
        <w:rPr>
          <w:lang w:eastAsia="es-ES"/>
        </w:rPr>
      </w:pPr>
    </w:p>
    <w:p w:rsidR="00C31270" w:rsidRDefault="00C31270" w:rsidP="00C31270">
      <w:pPr>
        <w:spacing w:after="0"/>
        <w:rPr>
          <w:lang w:eastAsia="es-ES"/>
        </w:rPr>
      </w:pPr>
      <w:r>
        <w:rPr>
          <w:lang w:eastAsia="es-ES"/>
        </w:rPr>
        <w:t>«Если подсчитать ущерб, нанесенный блокадой за эти 60 лет, исходя из стоимости золота, он достигнет одного триллиона 337 миллиардов долларов — несоизмеримая цифра для любой экономики мира», — сказал он.</w:t>
      </w:r>
    </w:p>
    <w:p w:rsidR="00C31270" w:rsidRDefault="00C31270" w:rsidP="00C31270">
      <w:pPr>
        <w:spacing w:after="0"/>
        <w:rPr>
          <w:lang w:eastAsia="es-ES"/>
        </w:rPr>
      </w:pPr>
    </w:p>
    <w:p w:rsidR="00C31270" w:rsidRDefault="00C31270" w:rsidP="00C31270">
      <w:pPr>
        <w:spacing w:after="0"/>
        <w:rPr>
          <w:lang w:eastAsia="es-ES"/>
        </w:rPr>
      </w:pPr>
      <w:r>
        <w:rPr>
          <w:lang w:eastAsia="es-ES"/>
        </w:rPr>
        <w:t>Напомнил, что цель блокады не изменилась с момента ее возникновения, и цель блокады — сократить финансовые ресурсы Кубы и снизить реальную заработную плату, а также вызвать голод и свержение правительства.</w:t>
      </w:r>
    </w:p>
    <w:p w:rsidR="00C31270" w:rsidRDefault="00C31270" w:rsidP="00C31270">
      <w:pPr>
        <w:spacing w:after="0"/>
        <w:rPr>
          <w:lang w:eastAsia="es-ES"/>
        </w:rPr>
      </w:pPr>
    </w:p>
    <w:p w:rsidR="00C31270" w:rsidRDefault="00C31270" w:rsidP="00C31270">
      <w:pPr>
        <w:spacing w:after="0"/>
        <w:rPr>
          <w:lang w:eastAsia="es-ES"/>
        </w:rPr>
      </w:pPr>
      <w:r>
        <w:rPr>
          <w:lang w:eastAsia="es-ES"/>
        </w:rPr>
        <w:lastRenderedPageBreak/>
        <w:t>Подчеркнул, что односторонняя блокада имеет летальные последствия, наносит прямой и косвенный экономический ущерб и направлена ​​на то, чтобы лишить страну финансовых доходов, необходимых для приобретения продуктов питания, технологий, поставок, а также наносит ущерб туризму.</w:t>
      </w:r>
    </w:p>
    <w:p w:rsidR="00C31270" w:rsidRDefault="00C31270" w:rsidP="00C31270">
      <w:pPr>
        <w:spacing w:after="0"/>
        <w:rPr>
          <w:lang w:eastAsia="es-ES"/>
        </w:rPr>
      </w:pPr>
    </w:p>
    <w:p w:rsidR="00C31270" w:rsidRDefault="00C31270" w:rsidP="00C31270">
      <w:pPr>
        <w:spacing w:after="0"/>
        <w:rPr>
          <w:lang w:eastAsia="es-ES"/>
        </w:rPr>
      </w:pPr>
      <w:r>
        <w:rPr>
          <w:lang w:eastAsia="es-ES"/>
        </w:rPr>
        <w:t>Министр пояснил, что только в энергетическом секторе такая политика нанесла ущерб на сумму более 490 миллионов долларов.</w:t>
      </w:r>
    </w:p>
    <w:p w:rsidR="00C31270" w:rsidRDefault="00C31270" w:rsidP="00C31270">
      <w:pPr>
        <w:spacing w:after="0"/>
        <w:rPr>
          <w:lang w:eastAsia="es-ES"/>
        </w:rPr>
      </w:pPr>
    </w:p>
    <w:p w:rsidR="00C31270" w:rsidRDefault="00C31270" w:rsidP="00C31270">
      <w:pPr>
        <w:spacing w:after="0"/>
        <w:rPr>
          <w:lang w:eastAsia="es-ES"/>
        </w:rPr>
      </w:pPr>
      <w:r>
        <w:rPr>
          <w:lang w:eastAsia="es-ES"/>
        </w:rPr>
        <w:t>Он добавил, что из-за политики США с января 2021 года по февраль 2023 года против Карибской страны было применено 909 дискриминационных действий по отмене контрактов и услуг со стороны иностранных банков.</w:t>
      </w:r>
    </w:p>
    <w:p w:rsidR="00C31270" w:rsidRDefault="00C31270" w:rsidP="00C31270">
      <w:pPr>
        <w:spacing w:after="0"/>
        <w:rPr>
          <w:lang w:eastAsia="es-ES"/>
        </w:rPr>
      </w:pPr>
    </w:p>
    <w:p w:rsidR="00B15143" w:rsidRPr="00322619" w:rsidRDefault="00C31270" w:rsidP="00DD5730">
      <w:pPr>
        <w:spacing w:after="0"/>
        <w:rPr>
          <w:lang w:eastAsia="es-ES"/>
        </w:rPr>
      </w:pPr>
      <w:r>
        <w:rPr>
          <w:lang w:eastAsia="es-ES"/>
        </w:rPr>
        <w:t>Кроме того, он напомнил, что в самый критический момент пандемии ковид-19 на острове Вашингтон усилил экономическую, коммерческую и финансовую блокаду — позицию, которую он назвал жестоким актом геноцида.</w:t>
      </w:r>
      <w:r w:rsidRPr="00C31270">
        <w:rPr>
          <w:lang w:eastAsia="es-ES"/>
        </w:rPr>
        <w:t xml:space="preserve"> </w:t>
      </w:r>
      <w:r w:rsidR="00F47E1B" w:rsidRPr="00F47E1B">
        <w:rPr>
          <w:b/>
          <w:lang w:eastAsia="es-ES"/>
        </w:rPr>
        <w:t>(Пренса Латина)</w:t>
      </w:r>
    </w:p>
    <w:p w:rsidR="00B15143" w:rsidRPr="00FD3064" w:rsidRDefault="00B15143" w:rsidP="00DD5730">
      <w:pPr>
        <w:spacing w:after="0"/>
        <w:rPr>
          <w:b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360AB" w:rsidRPr="004D64B7" w:rsidTr="00C11B89">
        <w:tc>
          <w:tcPr>
            <w:tcW w:w="9629" w:type="dxa"/>
          </w:tcPr>
          <w:p w:rsidR="00A360AB" w:rsidRPr="004D64B7" w:rsidRDefault="00A360AB" w:rsidP="00C11B89">
            <w:pPr>
              <w:pStyle w:val="Ttulo2"/>
              <w:outlineLvl w:val="1"/>
              <w:rPr>
                <w:lang w:eastAsia="es-ES"/>
              </w:rPr>
            </w:pPr>
            <w:bookmarkStart w:id="4" w:name="_Toc148949253"/>
            <w:r w:rsidRPr="00A360AB">
              <w:rPr>
                <w:lang w:eastAsia="es-ES"/>
              </w:rPr>
              <w:t>МЕЖДУНАРОДНЫЕ</w:t>
            </w:r>
            <w:r w:rsidRPr="004D64B7">
              <w:rPr>
                <w:lang w:eastAsia="es-ES"/>
              </w:rPr>
              <w:t xml:space="preserve"> ОТНОШЕНИЯ</w:t>
            </w:r>
            <w:bookmarkEnd w:id="4"/>
          </w:p>
        </w:tc>
      </w:tr>
    </w:tbl>
    <w:p w:rsidR="00C31270" w:rsidRDefault="00C31270" w:rsidP="00C31270">
      <w:pPr>
        <w:pStyle w:val="Ttulo1"/>
      </w:pPr>
      <w:bookmarkStart w:id="5" w:name="_Toc148949254"/>
      <w:r w:rsidRPr="00C31270">
        <w:t>Саммит в Паленке предложил всеобъемлющий диалог между США и Кубой</w:t>
      </w:r>
      <w:bookmarkEnd w:id="5"/>
    </w:p>
    <w:p w:rsidR="00C31270" w:rsidRDefault="00C31270" w:rsidP="00D03BCF">
      <w:pPr>
        <w:spacing w:after="0"/>
        <w:rPr>
          <w:b/>
          <w:lang w:eastAsia="es-ES"/>
        </w:rPr>
      </w:pPr>
    </w:p>
    <w:p w:rsidR="00C31270" w:rsidRDefault="00C31270" w:rsidP="00C31270">
      <w:pPr>
        <w:spacing w:after="0"/>
        <w:jc w:val="center"/>
        <w:rPr>
          <w:b/>
          <w:lang w:eastAsia="es-ES"/>
        </w:rPr>
      </w:pPr>
      <w:r w:rsidRPr="00C31270">
        <w:rPr>
          <w:b/>
          <w:lang w:val="es-ES" w:eastAsia="es-ES"/>
        </w:rPr>
        <w:drawing>
          <wp:inline distT="0" distB="0" distL="0" distR="0" wp14:anchorId="270592DA" wp14:editId="1BDF8A51">
            <wp:extent cx="1828800" cy="1253728"/>
            <wp:effectExtent l="0" t="0" r="0" b="3810"/>
            <wp:docPr id="4" name="Imagen 4" descr="https://ruso.prensa-latina.cu/wp-content/uploads/2023/10/cumbr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wp-content/uploads/2023/10/cumbre2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592" cy="1263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270" w:rsidRPr="00C31270" w:rsidRDefault="00C31270" w:rsidP="00C31270">
      <w:pPr>
        <w:spacing w:after="0"/>
        <w:rPr>
          <w:lang w:eastAsia="es-ES"/>
        </w:rPr>
      </w:pPr>
      <w:r w:rsidRPr="00C31270">
        <w:rPr>
          <w:lang w:eastAsia="es-ES"/>
        </w:rPr>
        <w:t xml:space="preserve">Мехико, 23 октября. </w:t>
      </w:r>
      <w:r w:rsidRPr="00C31270">
        <w:rPr>
          <w:lang w:eastAsia="es-ES"/>
        </w:rPr>
        <w:t>Лидеры 12 стран Латинской Америки и Карибского бассейна, которые принимают участие в саммите по миграциям, призвали сегодня, чтобы правительства США и Кубы провели всесторон</w:t>
      </w:r>
      <w:r w:rsidRPr="00C31270">
        <w:rPr>
          <w:lang w:eastAsia="es-ES"/>
        </w:rPr>
        <w:t>ний диалог по своим отношениям.</w:t>
      </w:r>
    </w:p>
    <w:p w:rsidR="00C31270" w:rsidRPr="00C31270" w:rsidRDefault="00C31270" w:rsidP="00C31270">
      <w:pPr>
        <w:spacing w:after="0"/>
        <w:rPr>
          <w:lang w:eastAsia="es-ES"/>
        </w:rPr>
      </w:pPr>
      <w:r w:rsidRPr="00C31270">
        <w:rPr>
          <w:lang w:eastAsia="es-ES"/>
        </w:rPr>
        <w:t xml:space="preserve"> </w:t>
      </w:r>
    </w:p>
    <w:p w:rsidR="00C31270" w:rsidRPr="00C31270" w:rsidRDefault="00C31270" w:rsidP="00C31270">
      <w:pPr>
        <w:spacing w:after="0"/>
        <w:rPr>
          <w:lang w:eastAsia="es-ES"/>
        </w:rPr>
      </w:pPr>
      <w:r w:rsidRPr="00C31270">
        <w:rPr>
          <w:lang w:eastAsia="es-ES"/>
        </w:rPr>
        <w:t>Зачитывая Совместную декларацию, министр иностранных дел Мексики Алисия Барсенас уточнила, что лидеры включили в это предложение дополнительный раздел, хотя процесс не описан подробно.</w:t>
      </w:r>
    </w:p>
    <w:p w:rsidR="00C31270" w:rsidRPr="00C31270" w:rsidRDefault="00C31270" w:rsidP="00C31270">
      <w:pPr>
        <w:spacing w:after="0"/>
        <w:rPr>
          <w:lang w:eastAsia="es-ES"/>
        </w:rPr>
      </w:pPr>
    </w:p>
    <w:p w:rsidR="00C31270" w:rsidRPr="00C31270" w:rsidRDefault="00C31270" w:rsidP="00C31270">
      <w:pPr>
        <w:spacing w:after="0"/>
        <w:rPr>
          <w:lang w:eastAsia="es-ES"/>
        </w:rPr>
      </w:pPr>
      <w:r w:rsidRPr="00C31270">
        <w:rPr>
          <w:lang w:eastAsia="es-ES"/>
        </w:rPr>
        <w:t>Саммит, который состоялся в мексиканском городе Паленке, был направлен на выработку комплексных решений миграционных потоков на основе следующих целей:</w:t>
      </w:r>
    </w:p>
    <w:p w:rsidR="00C31270" w:rsidRPr="00C31270" w:rsidRDefault="00C31270" w:rsidP="00C31270">
      <w:pPr>
        <w:spacing w:after="0"/>
        <w:rPr>
          <w:lang w:eastAsia="es-ES"/>
        </w:rPr>
      </w:pPr>
    </w:p>
    <w:p w:rsidR="00C31270" w:rsidRPr="00C31270" w:rsidRDefault="00C31270" w:rsidP="00C31270">
      <w:pPr>
        <w:spacing w:after="0"/>
        <w:rPr>
          <w:lang w:eastAsia="es-ES"/>
        </w:rPr>
      </w:pPr>
      <w:r w:rsidRPr="00C31270">
        <w:rPr>
          <w:lang w:eastAsia="es-ES"/>
        </w:rPr>
        <w:t>Рассмотрение политических, экономических и социальных причин миграции и изменение климата; внешние факторы, такие как дискриминация и распределение богатства, затрагивающие конкретные группы населения; противодействие миграционным реалиям в рамках подхода, основанного на уважении прав человека, что требует общей ответственности за борьбу с потоками и их структурными причинами.</w:t>
      </w:r>
    </w:p>
    <w:p w:rsidR="00C31270" w:rsidRPr="00C31270" w:rsidRDefault="00C31270" w:rsidP="00C31270">
      <w:pPr>
        <w:spacing w:after="0"/>
        <w:rPr>
          <w:lang w:eastAsia="es-ES"/>
        </w:rPr>
      </w:pPr>
    </w:p>
    <w:p w:rsidR="00C31270" w:rsidRPr="00C31270" w:rsidRDefault="00C31270" w:rsidP="00C31270">
      <w:pPr>
        <w:spacing w:after="0"/>
        <w:rPr>
          <w:lang w:eastAsia="es-ES"/>
        </w:rPr>
      </w:pPr>
      <w:r w:rsidRPr="00C31270">
        <w:rPr>
          <w:lang w:eastAsia="es-ES"/>
        </w:rPr>
        <w:lastRenderedPageBreak/>
        <w:t>С этой целью они предложили ряд действий, среди которых стремление к самообеспеченности и продовольственному суверенитету, приоритет сельскохозяйственного сектора, забота об окружающей среде, достойная занятость, возобновляемые источники энергии, самодостаточность здравоохранения, инвестиции, борьба с организованной преступностью и торговлей людьми.</w:t>
      </w:r>
    </w:p>
    <w:p w:rsidR="00C31270" w:rsidRPr="00C31270" w:rsidRDefault="00C31270" w:rsidP="00C31270">
      <w:pPr>
        <w:spacing w:after="0"/>
        <w:rPr>
          <w:lang w:eastAsia="es-ES"/>
        </w:rPr>
      </w:pPr>
    </w:p>
    <w:p w:rsidR="00C31270" w:rsidRPr="00C31270" w:rsidRDefault="00C31270" w:rsidP="00C31270">
      <w:pPr>
        <w:spacing w:after="0"/>
        <w:rPr>
          <w:lang w:eastAsia="es-ES"/>
        </w:rPr>
      </w:pPr>
      <w:r w:rsidRPr="00C31270">
        <w:rPr>
          <w:lang w:eastAsia="es-ES"/>
        </w:rPr>
        <w:t>Глава МИД отметила, что по каждой цели Мексика немедленно предоставляет предложения по техническому сотрудничеству, такие как планы восстановления лесов «Сеять жизнь», «Молодежь строит будущее», а также поддержка, связанная с нефтью, газом, возобновляемыми источниками энергии и другими.</w:t>
      </w:r>
    </w:p>
    <w:p w:rsidR="00C31270" w:rsidRPr="00C31270" w:rsidRDefault="00C31270" w:rsidP="00C31270">
      <w:pPr>
        <w:spacing w:after="0"/>
        <w:rPr>
          <w:lang w:eastAsia="es-ES"/>
        </w:rPr>
      </w:pPr>
    </w:p>
    <w:p w:rsidR="00C31270" w:rsidRPr="00C31270" w:rsidRDefault="00C31270" w:rsidP="00C31270">
      <w:pPr>
        <w:spacing w:after="0"/>
        <w:rPr>
          <w:lang w:eastAsia="es-ES"/>
        </w:rPr>
      </w:pPr>
      <w:r w:rsidRPr="00C31270">
        <w:rPr>
          <w:lang w:eastAsia="es-ES"/>
        </w:rPr>
        <w:t>Она особо подчеркнула создание агентства по лекарственным средствам для решения чрезвычайных проблем в странах региона, содействия торговле в регионе, снижения тарифов или их отмены и призвала к отмене принудительных и силовых мер, противоречащих международному праву.</w:t>
      </w:r>
    </w:p>
    <w:p w:rsidR="00C31270" w:rsidRPr="00C31270" w:rsidRDefault="00C31270" w:rsidP="00C31270">
      <w:pPr>
        <w:spacing w:after="0"/>
        <w:rPr>
          <w:lang w:eastAsia="es-ES"/>
        </w:rPr>
      </w:pPr>
    </w:p>
    <w:p w:rsidR="00C31270" w:rsidRPr="00C31270" w:rsidRDefault="00C31270" w:rsidP="00C31270">
      <w:pPr>
        <w:spacing w:after="0"/>
        <w:rPr>
          <w:lang w:eastAsia="es-ES"/>
        </w:rPr>
      </w:pPr>
      <w:r w:rsidRPr="00C31270">
        <w:rPr>
          <w:lang w:eastAsia="es-ES"/>
        </w:rPr>
        <w:t>Аналогично, примите во внимание ситуацию в странах миграционного транзита и странах происхождения и определите комплексную политику, но таким образом, чтобы миграцию можно было урегулировать путем усиления контроля, сказала она.</w:t>
      </w:r>
    </w:p>
    <w:p w:rsidR="00C31270" w:rsidRPr="00C31270" w:rsidRDefault="00C31270" w:rsidP="00C31270">
      <w:pPr>
        <w:spacing w:after="0"/>
        <w:rPr>
          <w:lang w:eastAsia="es-ES"/>
        </w:rPr>
      </w:pPr>
    </w:p>
    <w:p w:rsidR="00C31270" w:rsidRPr="00C31270" w:rsidRDefault="00C31270" w:rsidP="00C31270">
      <w:pPr>
        <w:spacing w:after="0"/>
        <w:rPr>
          <w:lang w:eastAsia="es-ES"/>
        </w:rPr>
      </w:pPr>
      <w:r w:rsidRPr="00C31270">
        <w:rPr>
          <w:lang w:eastAsia="es-ES"/>
        </w:rPr>
        <w:t>Также необходимо принять миграционную политику, которая не будет иметь негативных последствий, способствовать и поддерживать Гаити в ее усилиях по созданию среды человеческой безопасности с упором на развитие.</w:t>
      </w:r>
    </w:p>
    <w:p w:rsidR="00C31270" w:rsidRPr="00C31270" w:rsidRDefault="00C31270" w:rsidP="00C31270">
      <w:pPr>
        <w:spacing w:after="0"/>
        <w:rPr>
          <w:lang w:eastAsia="es-ES"/>
        </w:rPr>
      </w:pPr>
    </w:p>
    <w:p w:rsidR="00C31270" w:rsidRPr="00C31270" w:rsidRDefault="00C31270" w:rsidP="00C31270">
      <w:pPr>
        <w:spacing w:after="0"/>
        <w:rPr>
          <w:lang w:eastAsia="es-ES"/>
        </w:rPr>
      </w:pPr>
      <w:r w:rsidRPr="00C31270">
        <w:rPr>
          <w:lang w:eastAsia="es-ES"/>
        </w:rPr>
        <w:t>Декларация предусматривает необходимость создания новой международной архитектуры суверенного долга, достижения уровня устойчивого развития и тем самым уменьшения намерения людей мигрировать.</w:t>
      </w:r>
    </w:p>
    <w:p w:rsidR="00C31270" w:rsidRPr="00C31270" w:rsidRDefault="00C31270" w:rsidP="00C31270">
      <w:pPr>
        <w:spacing w:after="0"/>
        <w:rPr>
          <w:lang w:eastAsia="es-ES"/>
        </w:rPr>
      </w:pPr>
    </w:p>
    <w:p w:rsidR="00C31270" w:rsidRPr="00C31270" w:rsidRDefault="00C31270" w:rsidP="00C31270">
      <w:pPr>
        <w:spacing w:after="0"/>
        <w:rPr>
          <w:lang w:eastAsia="es-ES"/>
        </w:rPr>
      </w:pPr>
      <w:r w:rsidRPr="00C31270">
        <w:rPr>
          <w:lang w:eastAsia="es-ES"/>
        </w:rPr>
        <w:t>Они посчитали необходимым установить регулярные маршруты назначения и мобилизации, а также содействовать возвращению мигрантов.</w:t>
      </w:r>
    </w:p>
    <w:p w:rsidR="00C31270" w:rsidRPr="00C31270" w:rsidRDefault="00C31270" w:rsidP="00C31270">
      <w:pPr>
        <w:spacing w:after="0"/>
        <w:rPr>
          <w:lang w:eastAsia="es-ES"/>
        </w:rPr>
      </w:pPr>
    </w:p>
    <w:p w:rsidR="00C31270" w:rsidRPr="00C31270" w:rsidRDefault="00C31270" w:rsidP="00C31270">
      <w:pPr>
        <w:spacing w:after="0"/>
        <w:rPr>
          <w:lang w:eastAsia="es-ES"/>
        </w:rPr>
      </w:pPr>
      <w:r w:rsidRPr="00C31270">
        <w:rPr>
          <w:lang w:eastAsia="es-ES"/>
        </w:rPr>
        <w:t>Лидеры предложили начать международный диалог между всеми, организовать работу по уходу за мигрантами, отдать приоритет женщинам и детям и стимулировать сотрудничество Юг-Юг, включая проблему миграции и ее взаимосвязь с правами человека.</w:t>
      </w:r>
    </w:p>
    <w:p w:rsidR="00C31270" w:rsidRPr="00C31270" w:rsidRDefault="00C31270" w:rsidP="00C31270">
      <w:pPr>
        <w:spacing w:after="0"/>
        <w:rPr>
          <w:lang w:eastAsia="es-ES"/>
        </w:rPr>
      </w:pPr>
    </w:p>
    <w:p w:rsidR="00C31270" w:rsidRPr="00C31270" w:rsidRDefault="00C31270" w:rsidP="00C31270">
      <w:pPr>
        <w:spacing w:after="0"/>
        <w:rPr>
          <w:lang w:eastAsia="es-ES"/>
        </w:rPr>
      </w:pPr>
      <w:r w:rsidRPr="00C31270">
        <w:rPr>
          <w:lang w:eastAsia="es-ES"/>
        </w:rPr>
        <w:t>Они договорились продолжить откровенный диалог на самом высоком уровне под руководством соответствующих министерств иностранных дел, обмен информацией и связать его со встречей высокого уровня по миграции и развитию, предложенной Колумбией и Мексикой в ​​первом квартале 2024 года.</w:t>
      </w:r>
    </w:p>
    <w:p w:rsidR="00C31270" w:rsidRPr="00C31270" w:rsidRDefault="00C31270" w:rsidP="00C31270">
      <w:pPr>
        <w:spacing w:after="0"/>
        <w:rPr>
          <w:lang w:eastAsia="es-ES"/>
        </w:rPr>
      </w:pPr>
    </w:p>
    <w:p w:rsidR="00C31270" w:rsidRDefault="00C31270" w:rsidP="00C31270">
      <w:pPr>
        <w:spacing w:after="0"/>
        <w:rPr>
          <w:b/>
          <w:lang w:eastAsia="es-ES"/>
        </w:rPr>
      </w:pPr>
      <w:r w:rsidRPr="00C31270">
        <w:rPr>
          <w:lang w:eastAsia="es-ES"/>
        </w:rPr>
        <w:t>Во встрече приняли участие лидеры Кубы, Колумбии, Венесуэлы, Гаити, Белиза, Эквадора, Сальвадора, Гватемалы, Коста-Рики, Гондураса, Панамы и Мексики.</w:t>
      </w:r>
      <w:r w:rsidRPr="00C31270">
        <w:rPr>
          <w:b/>
          <w:lang w:eastAsia="es-ES"/>
        </w:rPr>
        <w:t xml:space="preserve"> </w:t>
      </w:r>
      <w:r w:rsidRPr="00C31270">
        <w:rPr>
          <w:b/>
          <w:lang w:eastAsia="es-ES"/>
        </w:rPr>
        <w:t>(Пренса Латина)</w:t>
      </w:r>
    </w:p>
    <w:p w:rsidR="0077491D" w:rsidRDefault="0077491D" w:rsidP="00D03BCF">
      <w:pPr>
        <w:spacing w:after="0"/>
        <w:rPr>
          <w:b/>
          <w:lang w:eastAsia="es-ES"/>
        </w:rPr>
      </w:pPr>
    </w:p>
    <w:p w:rsidR="00F12E01" w:rsidRDefault="00F12E01" w:rsidP="00F12E01">
      <w:pPr>
        <w:pStyle w:val="Ttulo1"/>
      </w:pPr>
      <w:bookmarkStart w:id="6" w:name="_Toc148949255"/>
      <w:r w:rsidRPr="00F12E01">
        <w:lastRenderedPageBreak/>
        <w:t>Куба примет участие в Ассамблее Межпарламентского союза</w:t>
      </w:r>
      <w:bookmarkEnd w:id="6"/>
    </w:p>
    <w:p w:rsidR="00F12E01" w:rsidRDefault="00F12E01" w:rsidP="00F12E01">
      <w:pPr>
        <w:jc w:val="center"/>
        <w:rPr>
          <w:lang w:eastAsia="es-ES"/>
        </w:rPr>
      </w:pPr>
      <w:r>
        <w:rPr>
          <w:noProof/>
          <w:lang w:val="es-ES" w:eastAsia="es-ES"/>
        </w:rPr>
        <w:drawing>
          <wp:inline distT="0" distB="0" distL="0" distR="0" wp14:anchorId="69CA0616" wp14:editId="065870D5">
            <wp:extent cx="1758768" cy="990600"/>
            <wp:effectExtent l="0" t="0" r="0" b="0"/>
            <wp:docPr id="7" name="Imagen 7" descr="https://ruso.prensa-latina.cu/wp-content/uploads/2023/10/inter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wp-content/uploads/2023/10/interparlam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818" cy="999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E01" w:rsidRDefault="00F12E01" w:rsidP="00F12E01">
      <w:pPr>
        <w:rPr>
          <w:lang w:eastAsia="es-ES"/>
        </w:rPr>
      </w:pPr>
    </w:p>
    <w:p w:rsidR="00F12E01" w:rsidRDefault="00F12E01" w:rsidP="00F12E01">
      <w:pPr>
        <w:rPr>
          <w:lang w:eastAsia="es-ES"/>
        </w:rPr>
      </w:pPr>
      <w:r>
        <w:rPr>
          <w:lang w:eastAsia="es-ES"/>
        </w:rPr>
        <w:t xml:space="preserve">Луанда, 23 октября. </w:t>
      </w:r>
      <w:r>
        <w:rPr>
          <w:lang w:eastAsia="es-ES"/>
        </w:rPr>
        <w:t>Делегация Национальной ассамблеи народной власти (парламента) Кубы во главе с вице-президентом Ана Марией Мари Мачадо прибыла в Анголу для участия в 147-й Ассамблее Межпарламентского союза (МПС).</w:t>
      </w:r>
    </w:p>
    <w:p w:rsidR="00F12E01" w:rsidRDefault="00F12E01" w:rsidP="00F12E01">
      <w:pPr>
        <w:rPr>
          <w:lang w:eastAsia="es-ES"/>
        </w:rPr>
      </w:pPr>
      <w:r>
        <w:rPr>
          <w:lang w:eastAsia="es-ES"/>
        </w:rPr>
        <w:t>По прибытии представительство крупнейшего из Антильских островов приняло участие во встрече Латиноамериканской и Карибской группы МПС, о чем сообщил законодател</w:t>
      </w:r>
      <w:r>
        <w:rPr>
          <w:lang w:eastAsia="es-ES"/>
        </w:rPr>
        <w:t>ьный орган Кубы на своем сайте.</w:t>
      </w:r>
    </w:p>
    <w:p w:rsidR="00F12E01" w:rsidRDefault="00F12E01" w:rsidP="00F12E01">
      <w:pPr>
        <w:rPr>
          <w:lang w:eastAsia="es-ES"/>
        </w:rPr>
      </w:pPr>
      <w:r>
        <w:rPr>
          <w:lang w:eastAsia="es-ES"/>
        </w:rPr>
        <w:t>В рамках программы в африканской стране парламентарии острова проведут несколько двусторонних встреч и примут участие в заседаниях ассамблеи, которые пройд</w:t>
      </w:r>
      <w:r>
        <w:rPr>
          <w:lang w:eastAsia="es-ES"/>
        </w:rPr>
        <w:t>ут с 23 по 27 октября в Луанде.</w:t>
      </w:r>
    </w:p>
    <w:p w:rsidR="00F12E01" w:rsidRDefault="00F12E01" w:rsidP="00F12E01">
      <w:pPr>
        <w:rPr>
          <w:lang w:eastAsia="es-ES"/>
        </w:rPr>
      </w:pPr>
      <w:r>
        <w:rPr>
          <w:lang w:eastAsia="es-ES"/>
        </w:rPr>
        <w:t>Мероприятие, организованное Парламентом Анголы совместно с МПС, сосредоточит свои дебаты на общей теме: Парламентские действия во имя мира, справ</w:t>
      </w:r>
      <w:r>
        <w:rPr>
          <w:lang w:eastAsia="es-ES"/>
        </w:rPr>
        <w:t>едливости и сильных институтов.</w:t>
      </w:r>
    </w:p>
    <w:p w:rsidR="00F12E01" w:rsidRDefault="00F12E01" w:rsidP="00F12E01">
      <w:pPr>
        <w:rPr>
          <w:lang w:eastAsia="es-ES"/>
        </w:rPr>
      </w:pPr>
      <w:r>
        <w:rPr>
          <w:lang w:eastAsia="es-ES"/>
        </w:rPr>
        <w:t>Среди наиболее важных моментов этого международного события будут выборы нового президента Межпарламентского союза, на который на данный момент выдвинуты четыре кандидата – все африканские женщины-парламентарии – в качестве замены нынешнего действующего президен</w:t>
      </w:r>
      <w:r>
        <w:rPr>
          <w:lang w:eastAsia="es-ES"/>
        </w:rPr>
        <w:t>та Дуарте Пачеко от Португалии.</w:t>
      </w:r>
    </w:p>
    <w:p w:rsidR="00F12E01" w:rsidRDefault="00F12E01" w:rsidP="00F12E01">
      <w:pPr>
        <w:rPr>
          <w:lang w:eastAsia="es-ES"/>
        </w:rPr>
      </w:pPr>
      <w:r>
        <w:rPr>
          <w:lang w:eastAsia="es-ES"/>
        </w:rPr>
        <w:t>Кроме того, состоится II Всемирный парламентский саммит по борьбе с терроризмом и насильственным экстремизмом, и будет принят ряд резолюций по наиболее актуальным вопросам соврем</w:t>
      </w:r>
      <w:r>
        <w:rPr>
          <w:lang w:eastAsia="es-ES"/>
        </w:rPr>
        <w:t>енной международной обстановки.</w:t>
      </w:r>
    </w:p>
    <w:p w:rsidR="00F12E01" w:rsidRPr="00F12E01" w:rsidRDefault="00F12E01" w:rsidP="00F12E01">
      <w:pPr>
        <w:rPr>
          <w:lang w:val="es-ES" w:eastAsia="es-ES"/>
        </w:rPr>
      </w:pPr>
      <w:r>
        <w:rPr>
          <w:lang w:eastAsia="es-ES"/>
        </w:rPr>
        <w:t>МПС был создан в 1889 году как небольшая группа парламентариев, стремящихся содействовать миру посредством дипломатии и диалога, и в настоящее время объединяет 179 стран-членов и 14 ассоциированных членов.</w:t>
      </w:r>
      <w:r w:rsidRPr="00F12E01">
        <w:rPr>
          <w:lang w:eastAsia="es-ES"/>
        </w:rPr>
        <w:t xml:space="preserve"> </w:t>
      </w:r>
      <w:r w:rsidRPr="00F12E01">
        <w:rPr>
          <w:b/>
          <w:lang w:eastAsia="es-ES"/>
        </w:rPr>
        <w:t>(Пренса Латина)</w:t>
      </w:r>
    </w:p>
    <w:p w:rsidR="0077491D" w:rsidRDefault="0077491D" w:rsidP="0077491D">
      <w:pPr>
        <w:pStyle w:val="Ttulo1"/>
      </w:pPr>
      <w:bookmarkStart w:id="7" w:name="_Toc148949256"/>
      <w:r w:rsidRPr="0077491D">
        <w:t>На Кубе подтверждают солидарность с делом палестинского народа</w:t>
      </w:r>
      <w:bookmarkEnd w:id="7"/>
    </w:p>
    <w:p w:rsidR="0077491D" w:rsidRDefault="0077491D" w:rsidP="00D03BCF">
      <w:pPr>
        <w:spacing w:after="0"/>
        <w:rPr>
          <w:b/>
          <w:lang w:eastAsia="es-ES"/>
        </w:rPr>
      </w:pPr>
    </w:p>
    <w:p w:rsidR="0077491D" w:rsidRDefault="0077491D" w:rsidP="0077491D">
      <w:pPr>
        <w:spacing w:after="0"/>
        <w:jc w:val="center"/>
        <w:rPr>
          <w:b/>
          <w:lang w:eastAsia="es-ES"/>
        </w:rPr>
      </w:pPr>
      <w:r>
        <w:rPr>
          <w:noProof/>
          <w:lang w:val="es-ES" w:eastAsia="es-ES"/>
        </w:rPr>
        <w:drawing>
          <wp:inline distT="0" distB="0" distL="0" distR="0" wp14:anchorId="09ED5201" wp14:editId="706FB3CC">
            <wp:extent cx="1543050" cy="942975"/>
            <wp:effectExtent l="0" t="0" r="0" b="9525"/>
            <wp:docPr id="1" name="Imagen 1" descr="https://ruso.prensa-latina.cu/wp-content/uploads/2023/10/solidaridad-palestin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wp-content/uploads/2023/10/solidaridad-palestina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99" cy="951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91D" w:rsidRDefault="0077491D" w:rsidP="00D03BCF">
      <w:pPr>
        <w:spacing w:after="0"/>
        <w:rPr>
          <w:b/>
          <w:lang w:eastAsia="es-ES"/>
        </w:rPr>
      </w:pPr>
    </w:p>
    <w:p w:rsidR="0077491D" w:rsidRPr="0077491D" w:rsidRDefault="0077491D" w:rsidP="0077491D">
      <w:pPr>
        <w:spacing w:after="0"/>
        <w:rPr>
          <w:lang w:eastAsia="es-ES"/>
        </w:rPr>
      </w:pPr>
      <w:r>
        <w:rPr>
          <w:lang w:eastAsia="es-ES"/>
        </w:rPr>
        <w:t xml:space="preserve">Гавана, 19 октября. </w:t>
      </w:r>
      <w:r w:rsidRPr="0077491D">
        <w:rPr>
          <w:lang w:eastAsia="es-ES"/>
        </w:rPr>
        <w:t xml:space="preserve">Кубинский институт дружбы с народами (ICAP) собрал в этой столице представителей гражданского общества, политических и общественных </w:t>
      </w:r>
      <w:r w:rsidRPr="0077491D">
        <w:rPr>
          <w:lang w:eastAsia="es-ES"/>
        </w:rPr>
        <w:lastRenderedPageBreak/>
        <w:t>организаций, а также дипломатов, чтобы подтвердить сво</w:t>
      </w:r>
      <w:r>
        <w:rPr>
          <w:lang w:eastAsia="es-ES"/>
        </w:rPr>
        <w:t>ю поддержку палестинского дела.</w:t>
      </w:r>
    </w:p>
    <w:p w:rsidR="0077491D" w:rsidRPr="0077491D" w:rsidRDefault="0077491D" w:rsidP="0077491D">
      <w:pPr>
        <w:spacing w:after="0"/>
        <w:rPr>
          <w:lang w:eastAsia="es-ES"/>
        </w:rPr>
      </w:pPr>
      <w:r w:rsidRPr="0077491D">
        <w:rPr>
          <w:lang w:eastAsia="es-ES"/>
        </w:rPr>
        <w:t xml:space="preserve"> </w:t>
      </w:r>
    </w:p>
    <w:p w:rsidR="0077491D" w:rsidRPr="0077491D" w:rsidRDefault="0077491D" w:rsidP="0077491D">
      <w:pPr>
        <w:spacing w:after="0"/>
        <w:rPr>
          <w:lang w:eastAsia="es-ES"/>
        </w:rPr>
      </w:pPr>
      <w:r w:rsidRPr="0077491D">
        <w:rPr>
          <w:lang w:eastAsia="es-ES"/>
        </w:rPr>
        <w:t>«Да здравствует Свободная Палестина!» и «Мы все — Палестина! » — таковы были постоянные требования в каждом из выступлений, в которых осуждалась жестокая агрессия Израиля против сектора Газа, а также неизбирательные нападения, которым этот народ подвергался на протяжении десятилетий.</w:t>
      </w:r>
    </w:p>
    <w:p w:rsidR="0077491D" w:rsidRPr="0077491D" w:rsidRDefault="0077491D" w:rsidP="0077491D">
      <w:pPr>
        <w:spacing w:after="0"/>
        <w:rPr>
          <w:lang w:eastAsia="es-ES"/>
        </w:rPr>
      </w:pPr>
    </w:p>
    <w:p w:rsidR="0077491D" w:rsidRPr="0077491D" w:rsidRDefault="0077491D" w:rsidP="0077491D">
      <w:pPr>
        <w:spacing w:after="0"/>
        <w:rPr>
          <w:lang w:eastAsia="es-ES"/>
        </w:rPr>
      </w:pPr>
      <w:r w:rsidRPr="0077491D">
        <w:rPr>
          <w:lang w:eastAsia="es-ES"/>
        </w:rPr>
        <w:t>Президент ICAP Фернандо Гонсалес подтвердил осуждение Кубой неизбирательных бомбардировок гражданского населения, которые приводят к тысячам смертей, значительным материальным потерям и ущербу инфраструктуре, которая пыталась обеспечить выживание более двум миллионам жителей.</w:t>
      </w:r>
    </w:p>
    <w:p w:rsidR="0077491D" w:rsidRPr="0077491D" w:rsidRDefault="0077491D" w:rsidP="0077491D">
      <w:pPr>
        <w:spacing w:after="0"/>
        <w:rPr>
          <w:lang w:eastAsia="es-ES"/>
        </w:rPr>
      </w:pPr>
    </w:p>
    <w:p w:rsidR="0077491D" w:rsidRPr="0077491D" w:rsidRDefault="0077491D" w:rsidP="0077491D">
      <w:pPr>
        <w:spacing w:after="0"/>
        <w:rPr>
          <w:lang w:eastAsia="es-ES"/>
        </w:rPr>
      </w:pPr>
      <w:r w:rsidRPr="0077491D">
        <w:rPr>
          <w:lang w:eastAsia="es-ES"/>
        </w:rPr>
        <w:t>Он сказал, что это позор для человечества, что при поддержке Соединенных Штатов правительство Израиля усиливает свою политику агрессии, чтобы осуществить истребление палестинского народа.</w:t>
      </w:r>
    </w:p>
    <w:p w:rsidR="0077491D" w:rsidRPr="0077491D" w:rsidRDefault="0077491D" w:rsidP="0077491D">
      <w:pPr>
        <w:spacing w:after="0"/>
        <w:rPr>
          <w:lang w:eastAsia="es-ES"/>
        </w:rPr>
      </w:pPr>
    </w:p>
    <w:p w:rsidR="0077491D" w:rsidRPr="0077491D" w:rsidRDefault="0077491D" w:rsidP="0077491D">
      <w:pPr>
        <w:spacing w:after="0"/>
        <w:rPr>
          <w:lang w:eastAsia="es-ES"/>
        </w:rPr>
      </w:pPr>
      <w:r w:rsidRPr="0077491D">
        <w:rPr>
          <w:lang w:eastAsia="es-ES"/>
        </w:rPr>
        <w:t>Отметил, что они не откажутся от требования положить конец этому вопиющему нарушению элементарных прав человека, таких как право на землю, дом, родину и жизнь.</w:t>
      </w:r>
    </w:p>
    <w:p w:rsidR="0077491D" w:rsidRPr="0077491D" w:rsidRDefault="0077491D" w:rsidP="0077491D">
      <w:pPr>
        <w:spacing w:after="0"/>
        <w:rPr>
          <w:lang w:eastAsia="es-ES"/>
        </w:rPr>
      </w:pPr>
    </w:p>
    <w:p w:rsidR="0077491D" w:rsidRPr="0077491D" w:rsidRDefault="0077491D" w:rsidP="0077491D">
      <w:pPr>
        <w:spacing w:after="0"/>
        <w:rPr>
          <w:lang w:eastAsia="es-ES"/>
        </w:rPr>
      </w:pPr>
      <w:r w:rsidRPr="0077491D">
        <w:rPr>
          <w:lang w:eastAsia="es-ES"/>
        </w:rPr>
        <w:t>«Палестина не сдастся и продолжит борьбу до полного восстановления своих прав. Если есть что-то, что сионистский режим никогда не сможет уничтожить, так это смелость и сопротивление», — сказал Гонсалес.</w:t>
      </w:r>
    </w:p>
    <w:p w:rsidR="0077491D" w:rsidRPr="0077491D" w:rsidRDefault="0077491D" w:rsidP="0077491D">
      <w:pPr>
        <w:spacing w:after="0"/>
        <w:rPr>
          <w:lang w:eastAsia="es-ES"/>
        </w:rPr>
      </w:pPr>
    </w:p>
    <w:p w:rsidR="0077491D" w:rsidRPr="0077491D" w:rsidRDefault="0077491D" w:rsidP="0077491D">
      <w:pPr>
        <w:spacing w:after="0"/>
        <w:rPr>
          <w:lang w:eastAsia="es-ES"/>
        </w:rPr>
      </w:pPr>
      <w:r w:rsidRPr="0077491D">
        <w:rPr>
          <w:lang w:eastAsia="es-ES"/>
        </w:rPr>
        <w:t>От имени Федерации кубинских женщин выступила Омаида Эрнандес, заявив, что палестинские женщины являются символом мужества и воли в борьбе за освобождение от колониализма и в требовании палестинских беженцев вернуться на свои земли.</w:t>
      </w:r>
    </w:p>
    <w:p w:rsidR="0077491D" w:rsidRPr="0077491D" w:rsidRDefault="0077491D" w:rsidP="0077491D">
      <w:pPr>
        <w:spacing w:after="0"/>
        <w:rPr>
          <w:lang w:eastAsia="es-ES"/>
        </w:rPr>
      </w:pPr>
    </w:p>
    <w:p w:rsidR="0077491D" w:rsidRPr="0077491D" w:rsidRDefault="0077491D" w:rsidP="0077491D">
      <w:pPr>
        <w:spacing w:after="0"/>
        <w:rPr>
          <w:lang w:eastAsia="es-ES"/>
        </w:rPr>
      </w:pPr>
      <w:r w:rsidRPr="0077491D">
        <w:rPr>
          <w:lang w:eastAsia="es-ES"/>
        </w:rPr>
        <w:t>Осудила, что в недавних нападениях израильских сил на ни в чем не повинных гражданских лиц, которые привели к гибели более тысячи человек, большинство из них составляют женщины, подростки и девочки, в дополнение к последствиям перемещения более 73 тысяч человек из своих домов.</w:t>
      </w:r>
    </w:p>
    <w:p w:rsidR="0077491D" w:rsidRPr="0077491D" w:rsidRDefault="0077491D" w:rsidP="0077491D">
      <w:pPr>
        <w:spacing w:after="0"/>
        <w:rPr>
          <w:lang w:eastAsia="es-ES"/>
        </w:rPr>
      </w:pPr>
    </w:p>
    <w:p w:rsidR="0077491D" w:rsidRPr="0077491D" w:rsidRDefault="0077491D" w:rsidP="0077491D">
      <w:pPr>
        <w:spacing w:after="0"/>
        <w:rPr>
          <w:lang w:eastAsia="es-ES"/>
        </w:rPr>
      </w:pPr>
      <w:r w:rsidRPr="0077491D">
        <w:rPr>
          <w:lang w:eastAsia="es-ES"/>
        </w:rPr>
        <w:t>Кроме того, она ратифицировала солидарность с Всеобщим союзом палестинских женщин, который на протяжении более 50 лет активно участвовал в борьбе за защиту заключенных и пролил свет на реальность положения женщин-беженцев.</w:t>
      </w:r>
    </w:p>
    <w:p w:rsidR="0077491D" w:rsidRPr="0077491D" w:rsidRDefault="0077491D" w:rsidP="0077491D">
      <w:pPr>
        <w:spacing w:after="0"/>
        <w:rPr>
          <w:lang w:eastAsia="es-ES"/>
        </w:rPr>
      </w:pPr>
    </w:p>
    <w:p w:rsidR="0077491D" w:rsidRPr="0077491D" w:rsidRDefault="0077491D" w:rsidP="0077491D">
      <w:pPr>
        <w:spacing w:after="0"/>
        <w:rPr>
          <w:lang w:eastAsia="es-ES"/>
        </w:rPr>
      </w:pPr>
      <w:r w:rsidRPr="0077491D">
        <w:rPr>
          <w:lang w:eastAsia="es-ES"/>
        </w:rPr>
        <w:t>На мероприятии также требовалось прекратить воинственную риторику, немедленно облегчить поступление гуманитарной помощи в сектор Газа и чтобы Совет Безопасности ООН выполнил свой мандат и положил конец безнаказанности Израиля, который подрывает мир, региональную безопасность и стабильность.</w:t>
      </w:r>
    </w:p>
    <w:p w:rsidR="0077491D" w:rsidRPr="0077491D" w:rsidRDefault="0077491D" w:rsidP="0077491D">
      <w:pPr>
        <w:spacing w:after="0"/>
        <w:rPr>
          <w:lang w:eastAsia="es-ES"/>
        </w:rPr>
      </w:pPr>
    </w:p>
    <w:p w:rsidR="0077491D" w:rsidRPr="0077491D" w:rsidRDefault="0077491D" w:rsidP="0077491D">
      <w:pPr>
        <w:spacing w:after="0"/>
        <w:rPr>
          <w:lang w:eastAsia="es-ES"/>
        </w:rPr>
      </w:pPr>
      <w:r w:rsidRPr="0077491D">
        <w:rPr>
          <w:lang w:eastAsia="es-ES"/>
        </w:rPr>
        <w:t>Со своей стороны, посол Палестины в Карибской стране Акрам Самхан поблагодарил за проявленную поддержку и заявил, что дело его народа продолжается, и подчеркнул твердую убежденность в том, что он не сдастся, несмотря на сложную ситуацию.</w:t>
      </w:r>
    </w:p>
    <w:p w:rsidR="0077491D" w:rsidRPr="0077491D" w:rsidRDefault="0077491D" w:rsidP="0077491D">
      <w:pPr>
        <w:spacing w:after="0"/>
        <w:rPr>
          <w:lang w:eastAsia="es-ES"/>
        </w:rPr>
      </w:pPr>
    </w:p>
    <w:p w:rsidR="00D03BCF" w:rsidRPr="0060770E" w:rsidRDefault="0077491D" w:rsidP="00600DC0">
      <w:pPr>
        <w:spacing w:after="0"/>
        <w:rPr>
          <w:b/>
          <w:lang w:eastAsia="es-ES"/>
        </w:rPr>
      </w:pPr>
      <w:r w:rsidRPr="0077491D">
        <w:rPr>
          <w:lang w:eastAsia="es-ES"/>
        </w:rPr>
        <w:t>Участники почтили память погибших минутой молчания и подписали книгу солидарности с теми, кто пал от рук сионистского режима, который помешал палестинскому народу осуществить свое законное право на самоопределение и создание собственного независимого и суверенного государства в пределах границ, существовавших до 1967 года, со столицей в Восточном Иерусалиме.</w:t>
      </w:r>
      <w:r w:rsidRPr="0077491D">
        <w:rPr>
          <w:b/>
          <w:lang w:eastAsia="es-ES"/>
        </w:rPr>
        <w:t xml:space="preserve"> </w:t>
      </w:r>
      <w:r w:rsidR="002A6BC1" w:rsidRPr="002A6BC1">
        <w:rPr>
          <w:b/>
          <w:lang w:eastAsia="es-ES"/>
        </w:rPr>
        <w:t xml:space="preserve"> </w:t>
      </w:r>
      <w:r w:rsidR="00D03BCF" w:rsidRPr="00D03BCF">
        <w:rPr>
          <w:b/>
          <w:lang w:eastAsia="es-ES"/>
        </w:rPr>
        <w:t>(Пренса Латина)</w:t>
      </w:r>
    </w:p>
    <w:p w:rsidR="00866E82" w:rsidRDefault="00866E82" w:rsidP="00866E82">
      <w:pPr>
        <w:pStyle w:val="Ttulo1"/>
      </w:pPr>
      <w:bookmarkStart w:id="8" w:name="_Toc148949257"/>
      <w:r w:rsidRPr="00866E82">
        <w:t>Куба будет дальше укреплять связи с Китаем</w:t>
      </w:r>
      <w:bookmarkEnd w:id="8"/>
    </w:p>
    <w:p w:rsidR="00866E82" w:rsidRDefault="00866E82" w:rsidP="00600DC0">
      <w:pPr>
        <w:spacing w:after="0"/>
        <w:rPr>
          <w:lang w:eastAsia="es-ES"/>
        </w:rPr>
      </w:pPr>
    </w:p>
    <w:p w:rsidR="00866E82" w:rsidRDefault="00866E82" w:rsidP="00866E82">
      <w:pPr>
        <w:spacing w:after="0"/>
        <w:jc w:val="center"/>
        <w:rPr>
          <w:lang w:eastAsia="es-ES"/>
        </w:rPr>
      </w:pPr>
      <w:r>
        <w:rPr>
          <w:noProof/>
          <w:lang w:val="es-ES" w:eastAsia="es-ES"/>
        </w:rPr>
        <w:drawing>
          <wp:inline distT="0" distB="0" distL="0" distR="0" wp14:anchorId="0851853C" wp14:editId="3A710678">
            <wp:extent cx="1724025" cy="1123950"/>
            <wp:effectExtent l="0" t="0" r="9525" b="0"/>
            <wp:docPr id="2" name="Imagen 2" descr="https://ruso.prensa-latina.cu/wp-content/uploads/2023/10/Cabrisas-en-Ch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uso.prensa-latina.cu/wp-content/uploads/2023/10/Cabrisas-en-Chin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151" cy="1124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BCF" w:rsidRDefault="00D03BCF" w:rsidP="00600DC0">
      <w:pPr>
        <w:spacing w:after="0"/>
        <w:rPr>
          <w:lang w:eastAsia="es-ES"/>
        </w:rPr>
      </w:pPr>
    </w:p>
    <w:p w:rsidR="00866E82" w:rsidRDefault="00866E82" w:rsidP="00600DC0">
      <w:pPr>
        <w:spacing w:after="0"/>
        <w:rPr>
          <w:lang w:eastAsia="es-ES"/>
        </w:rPr>
      </w:pPr>
    </w:p>
    <w:p w:rsidR="00866E82" w:rsidRDefault="00866E82" w:rsidP="00866E82">
      <w:pPr>
        <w:spacing w:after="0"/>
        <w:rPr>
          <w:lang w:eastAsia="es-ES"/>
        </w:rPr>
      </w:pPr>
      <w:r>
        <w:rPr>
          <w:lang w:eastAsia="es-ES"/>
        </w:rPr>
        <w:t>Пекин, 18 октября. Заместитель премьер-министра Кубы Рикардо Кабрисас выступил за дальнейшее укрепление связей с Китаем, с которой Куба поддерживает особую дружбу.</w:t>
      </w:r>
    </w:p>
    <w:p w:rsidR="00866E82" w:rsidRDefault="00866E82" w:rsidP="00866E82">
      <w:pPr>
        <w:spacing w:after="0"/>
        <w:rPr>
          <w:lang w:eastAsia="es-ES"/>
        </w:rPr>
      </w:pPr>
    </w:p>
    <w:p w:rsidR="00866E82" w:rsidRDefault="00866E82" w:rsidP="00866E82">
      <w:pPr>
        <w:spacing w:after="0"/>
        <w:rPr>
          <w:lang w:eastAsia="es-ES"/>
        </w:rPr>
      </w:pPr>
      <w:r>
        <w:rPr>
          <w:lang w:eastAsia="es-ES"/>
        </w:rPr>
        <w:t>Кабрисас также провел встречу с кубинцами, работающими в посольстве Кубы в Китае.</w:t>
      </w:r>
    </w:p>
    <w:p w:rsidR="00866E82" w:rsidRDefault="00866E82" w:rsidP="00866E82">
      <w:pPr>
        <w:spacing w:after="0"/>
        <w:rPr>
          <w:lang w:eastAsia="es-ES"/>
        </w:rPr>
      </w:pPr>
    </w:p>
    <w:p w:rsidR="00866E82" w:rsidRDefault="00866E82" w:rsidP="00866E82">
      <w:pPr>
        <w:spacing w:after="0"/>
        <w:rPr>
          <w:lang w:eastAsia="es-ES"/>
        </w:rPr>
      </w:pPr>
      <w:r>
        <w:rPr>
          <w:lang w:eastAsia="es-ES"/>
        </w:rPr>
        <w:t>Мероприятие началось с видеозаписи недавнего интервью президента Мигеля Диаса-Канеля кубинскому телевидению, в котором он затрагивает аспекты социальной и экономической реальности Кубы.</w:t>
      </w:r>
    </w:p>
    <w:p w:rsidR="00866E82" w:rsidRDefault="00866E82" w:rsidP="00866E82">
      <w:pPr>
        <w:spacing w:after="0"/>
        <w:rPr>
          <w:lang w:eastAsia="es-ES"/>
        </w:rPr>
      </w:pPr>
    </w:p>
    <w:p w:rsidR="00866E82" w:rsidRDefault="00866E82" w:rsidP="00866E82">
      <w:pPr>
        <w:spacing w:after="0"/>
        <w:rPr>
          <w:lang w:eastAsia="es-ES"/>
        </w:rPr>
      </w:pPr>
      <w:r>
        <w:rPr>
          <w:lang w:eastAsia="es-ES"/>
        </w:rPr>
        <w:t>«(Мигель Диас-Канель) призвал продолжать укреплять связи между Кубой и Китаем, и мы подтверждаем нашу приверженность нашей Революции», — говорится в публикации посольства Кубы в Китае в социальных сетях.</w:t>
      </w:r>
    </w:p>
    <w:p w:rsidR="00866E82" w:rsidRDefault="00866E82" w:rsidP="00866E82">
      <w:pPr>
        <w:spacing w:after="0"/>
        <w:rPr>
          <w:lang w:eastAsia="es-ES"/>
        </w:rPr>
      </w:pPr>
    </w:p>
    <w:p w:rsidR="00866E82" w:rsidRDefault="00866E82" w:rsidP="00866E82">
      <w:pPr>
        <w:spacing w:after="0"/>
        <w:rPr>
          <w:lang w:eastAsia="es-ES"/>
        </w:rPr>
      </w:pPr>
      <w:r>
        <w:rPr>
          <w:lang w:eastAsia="es-ES"/>
        </w:rPr>
        <w:t>Вице-премьер Кабрисас находится с рабочим визитом в Китае, в ходе которого он выступит сопредседателем 30-й сессии Межправительственной комиссии.</w:t>
      </w:r>
    </w:p>
    <w:p w:rsidR="00866E82" w:rsidRDefault="00866E82" w:rsidP="00866E82">
      <w:pPr>
        <w:spacing w:after="0"/>
        <w:rPr>
          <w:lang w:eastAsia="es-ES"/>
        </w:rPr>
      </w:pPr>
    </w:p>
    <w:p w:rsidR="00866E82" w:rsidRDefault="00866E82" w:rsidP="00866E82">
      <w:pPr>
        <w:spacing w:after="0"/>
        <w:rPr>
          <w:lang w:eastAsia="es-ES"/>
        </w:rPr>
      </w:pPr>
      <w:r>
        <w:rPr>
          <w:lang w:eastAsia="es-ES"/>
        </w:rPr>
        <w:t>Согласно заявлению, опубликованному министерством иностранных дел Кубы, Комиссия будет укреплять связи между обеими странами, рассматривать и прогнозировать основные темы, представляющие взаимный интерес, в том числе связанные с научно-технической сферой и двусторонним сотрудничеством.</w:t>
      </w:r>
    </w:p>
    <w:p w:rsidR="00866E82" w:rsidRDefault="00866E82" w:rsidP="00866E82">
      <w:pPr>
        <w:spacing w:after="0"/>
        <w:rPr>
          <w:lang w:eastAsia="es-ES"/>
        </w:rPr>
      </w:pPr>
    </w:p>
    <w:p w:rsidR="00866E82" w:rsidRDefault="00866E82" w:rsidP="00600DC0">
      <w:pPr>
        <w:spacing w:after="0"/>
        <w:rPr>
          <w:lang w:eastAsia="es-ES"/>
        </w:rPr>
      </w:pPr>
      <w:r>
        <w:rPr>
          <w:lang w:eastAsia="es-ES"/>
        </w:rPr>
        <w:t>Китай и Куба разделяют стратегические взгляды на то, какими должны быть международные отношения, «между нами высокое взаимное политическое доверие, мы разделяем схожие идеалы и схожие цели, и мы твердо поддерживаем друг друга в вопросах, имеющих центральное значение для наших фундаментальных интересов», заявил специальный представитель Китайского правительства по делам Латинской Америки, Цю Сяоци.</w:t>
      </w:r>
      <w:r w:rsidRPr="00866E82">
        <w:rPr>
          <w:lang w:eastAsia="es-ES"/>
        </w:rPr>
        <w:t xml:space="preserve"> </w:t>
      </w:r>
      <w:r w:rsidRPr="00866E82">
        <w:rPr>
          <w:b/>
          <w:lang w:eastAsia="es-ES"/>
        </w:rPr>
        <w:t>(Пренса Латина)</w:t>
      </w:r>
    </w:p>
    <w:p w:rsidR="00866E82" w:rsidRDefault="008034EE" w:rsidP="008034EE">
      <w:pPr>
        <w:pStyle w:val="Ttulo1"/>
      </w:pPr>
      <w:bookmarkStart w:id="9" w:name="_Toc148949258"/>
      <w:r w:rsidRPr="008034EE">
        <w:lastRenderedPageBreak/>
        <w:t>Кубинский министр: Совместное предприятие Кубы и Китая является символом сотрудничества</w:t>
      </w:r>
      <w:bookmarkEnd w:id="9"/>
    </w:p>
    <w:p w:rsidR="008034EE" w:rsidRDefault="008034EE" w:rsidP="008034EE">
      <w:pPr>
        <w:spacing w:after="0"/>
        <w:rPr>
          <w:lang w:eastAsia="es-ES"/>
        </w:rPr>
      </w:pPr>
    </w:p>
    <w:p w:rsidR="008034EE" w:rsidRDefault="008034EE" w:rsidP="008034EE">
      <w:pPr>
        <w:rPr>
          <w:lang w:eastAsia="es-ES"/>
        </w:rPr>
      </w:pPr>
      <w:r>
        <w:rPr>
          <w:lang w:eastAsia="es-ES"/>
        </w:rPr>
        <w:t>Пекин, 17 октября. Заместитель премьер-министра Кубы Рикардо Кабрисас подчеркнул, что совместная компания Biotech Pharmaceutical Limited (BPL) является символом научно-технического сотрудничества между двумя странами.</w:t>
      </w:r>
    </w:p>
    <w:p w:rsidR="008034EE" w:rsidRDefault="008034EE" w:rsidP="008034EE">
      <w:pPr>
        <w:rPr>
          <w:lang w:eastAsia="es-ES"/>
        </w:rPr>
      </w:pPr>
      <w:r>
        <w:rPr>
          <w:lang w:eastAsia="es-ES"/>
        </w:rPr>
        <w:t>Согласно дипломатическим источникам, Кабрисас, который также является министром внешней торговли и иностранных инвестиций, посетил это место и узнал подробности о проводимых там расследованиях.</w:t>
      </w:r>
    </w:p>
    <w:p w:rsidR="008034EE" w:rsidRDefault="008034EE" w:rsidP="008034EE">
      <w:pPr>
        <w:rPr>
          <w:lang w:eastAsia="es-ES"/>
        </w:rPr>
      </w:pPr>
      <w:r>
        <w:rPr>
          <w:lang w:eastAsia="es-ES"/>
        </w:rPr>
        <w:t>Согласно публикации в социальных сетях посла Кубы в Китае Альберто Бланко, Кабрисас также пояснил, что BPL является символом экономических, торговых и финансовых отношений.</w:t>
      </w:r>
    </w:p>
    <w:p w:rsidR="008034EE" w:rsidRDefault="008034EE" w:rsidP="008034EE">
      <w:pPr>
        <w:rPr>
          <w:lang w:eastAsia="es-ES"/>
        </w:rPr>
      </w:pPr>
      <w:r>
        <w:rPr>
          <w:lang w:eastAsia="es-ES"/>
        </w:rPr>
        <w:t>Председатель BPL Бай Сяньхун недавно высоко оценил биотехнологическое сотрудничество между Китаем и Кубой и его положительное влияние на Китай.</w:t>
      </w:r>
    </w:p>
    <w:p w:rsidR="008034EE" w:rsidRDefault="008034EE" w:rsidP="008034EE">
      <w:pPr>
        <w:rPr>
          <w:lang w:eastAsia="es-ES"/>
        </w:rPr>
      </w:pPr>
      <w:r>
        <w:rPr>
          <w:lang w:eastAsia="es-ES"/>
        </w:rPr>
        <w:t>Председатель поблагодарил кубинских экспертов за их вклад в процесс одобрения гуманизированного моноклонального антитела Нимотузумаб для лечения рака поджелудочной железы, которое стало первым продуктом, продаваемым BPL, и первым гуманизированным моноклональным антителом в Китае с 2008 года, которое дало очень положительные результаты в борьбе с раком носоглотки.</w:t>
      </w:r>
    </w:p>
    <w:p w:rsidR="008034EE" w:rsidRDefault="008034EE" w:rsidP="008034EE">
      <w:pPr>
        <w:rPr>
          <w:lang w:eastAsia="es-ES"/>
        </w:rPr>
      </w:pPr>
      <w:r>
        <w:rPr>
          <w:lang w:eastAsia="es-ES"/>
        </w:rPr>
        <w:t>Янет Боррего, заместитель генерального директора и представитель кубинского вице-президента BPL, недавно рассказала Prensa Latina, что решение Управления китайской медицины подтверждает результаты многолетней работы.</w:t>
      </w:r>
    </w:p>
    <w:p w:rsidR="008034EE" w:rsidRDefault="008034EE" w:rsidP="008034EE">
      <w:pPr>
        <w:rPr>
          <w:lang w:eastAsia="es-ES"/>
        </w:rPr>
      </w:pPr>
      <w:r>
        <w:rPr>
          <w:lang w:eastAsia="es-ES"/>
        </w:rPr>
        <w:t>Управление по лекарственным средствам отметило хорошие результаты антитела в клинических исследованиях, его эффективность в подавлении роста злокачественных клеток и его широкое использование на Кубе и в других странах мира с 1998 года. Оно также отметило, что это помогает закрепить присутствие кубинских биотехнологические продукты в Китае и стремление достичь других мест, где также есть возможности доступа</w:t>
      </w:r>
      <w:r w:rsidRPr="008034EE">
        <w:rPr>
          <w:b/>
          <w:lang w:eastAsia="es-ES"/>
        </w:rPr>
        <w:t>. (Пренса Латина)</w:t>
      </w:r>
    </w:p>
    <w:p w:rsidR="008034EE" w:rsidRDefault="008034EE" w:rsidP="00600DC0">
      <w:pPr>
        <w:spacing w:after="0"/>
        <w:rPr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44AF9" w:rsidRPr="00D44AF9" w:rsidTr="00D27CDC">
        <w:tc>
          <w:tcPr>
            <w:tcW w:w="9629" w:type="dxa"/>
          </w:tcPr>
          <w:p w:rsidR="00D44AF9" w:rsidRPr="00AA1754" w:rsidRDefault="00D44AF9" w:rsidP="00AA1754">
            <w:pPr>
              <w:pStyle w:val="Ttulo2"/>
              <w:outlineLvl w:val="1"/>
              <w:rPr>
                <w:lang w:eastAsia="es-ES"/>
              </w:rPr>
            </w:pPr>
            <w:bookmarkStart w:id="10" w:name="_Toc143076814"/>
            <w:bookmarkStart w:id="11" w:name="_Toc148949259"/>
            <w:r w:rsidRPr="00AA1754">
              <w:rPr>
                <w:lang w:eastAsia="es-ES"/>
              </w:rPr>
              <w:t>ДВУСТОРОННИЕ ОТНОШЕНИЯ</w:t>
            </w:r>
            <w:bookmarkEnd w:id="10"/>
            <w:bookmarkEnd w:id="11"/>
          </w:p>
        </w:tc>
      </w:tr>
    </w:tbl>
    <w:p w:rsidR="008034EE" w:rsidRDefault="008034EE" w:rsidP="001F3F52">
      <w:pPr>
        <w:rPr>
          <w:lang w:eastAsia="es-ES"/>
        </w:rPr>
      </w:pPr>
      <w:bookmarkStart w:id="12" w:name="_GoBack"/>
      <w:bookmarkEnd w:id="12"/>
    </w:p>
    <w:p w:rsidR="00893C5C" w:rsidRDefault="008034EE" w:rsidP="008034EE">
      <w:pPr>
        <w:pStyle w:val="Ttulo1"/>
      </w:pPr>
      <w:bookmarkStart w:id="13" w:name="_Toc148949260"/>
      <w:r w:rsidRPr="008034EE">
        <w:t>Посол Кубы в Российской Федерации обращается к проблеме блокады в программе "Европа для Кубы"</w:t>
      </w:r>
      <w:bookmarkEnd w:id="13"/>
    </w:p>
    <w:p w:rsidR="008034EE" w:rsidRPr="008034EE" w:rsidRDefault="008034EE" w:rsidP="008034EE">
      <w:pPr>
        <w:rPr>
          <w:lang w:eastAsia="es-ES"/>
        </w:rPr>
      </w:pPr>
    </w:p>
    <w:p w:rsidR="00893C5C" w:rsidRDefault="008034EE" w:rsidP="008034EE">
      <w:pPr>
        <w:jc w:val="center"/>
        <w:rPr>
          <w:lang w:eastAsia="es-ES"/>
        </w:rPr>
      </w:pPr>
      <w:r>
        <w:rPr>
          <w:noProof/>
          <w:lang w:val="es-ES" w:eastAsia="es-ES"/>
        </w:rPr>
        <w:drawing>
          <wp:inline distT="0" distB="0" distL="0" distR="0" wp14:anchorId="785AC0D8" wp14:editId="28A972A6">
            <wp:extent cx="2137833" cy="962025"/>
            <wp:effectExtent l="0" t="0" r="0" b="0"/>
            <wp:docPr id="3" name="Imagen 3" descr="https://misiones.cubaminrex.cu/sites/default/files/styles/750_ancho/public/imagenes/editorrusia/articulos/embajador_en_europa_x_cuba.jpg?itok=rZnbu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siones.cubaminrex.cu/sites/default/files/styles/750_ancho/public/imagenes/editorrusia/articulos/embajador_en_europa_x_cuba.jpg?itok=rZnbuaj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13" cy="964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4EE" w:rsidRDefault="008034EE" w:rsidP="008034EE">
      <w:pPr>
        <w:rPr>
          <w:lang w:eastAsia="es-ES"/>
        </w:rPr>
      </w:pPr>
      <w:r>
        <w:rPr>
          <w:lang w:eastAsia="es-ES"/>
        </w:rPr>
        <w:lastRenderedPageBreak/>
        <w:t>Москва, 18 октября. Посол Кубы в Российской Федерации Хулио Гармендиа Пенья принял участие в программе "Европа для Кубы" под названием "Под флагом независимости" и сообщил, что 1-2 ноября Генеральная Ассамблея ООН (ГА ООН) в тридцать первый раз рассмотрит и примет решение по проекту резолюции "Необходимость прекращения экономической, торговой и финансовой блокады, введенной Соединенными Штатами Америки против Кубы".</w:t>
      </w:r>
    </w:p>
    <w:p w:rsidR="008034EE" w:rsidRDefault="008034EE" w:rsidP="008034EE">
      <w:pPr>
        <w:rPr>
          <w:lang w:eastAsia="es-ES"/>
        </w:rPr>
      </w:pPr>
      <w:r>
        <w:rPr>
          <w:lang w:eastAsia="es-ES"/>
        </w:rPr>
        <w:t>Он подчеркнул, что в текущих ценах накопленный ущерб от блокады составляет 159,84 млрд. долл. За последний год он составил 4 867 млн. долларов, или 405 млн. долларов в месяц.</w:t>
      </w:r>
    </w:p>
    <w:p w:rsidR="001F3F52" w:rsidRPr="00C94CE3" w:rsidRDefault="008034EE" w:rsidP="001F3F52">
      <w:pPr>
        <w:rPr>
          <w:lang w:eastAsia="es-ES"/>
        </w:rPr>
      </w:pPr>
      <w:r>
        <w:rPr>
          <w:lang w:eastAsia="es-ES"/>
        </w:rPr>
        <w:t>Он привел пример пагубного и бесчеловечного измерения этой политики и мер, воздействующих на экономическую и социальную жизнь кубинского народа. Он отметил негативные последствия включения Кубы в список государств-спонсоров терроризма Госдепартамента США, преследование финансовых и коммерческих операций страны, запугивание компаний, осуществляющих поставки топлива на остров, попытки сорвать восстановление туристического сектора после пандемии COVID-19, а также дискредитационную кампанию против кубинских программ сотрудничества в области медицины.Он отметил, что ужесточение блокады одновременно сопровождается усилением политической, медийной и коммуникационной агрессии, а также активизацией дезинформационных операций, финансируемых за счет средств федерального бюджета США.</w:t>
      </w:r>
      <w:r w:rsidR="001F3F52">
        <w:rPr>
          <w:lang w:eastAsia="es-ES"/>
        </w:rPr>
        <w:t xml:space="preserve"> </w:t>
      </w:r>
      <w:r w:rsidR="001F3F52" w:rsidRPr="001F3F52">
        <w:rPr>
          <w:b/>
          <w:lang w:eastAsia="es-ES"/>
        </w:rPr>
        <w:t>(Посольство Кубы в России)</w:t>
      </w:r>
    </w:p>
    <w:sectPr w:rsidR="001F3F52" w:rsidRPr="00C94CE3" w:rsidSect="00B730F1">
      <w:headerReference w:type="default" r:id="rId16"/>
      <w:footerReference w:type="default" r:id="rId17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820" w:rsidRDefault="00436820" w:rsidP="00EB21F3">
      <w:r>
        <w:separator/>
      </w:r>
    </w:p>
  </w:endnote>
  <w:endnote w:type="continuationSeparator" w:id="0">
    <w:p w:rsidR="00436820" w:rsidRDefault="00436820" w:rsidP="00EB2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8221719"/>
      <w:docPartObj>
        <w:docPartGallery w:val="Page Numbers (Bottom of Page)"/>
        <w:docPartUnique/>
      </w:docPartObj>
    </w:sdtPr>
    <w:sdtEndPr/>
    <w:sdtContent>
      <w:p w:rsidR="00865245" w:rsidRDefault="00865245" w:rsidP="00EB21F3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4B8">
          <w:rPr>
            <w:noProof/>
          </w:rPr>
          <w:t>10</w:t>
        </w:r>
        <w:r>
          <w:fldChar w:fldCharType="end"/>
        </w:r>
      </w:p>
    </w:sdtContent>
  </w:sdt>
  <w:p w:rsidR="00865245" w:rsidRDefault="00865245" w:rsidP="00EB21F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820" w:rsidRDefault="00436820" w:rsidP="00EB21F3">
      <w:r>
        <w:separator/>
      </w:r>
    </w:p>
  </w:footnote>
  <w:footnote w:type="continuationSeparator" w:id="0">
    <w:p w:rsidR="00436820" w:rsidRDefault="00436820" w:rsidP="00EB2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245" w:rsidRDefault="00865245" w:rsidP="00233672">
    <w:pPr>
      <w:jc w:val="center"/>
    </w:pPr>
    <w:r w:rsidRPr="00B36A8A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679CE4A1" wp14:editId="08FBD6F3">
          <wp:simplePos x="0" y="0"/>
          <wp:positionH relativeFrom="margin">
            <wp:posOffset>-104775</wp:posOffset>
          </wp:positionH>
          <wp:positionV relativeFrom="paragraph">
            <wp:posOffset>126365</wp:posOffset>
          </wp:positionV>
          <wp:extent cx="824511" cy="648000"/>
          <wp:effectExtent l="133350" t="114300" r="109220" b="762000"/>
          <wp:wrapNone/>
          <wp:docPr id="27" name="Imagen 27" descr="C:\Users\politico3\Pictures\13180_653820484747117_598702150348592735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litico3\Pictures\13180_653820484747117_5987021503485927352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340959">
                    <a:off x="0" y="0"/>
                    <a:ext cx="824511" cy="648000"/>
                  </a:xfrm>
                  <a:prstGeom prst="ellipse">
                    <a:avLst/>
                  </a:prstGeom>
                  <a:ln w="63500" cap="rnd">
                    <a:solidFill>
                      <a:srgbClr val="333333"/>
                    </a:solidFill>
                  </a:ln>
                  <a:effectLst>
                    <a:outerShdw blurRad="381000" dist="292100" dir="5400000" sx="-80000" sy="-18000" rotWithShape="0">
                      <a:srgbClr val="000000">
                        <a:alpha val="22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6114">
      <w:t>Новости о Кубе</w:t>
    </w:r>
  </w:p>
  <w:p w:rsidR="00865245" w:rsidRDefault="00865245" w:rsidP="00233672">
    <w:pPr>
      <w:jc w:val="center"/>
    </w:pPr>
    <w:r w:rsidRPr="00636448">
      <w:t>Посольство Республики Куба в Российской Федерации</w:t>
    </w:r>
  </w:p>
  <w:p w:rsidR="00865245" w:rsidRPr="003F2068" w:rsidRDefault="00865245" w:rsidP="00233672">
    <w:pPr>
      <w:jc w:val="center"/>
      <w:rPr>
        <w:lang w:val="es-MX"/>
      </w:rPr>
    </w:pPr>
    <w:r w:rsidRPr="003F2068">
      <w:rPr>
        <w:lang w:val="es-MX"/>
      </w:rPr>
      <w:t>Embajada de la República de Cuba en la Federación de Rusia</w:t>
    </w:r>
  </w:p>
  <w:p w:rsidR="00865245" w:rsidRPr="003F2068" w:rsidRDefault="00865245" w:rsidP="00EB21F3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C4118"/>
    <w:multiLevelType w:val="multilevel"/>
    <w:tmpl w:val="F278A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6B191C"/>
    <w:multiLevelType w:val="hybridMultilevel"/>
    <w:tmpl w:val="AAFC0066"/>
    <w:lvl w:ilvl="0" w:tplc="8F6C9A8C">
      <w:start w:val="1"/>
      <w:numFmt w:val="bullet"/>
      <w:pStyle w:val="Ttulo1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9C"/>
    <w:rsid w:val="000003E8"/>
    <w:rsid w:val="000004F0"/>
    <w:rsid w:val="000007F0"/>
    <w:rsid w:val="000007FF"/>
    <w:rsid w:val="0000092A"/>
    <w:rsid w:val="00000A28"/>
    <w:rsid w:val="00000EF4"/>
    <w:rsid w:val="00001F9F"/>
    <w:rsid w:val="00002993"/>
    <w:rsid w:val="00003E1A"/>
    <w:rsid w:val="00004190"/>
    <w:rsid w:val="000042F6"/>
    <w:rsid w:val="00004CE6"/>
    <w:rsid w:val="00004E8C"/>
    <w:rsid w:val="00004FE2"/>
    <w:rsid w:val="0000535E"/>
    <w:rsid w:val="000064CA"/>
    <w:rsid w:val="0000662D"/>
    <w:rsid w:val="00006F5C"/>
    <w:rsid w:val="00007009"/>
    <w:rsid w:val="000070E7"/>
    <w:rsid w:val="000100B4"/>
    <w:rsid w:val="00010508"/>
    <w:rsid w:val="00010AA9"/>
    <w:rsid w:val="000117C4"/>
    <w:rsid w:val="000122C0"/>
    <w:rsid w:val="0001263F"/>
    <w:rsid w:val="0001405A"/>
    <w:rsid w:val="000140BD"/>
    <w:rsid w:val="000140C7"/>
    <w:rsid w:val="0001425F"/>
    <w:rsid w:val="00014384"/>
    <w:rsid w:val="0001606A"/>
    <w:rsid w:val="0001692D"/>
    <w:rsid w:val="00017664"/>
    <w:rsid w:val="000176EC"/>
    <w:rsid w:val="000200BA"/>
    <w:rsid w:val="00020708"/>
    <w:rsid w:val="0002107C"/>
    <w:rsid w:val="00021AB2"/>
    <w:rsid w:val="00024BD8"/>
    <w:rsid w:val="000255F8"/>
    <w:rsid w:val="000260A9"/>
    <w:rsid w:val="000263DE"/>
    <w:rsid w:val="00026BFC"/>
    <w:rsid w:val="00027ED3"/>
    <w:rsid w:val="000303BF"/>
    <w:rsid w:val="00030630"/>
    <w:rsid w:val="00030F85"/>
    <w:rsid w:val="00032EEC"/>
    <w:rsid w:val="000331E5"/>
    <w:rsid w:val="00033775"/>
    <w:rsid w:val="00033922"/>
    <w:rsid w:val="000339C0"/>
    <w:rsid w:val="00034485"/>
    <w:rsid w:val="000351FC"/>
    <w:rsid w:val="000353AC"/>
    <w:rsid w:val="00036093"/>
    <w:rsid w:val="0003631A"/>
    <w:rsid w:val="00036422"/>
    <w:rsid w:val="0003744E"/>
    <w:rsid w:val="0003751F"/>
    <w:rsid w:val="00037857"/>
    <w:rsid w:val="0003786F"/>
    <w:rsid w:val="0004002E"/>
    <w:rsid w:val="000400F6"/>
    <w:rsid w:val="0004034D"/>
    <w:rsid w:val="00041E17"/>
    <w:rsid w:val="00043381"/>
    <w:rsid w:val="000434D0"/>
    <w:rsid w:val="00043857"/>
    <w:rsid w:val="000438F9"/>
    <w:rsid w:val="0004392A"/>
    <w:rsid w:val="0004430B"/>
    <w:rsid w:val="00044A1F"/>
    <w:rsid w:val="000450E2"/>
    <w:rsid w:val="00045C4C"/>
    <w:rsid w:val="0004662A"/>
    <w:rsid w:val="00050A00"/>
    <w:rsid w:val="00051176"/>
    <w:rsid w:val="000524A6"/>
    <w:rsid w:val="000530EA"/>
    <w:rsid w:val="000536F3"/>
    <w:rsid w:val="00053722"/>
    <w:rsid w:val="00053D40"/>
    <w:rsid w:val="00053DB2"/>
    <w:rsid w:val="000541ED"/>
    <w:rsid w:val="000549A2"/>
    <w:rsid w:val="00054CEA"/>
    <w:rsid w:val="00055318"/>
    <w:rsid w:val="00055885"/>
    <w:rsid w:val="00055A6D"/>
    <w:rsid w:val="00056E2D"/>
    <w:rsid w:val="00057217"/>
    <w:rsid w:val="00057C46"/>
    <w:rsid w:val="0006032C"/>
    <w:rsid w:val="000603DB"/>
    <w:rsid w:val="00060857"/>
    <w:rsid w:val="00061F5D"/>
    <w:rsid w:val="00061FEC"/>
    <w:rsid w:val="00062609"/>
    <w:rsid w:val="00062878"/>
    <w:rsid w:val="00063BC4"/>
    <w:rsid w:val="00063C04"/>
    <w:rsid w:val="00064F3C"/>
    <w:rsid w:val="00065056"/>
    <w:rsid w:val="00065092"/>
    <w:rsid w:val="00065D64"/>
    <w:rsid w:val="00066344"/>
    <w:rsid w:val="00066D85"/>
    <w:rsid w:val="00067339"/>
    <w:rsid w:val="000678EC"/>
    <w:rsid w:val="00070127"/>
    <w:rsid w:val="00071009"/>
    <w:rsid w:val="00071196"/>
    <w:rsid w:val="00072708"/>
    <w:rsid w:val="00072832"/>
    <w:rsid w:val="00073126"/>
    <w:rsid w:val="0007432E"/>
    <w:rsid w:val="00074B63"/>
    <w:rsid w:val="0007641E"/>
    <w:rsid w:val="00076C55"/>
    <w:rsid w:val="0007704F"/>
    <w:rsid w:val="00080031"/>
    <w:rsid w:val="00080B4A"/>
    <w:rsid w:val="000812C5"/>
    <w:rsid w:val="000818AE"/>
    <w:rsid w:val="00082939"/>
    <w:rsid w:val="000837B5"/>
    <w:rsid w:val="0008423D"/>
    <w:rsid w:val="00084FC1"/>
    <w:rsid w:val="00085936"/>
    <w:rsid w:val="00085DA5"/>
    <w:rsid w:val="000862D3"/>
    <w:rsid w:val="00086DA4"/>
    <w:rsid w:val="00086E88"/>
    <w:rsid w:val="00087188"/>
    <w:rsid w:val="0008744D"/>
    <w:rsid w:val="00087507"/>
    <w:rsid w:val="0008752A"/>
    <w:rsid w:val="00087C1C"/>
    <w:rsid w:val="00091370"/>
    <w:rsid w:val="000915F6"/>
    <w:rsid w:val="00091632"/>
    <w:rsid w:val="00093AD3"/>
    <w:rsid w:val="00093B01"/>
    <w:rsid w:val="000946D1"/>
    <w:rsid w:val="00094C0D"/>
    <w:rsid w:val="00095222"/>
    <w:rsid w:val="00095638"/>
    <w:rsid w:val="00095DB4"/>
    <w:rsid w:val="00096298"/>
    <w:rsid w:val="00096932"/>
    <w:rsid w:val="00097024"/>
    <w:rsid w:val="00097EE0"/>
    <w:rsid w:val="000A0536"/>
    <w:rsid w:val="000A0641"/>
    <w:rsid w:val="000A24AB"/>
    <w:rsid w:val="000A2981"/>
    <w:rsid w:val="000A430C"/>
    <w:rsid w:val="000A4D6E"/>
    <w:rsid w:val="000A565C"/>
    <w:rsid w:val="000A671F"/>
    <w:rsid w:val="000A6B88"/>
    <w:rsid w:val="000B00FD"/>
    <w:rsid w:val="000B0490"/>
    <w:rsid w:val="000B1090"/>
    <w:rsid w:val="000B134B"/>
    <w:rsid w:val="000B172B"/>
    <w:rsid w:val="000B1D0D"/>
    <w:rsid w:val="000B3070"/>
    <w:rsid w:val="000B3A44"/>
    <w:rsid w:val="000B3DE0"/>
    <w:rsid w:val="000B404A"/>
    <w:rsid w:val="000B4773"/>
    <w:rsid w:val="000B60D8"/>
    <w:rsid w:val="000B6CAF"/>
    <w:rsid w:val="000B7DF6"/>
    <w:rsid w:val="000C0212"/>
    <w:rsid w:val="000C0301"/>
    <w:rsid w:val="000C0371"/>
    <w:rsid w:val="000C16DD"/>
    <w:rsid w:val="000C3460"/>
    <w:rsid w:val="000C3E80"/>
    <w:rsid w:val="000C5EBF"/>
    <w:rsid w:val="000C74CD"/>
    <w:rsid w:val="000C76EC"/>
    <w:rsid w:val="000C78A7"/>
    <w:rsid w:val="000D0374"/>
    <w:rsid w:val="000D07BA"/>
    <w:rsid w:val="000D1F09"/>
    <w:rsid w:val="000D23ED"/>
    <w:rsid w:val="000D2D59"/>
    <w:rsid w:val="000D33AE"/>
    <w:rsid w:val="000D3427"/>
    <w:rsid w:val="000D34A2"/>
    <w:rsid w:val="000D640E"/>
    <w:rsid w:val="000D6931"/>
    <w:rsid w:val="000D6AC9"/>
    <w:rsid w:val="000D6C87"/>
    <w:rsid w:val="000D7241"/>
    <w:rsid w:val="000D73AA"/>
    <w:rsid w:val="000E101E"/>
    <w:rsid w:val="000E20F6"/>
    <w:rsid w:val="000E3881"/>
    <w:rsid w:val="000E4913"/>
    <w:rsid w:val="000E49F9"/>
    <w:rsid w:val="000E50F3"/>
    <w:rsid w:val="000E5A0D"/>
    <w:rsid w:val="000E5F5E"/>
    <w:rsid w:val="000E6133"/>
    <w:rsid w:val="000E68C4"/>
    <w:rsid w:val="000E6B59"/>
    <w:rsid w:val="000E6CF4"/>
    <w:rsid w:val="000E714A"/>
    <w:rsid w:val="000E74AA"/>
    <w:rsid w:val="000E755E"/>
    <w:rsid w:val="000E79C3"/>
    <w:rsid w:val="000F0F06"/>
    <w:rsid w:val="000F0F44"/>
    <w:rsid w:val="000F1C92"/>
    <w:rsid w:val="000F1EE6"/>
    <w:rsid w:val="000F227F"/>
    <w:rsid w:val="000F51F5"/>
    <w:rsid w:val="000F60BF"/>
    <w:rsid w:val="000F7A2C"/>
    <w:rsid w:val="000F7DF4"/>
    <w:rsid w:val="00101125"/>
    <w:rsid w:val="001021A2"/>
    <w:rsid w:val="00103B09"/>
    <w:rsid w:val="00103BA6"/>
    <w:rsid w:val="00104C0E"/>
    <w:rsid w:val="00104E6A"/>
    <w:rsid w:val="001057CD"/>
    <w:rsid w:val="00105ED3"/>
    <w:rsid w:val="00106596"/>
    <w:rsid w:val="001103E7"/>
    <w:rsid w:val="00110638"/>
    <w:rsid w:val="00110DDE"/>
    <w:rsid w:val="001118D2"/>
    <w:rsid w:val="00113E8B"/>
    <w:rsid w:val="00113EAE"/>
    <w:rsid w:val="00114327"/>
    <w:rsid w:val="001158A6"/>
    <w:rsid w:val="00115C72"/>
    <w:rsid w:val="001162FA"/>
    <w:rsid w:val="00116399"/>
    <w:rsid w:val="0011691E"/>
    <w:rsid w:val="00116E12"/>
    <w:rsid w:val="001172E9"/>
    <w:rsid w:val="00120D5E"/>
    <w:rsid w:val="00121285"/>
    <w:rsid w:val="001219E2"/>
    <w:rsid w:val="00121AFE"/>
    <w:rsid w:val="00121BBF"/>
    <w:rsid w:val="00121FBC"/>
    <w:rsid w:val="00122303"/>
    <w:rsid w:val="0012422C"/>
    <w:rsid w:val="001246E3"/>
    <w:rsid w:val="001252CB"/>
    <w:rsid w:val="0012546C"/>
    <w:rsid w:val="001255A8"/>
    <w:rsid w:val="00125A32"/>
    <w:rsid w:val="00125A9A"/>
    <w:rsid w:val="00126C11"/>
    <w:rsid w:val="00127280"/>
    <w:rsid w:val="00130B3E"/>
    <w:rsid w:val="00130D9F"/>
    <w:rsid w:val="00131544"/>
    <w:rsid w:val="00131DAC"/>
    <w:rsid w:val="00132B2B"/>
    <w:rsid w:val="00132E34"/>
    <w:rsid w:val="0013305F"/>
    <w:rsid w:val="00133139"/>
    <w:rsid w:val="00133571"/>
    <w:rsid w:val="00133EBA"/>
    <w:rsid w:val="001341D4"/>
    <w:rsid w:val="00134EEB"/>
    <w:rsid w:val="00135DAF"/>
    <w:rsid w:val="00136671"/>
    <w:rsid w:val="00136B45"/>
    <w:rsid w:val="00136D6B"/>
    <w:rsid w:val="00137313"/>
    <w:rsid w:val="00140089"/>
    <w:rsid w:val="001414AD"/>
    <w:rsid w:val="00141997"/>
    <w:rsid w:val="00141AB6"/>
    <w:rsid w:val="001420D0"/>
    <w:rsid w:val="0014291B"/>
    <w:rsid w:val="0014342C"/>
    <w:rsid w:val="00143BF8"/>
    <w:rsid w:val="00145531"/>
    <w:rsid w:val="001457D1"/>
    <w:rsid w:val="00146BC0"/>
    <w:rsid w:val="00147223"/>
    <w:rsid w:val="001473D8"/>
    <w:rsid w:val="00147485"/>
    <w:rsid w:val="00147989"/>
    <w:rsid w:val="00147A49"/>
    <w:rsid w:val="00150CA7"/>
    <w:rsid w:val="00150DD8"/>
    <w:rsid w:val="00151264"/>
    <w:rsid w:val="00151D78"/>
    <w:rsid w:val="00152228"/>
    <w:rsid w:val="0015254F"/>
    <w:rsid w:val="00152742"/>
    <w:rsid w:val="00152B9A"/>
    <w:rsid w:val="00152C9D"/>
    <w:rsid w:val="00152E52"/>
    <w:rsid w:val="001547EF"/>
    <w:rsid w:val="00154863"/>
    <w:rsid w:val="00155C74"/>
    <w:rsid w:val="00155DC9"/>
    <w:rsid w:val="00157450"/>
    <w:rsid w:val="00160999"/>
    <w:rsid w:val="00160B54"/>
    <w:rsid w:val="0016128C"/>
    <w:rsid w:val="00162B4B"/>
    <w:rsid w:val="00162D33"/>
    <w:rsid w:val="00163EEC"/>
    <w:rsid w:val="00164FD3"/>
    <w:rsid w:val="00165819"/>
    <w:rsid w:val="001665AC"/>
    <w:rsid w:val="001668E8"/>
    <w:rsid w:val="0016698A"/>
    <w:rsid w:val="00166A94"/>
    <w:rsid w:val="001675CB"/>
    <w:rsid w:val="001701D2"/>
    <w:rsid w:val="00170734"/>
    <w:rsid w:val="001709AE"/>
    <w:rsid w:val="00172012"/>
    <w:rsid w:val="0017213B"/>
    <w:rsid w:val="0017286D"/>
    <w:rsid w:val="00172E17"/>
    <w:rsid w:val="00173D43"/>
    <w:rsid w:val="0017407A"/>
    <w:rsid w:val="00175057"/>
    <w:rsid w:val="00175156"/>
    <w:rsid w:val="00175F60"/>
    <w:rsid w:val="00176141"/>
    <w:rsid w:val="00176772"/>
    <w:rsid w:val="00177D2C"/>
    <w:rsid w:val="00177E7B"/>
    <w:rsid w:val="00180A46"/>
    <w:rsid w:val="00181467"/>
    <w:rsid w:val="001818DC"/>
    <w:rsid w:val="00182081"/>
    <w:rsid w:val="001827C7"/>
    <w:rsid w:val="0018342A"/>
    <w:rsid w:val="00184F3E"/>
    <w:rsid w:val="00185245"/>
    <w:rsid w:val="00186F8B"/>
    <w:rsid w:val="00186FD0"/>
    <w:rsid w:val="001907CB"/>
    <w:rsid w:val="00190A85"/>
    <w:rsid w:val="00190D97"/>
    <w:rsid w:val="00191C72"/>
    <w:rsid w:val="00192A4D"/>
    <w:rsid w:val="00193F90"/>
    <w:rsid w:val="00194642"/>
    <w:rsid w:val="00195078"/>
    <w:rsid w:val="00195171"/>
    <w:rsid w:val="0019553D"/>
    <w:rsid w:val="001961F1"/>
    <w:rsid w:val="0019634C"/>
    <w:rsid w:val="00196A05"/>
    <w:rsid w:val="0019762D"/>
    <w:rsid w:val="001A12EF"/>
    <w:rsid w:val="001A174B"/>
    <w:rsid w:val="001A1EE1"/>
    <w:rsid w:val="001A220F"/>
    <w:rsid w:val="001A269F"/>
    <w:rsid w:val="001A3F10"/>
    <w:rsid w:val="001A5540"/>
    <w:rsid w:val="001A593D"/>
    <w:rsid w:val="001A671A"/>
    <w:rsid w:val="001A6FDA"/>
    <w:rsid w:val="001A7003"/>
    <w:rsid w:val="001B09A0"/>
    <w:rsid w:val="001B2626"/>
    <w:rsid w:val="001B3B98"/>
    <w:rsid w:val="001B3D1A"/>
    <w:rsid w:val="001B3F5C"/>
    <w:rsid w:val="001B59BA"/>
    <w:rsid w:val="001B5A9E"/>
    <w:rsid w:val="001B5AF8"/>
    <w:rsid w:val="001B5C65"/>
    <w:rsid w:val="001B6D93"/>
    <w:rsid w:val="001C00C1"/>
    <w:rsid w:val="001C16FC"/>
    <w:rsid w:val="001C1A4B"/>
    <w:rsid w:val="001C2E1E"/>
    <w:rsid w:val="001C3F6B"/>
    <w:rsid w:val="001C413F"/>
    <w:rsid w:val="001C4161"/>
    <w:rsid w:val="001C6680"/>
    <w:rsid w:val="001C6850"/>
    <w:rsid w:val="001C69AD"/>
    <w:rsid w:val="001C721B"/>
    <w:rsid w:val="001C7930"/>
    <w:rsid w:val="001C7CBC"/>
    <w:rsid w:val="001C7F62"/>
    <w:rsid w:val="001D2649"/>
    <w:rsid w:val="001D2BF4"/>
    <w:rsid w:val="001D2E15"/>
    <w:rsid w:val="001D2E42"/>
    <w:rsid w:val="001D2E81"/>
    <w:rsid w:val="001D457D"/>
    <w:rsid w:val="001D485A"/>
    <w:rsid w:val="001D5371"/>
    <w:rsid w:val="001D61D5"/>
    <w:rsid w:val="001D65E2"/>
    <w:rsid w:val="001D6A78"/>
    <w:rsid w:val="001D75D5"/>
    <w:rsid w:val="001D7786"/>
    <w:rsid w:val="001E016C"/>
    <w:rsid w:val="001E0342"/>
    <w:rsid w:val="001E067C"/>
    <w:rsid w:val="001E0949"/>
    <w:rsid w:val="001E21D4"/>
    <w:rsid w:val="001E3130"/>
    <w:rsid w:val="001E390C"/>
    <w:rsid w:val="001E3939"/>
    <w:rsid w:val="001E3A8E"/>
    <w:rsid w:val="001E4DE3"/>
    <w:rsid w:val="001E5255"/>
    <w:rsid w:val="001E537E"/>
    <w:rsid w:val="001E5971"/>
    <w:rsid w:val="001E5A88"/>
    <w:rsid w:val="001E5D21"/>
    <w:rsid w:val="001E5EA9"/>
    <w:rsid w:val="001E7E46"/>
    <w:rsid w:val="001F00D4"/>
    <w:rsid w:val="001F0276"/>
    <w:rsid w:val="001F0749"/>
    <w:rsid w:val="001F0CAB"/>
    <w:rsid w:val="001F0E63"/>
    <w:rsid w:val="001F104D"/>
    <w:rsid w:val="001F11A3"/>
    <w:rsid w:val="001F163B"/>
    <w:rsid w:val="001F18AE"/>
    <w:rsid w:val="001F277A"/>
    <w:rsid w:val="001F2E5A"/>
    <w:rsid w:val="001F3F52"/>
    <w:rsid w:val="001F51F2"/>
    <w:rsid w:val="001F5294"/>
    <w:rsid w:val="001F5DCD"/>
    <w:rsid w:val="001F61E2"/>
    <w:rsid w:val="001F6208"/>
    <w:rsid w:val="001F6CA0"/>
    <w:rsid w:val="001F721F"/>
    <w:rsid w:val="001F784D"/>
    <w:rsid w:val="001F7DD3"/>
    <w:rsid w:val="00201181"/>
    <w:rsid w:val="002014C2"/>
    <w:rsid w:val="00202123"/>
    <w:rsid w:val="00202550"/>
    <w:rsid w:val="0020289E"/>
    <w:rsid w:val="00202914"/>
    <w:rsid w:val="00202AF3"/>
    <w:rsid w:val="00202ECC"/>
    <w:rsid w:val="00202FDD"/>
    <w:rsid w:val="00203A1E"/>
    <w:rsid w:val="002061DF"/>
    <w:rsid w:val="00206A7D"/>
    <w:rsid w:val="002070AF"/>
    <w:rsid w:val="002073FC"/>
    <w:rsid w:val="00207913"/>
    <w:rsid w:val="00207993"/>
    <w:rsid w:val="00210643"/>
    <w:rsid w:val="00210E10"/>
    <w:rsid w:val="00212490"/>
    <w:rsid w:val="00212F20"/>
    <w:rsid w:val="00214B3A"/>
    <w:rsid w:val="00215529"/>
    <w:rsid w:val="00215A44"/>
    <w:rsid w:val="00215E71"/>
    <w:rsid w:val="002166E2"/>
    <w:rsid w:val="0021695E"/>
    <w:rsid w:val="00216A02"/>
    <w:rsid w:val="00220408"/>
    <w:rsid w:val="00220E7F"/>
    <w:rsid w:val="0022101D"/>
    <w:rsid w:val="00221190"/>
    <w:rsid w:val="002229B6"/>
    <w:rsid w:val="00222BF3"/>
    <w:rsid w:val="00222C36"/>
    <w:rsid w:val="002230B5"/>
    <w:rsid w:val="00223389"/>
    <w:rsid w:val="00223687"/>
    <w:rsid w:val="002236CF"/>
    <w:rsid w:val="0022402F"/>
    <w:rsid w:val="002240BD"/>
    <w:rsid w:val="00224161"/>
    <w:rsid w:val="00225903"/>
    <w:rsid w:val="00225FAE"/>
    <w:rsid w:val="00225FD4"/>
    <w:rsid w:val="00226157"/>
    <w:rsid w:val="00226D8C"/>
    <w:rsid w:val="00226DD2"/>
    <w:rsid w:val="00227B27"/>
    <w:rsid w:val="00231673"/>
    <w:rsid w:val="0023177E"/>
    <w:rsid w:val="0023242F"/>
    <w:rsid w:val="00232B05"/>
    <w:rsid w:val="0023335B"/>
    <w:rsid w:val="00233395"/>
    <w:rsid w:val="00233672"/>
    <w:rsid w:val="00233DFF"/>
    <w:rsid w:val="00234FA3"/>
    <w:rsid w:val="00236510"/>
    <w:rsid w:val="002365EC"/>
    <w:rsid w:val="00237384"/>
    <w:rsid w:val="00240527"/>
    <w:rsid w:val="00240C8F"/>
    <w:rsid w:val="00240ED2"/>
    <w:rsid w:val="00241C5A"/>
    <w:rsid w:val="002423DA"/>
    <w:rsid w:val="002430FD"/>
    <w:rsid w:val="002443B3"/>
    <w:rsid w:val="002448C6"/>
    <w:rsid w:val="002479A7"/>
    <w:rsid w:val="00247CC3"/>
    <w:rsid w:val="00251BC7"/>
    <w:rsid w:val="002524B3"/>
    <w:rsid w:val="002526FF"/>
    <w:rsid w:val="00252DB1"/>
    <w:rsid w:val="002531F5"/>
    <w:rsid w:val="002534AB"/>
    <w:rsid w:val="00255115"/>
    <w:rsid w:val="00256745"/>
    <w:rsid w:val="00256D33"/>
    <w:rsid w:val="002572FF"/>
    <w:rsid w:val="00257722"/>
    <w:rsid w:val="00257D3D"/>
    <w:rsid w:val="0026019F"/>
    <w:rsid w:val="002602E1"/>
    <w:rsid w:val="002610D4"/>
    <w:rsid w:val="0026281D"/>
    <w:rsid w:val="0026352A"/>
    <w:rsid w:val="0026386E"/>
    <w:rsid w:val="00264D74"/>
    <w:rsid w:val="00265023"/>
    <w:rsid w:val="002658BC"/>
    <w:rsid w:val="0026590F"/>
    <w:rsid w:val="00265D94"/>
    <w:rsid w:val="00265EE7"/>
    <w:rsid w:val="0026675B"/>
    <w:rsid w:val="00266A7B"/>
    <w:rsid w:val="00266BEC"/>
    <w:rsid w:val="0026742F"/>
    <w:rsid w:val="0026789B"/>
    <w:rsid w:val="00267A7B"/>
    <w:rsid w:val="00267ABC"/>
    <w:rsid w:val="002705C7"/>
    <w:rsid w:val="002721B5"/>
    <w:rsid w:val="00275098"/>
    <w:rsid w:val="0027555B"/>
    <w:rsid w:val="00276038"/>
    <w:rsid w:val="00276EEF"/>
    <w:rsid w:val="00277510"/>
    <w:rsid w:val="0027773E"/>
    <w:rsid w:val="00277824"/>
    <w:rsid w:val="00277AA9"/>
    <w:rsid w:val="00277C7A"/>
    <w:rsid w:val="00277D6D"/>
    <w:rsid w:val="002805C8"/>
    <w:rsid w:val="002808AF"/>
    <w:rsid w:val="00281037"/>
    <w:rsid w:val="0028142E"/>
    <w:rsid w:val="002815AE"/>
    <w:rsid w:val="00281DBA"/>
    <w:rsid w:val="00281E30"/>
    <w:rsid w:val="00281E42"/>
    <w:rsid w:val="00281EFD"/>
    <w:rsid w:val="00282403"/>
    <w:rsid w:val="00282F93"/>
    <w:rsid w:val="00283121"/>
    <w:rsid w:val="0028376C"/>
    <w:rsid w:val="00283E9D"/>
    <w:rsid w:val="002842E3"/>
    <w:rsid w:val="002846A7"/>
    <w:rsid w:val="0028484B"/>
    <w:rsid w:val="00284BCE"/>
    <w:rsid w:val="00284C55"/>
    <w:rsid w:val="00285439"/>
    <w:rsid w:val="00285913"/>
    <w:rsid w:val="00286186"/>
    <w:rsid w:val="00286537"/>
    <w:rsid w:val="002869AE"/>
    <w:rsid w:val="00286ABF"/>
    <w:rsid w:val="0028757F"/>
    <w:rsid w:val="00292D25"/>
    <w:rsid w:val="00293758"/>
    <w:rsid w:val="00293F0F"/>
    <w:rsid w:val="002943CF"/>
    <w:rsid w:val="002949B8"/>
    <w:rsid w:val="00294AD9"/>
    <w:rsid w:val="00294DA4"/>
    <w:rsid w:val="002952B0"/>
    <w:rsid w:val="00295780"/>
    <w:rsid w:val="00295993"/>
    <w:rsid w:val="00296089"/>
    <w:rsid w:val="00296DFA"/>
    <w:rsid w:val="002A037F"/>
    <w:rsid w:val="002A04F6"/>
    <w:rsid w:val="002A16C9"/>
    <w:rsid w:val="002A1721"/>
    <w:rsid w:val="002A2D8E"/>
    <w:rsid w:val="002A3A37"/>
    <w:rsid w:val="002A460B"/>
    <w:rsid w:val="002A623B"/>
    <w:rsid w:val="002A68BC"/>
    <w:rsid w:val="002A6BC1"/>
    <w:rsid w:val="002A6F0C"/>
    <w:rsid w:val="002A73C9"/>
    <w:rsid w:val="002A7A19"/>
    <w:rsid w:val="002B03E6"/>
    <w:rsid w:val="002B210D"/>
    <w:rsid w:val="002B2AC5"/>
    <w:rsid w:val="002B4083"/>
    <w:rsid w:val="002B4627"/>
    <w:rsid w:val="002B4B1F"/>
    <w:rsid w:val="002B501E"/>
    <w:rsid w:val="002B5B0B"/>
    <w:rsid w:val="002B5E59"/>
    <w:rsid w:val="002B5F88"/>
    <w:rsid w:val="002B61ED"/>
    <w:rsid w:val="002B6307"/>
    <w:rsid w:val="002B6755"/>
    <w:rsid w:val="002B7375"/>
    <w:rsid w:val="002B7CC8"/>
    <w:rsid w:val="002C1D11"/>
    <w:rsid w:val="002C217F"/>
    <w:rsid w:val="002C2F78"/>
    <w:rsid w:val="002C31CD"/>
    <w:rsid w:val="002C325B"/>
    <w:rsid w:val="002C3ED8"/>
    <w:rsid w:val="002C4DAF"/>
    <w:rsid w:val="002C4F36"/>
    <w:rsid w:val="002C6B79"/>
    <w:rsid w:val="002C6BA8"/>
    <w:rsid w:val="002C7FFD"/>
    <w:rsid w:val="002D028C"/>
    <w:rsid w:val="002D06D5"/>
    <w:rsid w:val="002D0741"/>
    <w:rsid w:val="002D089A"/>
    <w:rsid w:val="002D09C8"/>
    <w:rsid w:val="002D1CD4"/>
    <w:rsid w:val="002D1EF9"/>
    <w:rsid w:val="002D2512"/>
    <w:rsid w:val="002D2807"/>
    <w:rsid w:val="002D42C5"/>
    <w:rsid w:val="002D5BB3"/>
    <w:rsid w:val="002D6040"/>
    <w:rsid w:val="002D65C1"/>
    <w:rsid w:val="002D6A3F"/>
    <w:rsid w:val="002D6B1A"/>
    <w:rsid w:val="002D707D"/>
    <w:rsid w:val="002D7163"/>
    <w:rsid w:val="002D73D7"/>
    <w:rsid w:val="002D7CD1"/>
    <w:rsid w:val="002E07F9"/>
    <w:rsid w:val="002E0B95"/>
    <w:rsid w:val="002E0DE4"/>
    <w:rsid w:val="002E1165"/>
    <w:rsid w:val="002E36C6"/>
    <w:rsid w:val="002E3C92"/>
    <w:rsid w:val="002E558F"/>
    <w:rsid w:val="002E5B2A"/>
    <w:rsid w:val="002E6588"/>
    <w:rsid w:val="002E6835"/>
    <w:rsid w:val="002E7559"/>
    <w:rsid w:val="002E7A14"/>
    <w:rsid w:val="002E7C13"/>
    <w:rsid w:val="002E7DB6"/>
    <w:rsid w:val="002F01CD"/>
    <w:rsid w:val="002F02FD"/>
    <w:rsid w:val="002F03E7"/>
    <w:rsid w:val="002F191B"/>
    <w:rsid w:val="002F21FC"/>
    <w:rsid w:val="002F2446"/>
    <w:rsid w:val="002F247D"/>
    <w:rsid w:val="002F2855"/>
    <w:rsid w:val="002F2DDE"/>
    <w:rsid w:val="002F4528"/>
    <w:rsid w:val="002F4EA9"/>
    <w:rsid w:val="002F4FE8"/>
    <w:rsid w:val="002F56CF"/>
    <w:rsid w:val="002F5AAC"/>
    <w:rsid w:val="00300530"/>
    <w:rsid w:val="0030061A"/>
    <w:rsid w:val="003008C9"/>
    <w:rsid w:val="00300A93"/>
    <w:rsid w:val="00301FBA"/>
    <w:rsid w:val="003028D5"/>
    <w:rsid w:val="00302923"/>
    <w:rsid w:val="00302A0E"/>
    <w:rsid w:val="00303006"/>
    <w:rsid w:val="003035D3"/>
    <w:rsid w:val="00303825"/>
    <w:rsid w:val="00304F09"/>
    <w:rsid w:val="00305165"/>
    <w:rsid w:val="003065CE"/>
    <w:rsid w:val="003077E6"/>
    <w:rsid w:val="00310627"/>
    <w:rsid w:val="0031079E"/>
    <w:rsid w:val="00311346"/>
    <w:rsid w:val="00311DF9"/>
    <w:rsid w:val="00312C07"/>
    <w:rsid w:val="00313760"/>
    <w:rsid w:val="00313940"/>
    <w:rsid w:val="00313B68"/>
    <w:rsid w:val="00314320"/>
    <w:rsid w:val="00314CD0"/>
    <w:rsid w:val="003168DC"/>
    <w:rsid w:val="003170AD"/>
    <w:rsid w:val="003174DD"/>
    <w:rsid w:val="00317B17"/>
    <w:rsid w:val="003201EC"/>
    <w:rsid w:val="00320B02"/>
    <w:rsid w:val="00322619"/>
    <w:rsid w:val="00322635"/>
    <w:rsid w:val="00323EAA"/>
    <w:rsid w:val="00325811"/>
    <w:rsid w:val="003268B0"/>
    <w:rsid w:val="00326E08"/>
    <w:rsid w:val="003276A3"/>
    <w:rsid w:val="00327773"/>
    <w:rsid w:val="003279CB"/>
    <w:rsid w:val="00327F87"/>
    <w:rsid w:val="00330404"/>
    <w:rsid w:val="00330B33"/>
    <w:rsid w:val="00331ACA"/>
    <w:rsid w:val="003340F0"/>
    <w:rsid w:val="00335ED6"/>
    <w:rsid w:val="00336A48"/>
    <w:rsid w:val="00336ADF"/>
    <w:rsid w:val="003373E0"/>
    <w:rsid w:val="0033765B"/>
    <w:rsid w:val="0034018B"/>
    <w:rsid w:val="003403A7"/>
    <w:rsid w:val="00340B64"/>
    <w:rsid w:val="00341701"/>
    <w:rsid w:val="00341E31"/>
    <w:rsid w:val="00341E5C"/>
    <w:rsid w:val="00342E3D"/>
    <w:rsid w:val="00343CC3"/>
    <w:rsid w:val="003443C4"/>
    <w:rsid w:val="003448AA"/>
    <w:rsid w:val="00344978"/>
    <w:rsid w:val="0034568D"/>
    <w:rsid w:val="003467D4"/>
    <w:rsid w:val="003468BE"/>
    <w:rsid w:val="0035104B"/>
    <w:rsid w:val="003521DA"/>
    <w:rsid w:val="003533E8"/>
    <w:rsid w:val="00353435"/>
    <w:rsid w:val="003535D7"/>
    <w:rsid w:val="003538D8"/>
    <w:rsid w:val="00354011"/>
    <w:rsid w:val="00354BD5"/>
    <w:rsid w:val="00354E48"/>
    <w:rsid w:val="00355306"/>
    <w:rsid w:val="0035596B"/>
    <w:rsid w:val="00356016"/>
    <w:rsid w:val="003562CA"/>
    <w:rsid w:val="0035657A"/>
    <w:rsid w:val="00356F76"/>
    <w:rsid w:val="0035741A"/>
    <w:rsid w:val="00360309"/>
    <w:rsid w:val="00360B2E"/>
    <w:rsid w:val="00360C3B"/>
    <w:rsid w:val="00360FD9"/>
    <w:rsid w:val="0036292E"/>
    <w:rsid w:val="00362E8B"/>
    <w:rsid w:val="0036355E"/>
    <w:rsid w:val="00363D31"/>
    <w:rsid w:val="0036433D"/>
    <w:rsid w:val="0036582D"/>
    <w:rsid w:val="00365923"/>
    <w:rsid w:val="003662A9"/>
    <w:rsid w:val="0036761F"/>
    <w:rsid w:val="00367669"/>
    <w:rsid w:val="0036779E"/>
    <w:rsid w:val="00370344"/>
    <w:rsid w:val="0037078B"/>
    <w:rsid w:val="003707B7"/>
    <w:rsid w:val="00371EE2"/>
    <w:rsid w:val="00372230"/>
    <w:rsid w:val="00372C02"/>
    <w:rsid w:val="00373229"/>
    <w:rsid w:val="00373AE8"/>
    <w:rsid w:val="00373CFC"/>
    <w:rsid w:val="003753FB"/>
    <w:rsid w:val="003755E4"/>
    <w:rsid w:val="00377109"/>
    <w:rsid w:val="0037741E"/>
    <w:rsid w:val="003776BE"/>
    <w:rsid w:val="00377B43"/>
    <w:rsid w:val="003806A7"/>
    <w:rsid w:val="00380E3B"/>
    <w:rsid w:val="00381795"/>
    <w:rsid w:val="00383188"/>
    <w:rsid w:val="00383239"/>
    <w:rsid w:val="0038395E"/>
    <w:rsid w:val="00383AA1"/>
    <w:rsid w:val="00383B0D"/>
    <w:rsid w:val="003852EA"/>
    <w:rsid w:val="00385506"/>
    <w:rsid w:val="0038577B"/>
    <w:rsid w:val="003857A7"/>
    <w:rsid w:val="00385B3F"/>
    <w:rsid w:val="003863C6"/>
    <w:rsid w:val="00387601"/>
    <w:rsid w:val="003876D3"/>
    <w:rsid w:val="00387C06"/>
    <w:rsid w:val="00390A9C"/>
    <w:rsid w:val="00390DAE"/>
    <w:rsid w:val="0039175D"/>
    <w:rsid w:val="00391ADB"/>
    <w:rsid w:val="00392BE2"/>
    <w:rsid w:val="00392E75"/>
    <w:rsid w:val="00393786"/>
    <w:rsid w:val="00394701"/>
    <w:rsid w:val="00394BF1"/>
    <w:rsid w:val="0039634A"/>
    <w:rsid w:val="00397B41"/>
    <w:rsid w:val="00397CEC"/>
    <w:rsid w:val="003A08FD"/>
    <w:rsid w:val="003A0E41"/>
    <w:rsid w:val="003A2710"/>
    <w:rsid w:val="003A3841"/>
    <w:rsid w:val="003A535A"/>
    <w:rsid w:val="003A56B6"/>
    <w:rsid w:val="003A58B0"/>
    <w:rsid w:val="003A64D4"/>
    <w:rsid w:val="003A68A7"/>
    <w:rsid w:val="003B009B"/>
    <w:rsid w:val="003B087F"/>
    <w:rsid w:val="003B091C"/>
    <w:rsid w:val="003B111F"/>
    <w:rsid w:val="003B1C16"/>
    <w:rsid w:val="003B249C"/>
    <w:rsid w:val="003B27BD"/>
    <w:rsid w:val="003B2E47"/>
    <w:rsid w:val="003B3200"/>
    <w:rsid w:val="003B6643"/>
    <w:rsid w:val="003B781D"/>
    <w:rsid w:val="003B7D8E"/>
    <w:rsid w:val="003B7F1E"/>
    <w:rsid w:val="003B7F59"/>
    <w:rsid w:val="003C0AE1"/>
    <w:rsid w:val="003C0BDF"/>
    <w:rsid w:val="003C112A"/>
    <w:rsid w:val="003C17A3"/>
    <w:rsid w:val="003C1BA4"/>
    <w:rsid w:val="003C24C9"/>
    <w:rsid w:val="003C2A16"/>
    <w:rsid w:val="003C2A77"/>
    <w:rsid w:val="003C3886"/>
    <w:rsid w:val="003C38EB"/>
    <w:rsid w:val="003C3CD4"/>
    <w:rsid w:val="003C3FCB"/>
    <w:rsid w:val="003C5DDA"/>
    <w:rsid w:val="003C64CD"/>
    <w:rsid w:val="003C7B08"/>
    <w:rsid w:val="003D11EB"/>
    <w:rsid w:val="003D24B8"/>
    <w:rsid w:val="003D2B60"/>
    <w:rsid w:val="003D2D26"/>
    <w:rsid w:val="003D3A10"/>
    <w:rsid w:val="003D3B36"/>
    <w:rsid w:val="003D3CB8"/>
    <w:rsid w:val="003D3D22"/>
    <w:rsid w:val="003D4017"/>
    <w:rsid w:val="003D72DB"/>
    <w:rsid w:val="003E07F8"/>
    <w:rsid w:val="003E165F"/>
    <w:rsid w:val="003E1BAF"/>
    <w:rsid w:val="003E1CC4"/>
    <w:rsid w:val="003E1FEF"/>
    <w:rsid w:val="003E206E"/>
    <w:rsid w:val="003E2E86"/>
    <w:rsid w:val="003E3881"/>
    <w:rsid w:val="003E3C37"/>
    <w:rsid w:val="003E3DB3"/>
    <w:rsid w:val="003E4498"/>
    <w:rsid w:val="003E4D6B"/>
    <w:rsid w:val="003E57B4"/>
    <w:rsid w:val="003E64A1"/>
    <w:rsid w:val="003E7056"/>
    <w:rsid w:val="003E7F73"/>
    <w:rsid w:val="003F07D3"/>
    <w:rsid w:val="003F10BE"/>
    <w:rsid w:val="003F1474"/>
    <w:rsid w:val="003F1A6E"/>
    <w:rsid w:val="003F1D54"/>
    <w:rsid w:val="003F2068"/>
    <w:rsid w:val="003F3CF8"/>
    <w:rsid w:val="003F3DAE"/>
    <w:rsid w:val="003F419C"/>
    <w:rsid w:val="003F487D"/>
    <w:rsid w:val="003F6D76"/>
    <w:rsid w:val="003F74B8"/>
    <w:rsid w:val="003F7AFC"/>
    <w:rsid w:val="003F7DBE"/>
    <w:rsid w:val="004008A9"/>
    <w:rsid w:val="004010C3"/>
    <w:rsid w:val="00401662"/>
    <w:rsid w:val="00401C8A"/>
    <w:rsid w:val="00401DBE"/>
    <w:rsid w:val="004028F8"/>
    <w:rsid w:val="004031DD"/>
    <w:rsid w:val="00403E27"/>
    <w:rsid w:val="004042D1"/>
    <w:rsid w:val="0040709C"/>
    <w:rsid w:val="0040745F"/>
    <w:rsid w:val="00407EEF"/>
    <w:rsid w:val="004102BD"/>
    <w:rsid w:val="004108C6"/>
    <w:rsid w:val="00410DE5"/>
    <w:rsid w:val="00410EFF"/>
    <w:rsid w:val="00411892"/>
    <w:rsid w:val="00412284"/>
    <w:rsid w:val="004134AF"/>
    <w:rsid w:val="00413631"/>
    <w:rsid w:val="0041363E"/>
    <w:rsid w:val="004151CD"/>
    <w:rsid w:val="004155CD"/>
    <w:rsid w:val="00415B64"/>
    <w:rsid w:val="00415EE0"/>
    <w:rsid w:val="00417284"/>
    <w:rsid w:val="00417418"/>
    <w:rsid w:val="0041746B"/>
    <w:rsid w:val="00420090"/>
    <w:rsid w:val="00420A56"/>
    <w:rsid w:val="00420D46"/>
    <w:rsid w:val="004220D0"/>
    <w:rsid w:val="004239AB"/>
    <w:rsid w:val="004248EB"/>
    <w:rsid w:val="00424900"/>
    <w:rsid w:val="00425110"/>
    <w:rsid w:val="004252F0"/>
    <w:rsid w:val="0042733D"/>
    <w:rsid w:val="00427818"/>
    <w:rsid w:val="00427D43"/>
    <w:rsid w:val="004305BE"/>
    <w:rsid w:val="00431226"/>
    <w:rsid w:val="00431739"/>
    <w:rsid w:val="0043174F"/>
    <w:rsid w:val="00431B47"/>
    <w:rsid w:val="00431FF7"/>
    <w:rsid w:val="00432527"/>
    <w:rsid w:val="0043256B"/>
    <w:rsid w:val="00433471"/>
    <w:rsid w:val="00433601"/>
    <w:rsid w:val="00433A94"/>
    <w:rsid w:val="00434201"/>
    <w:rsid w:val="004349F1"/>
    <w:rsid w:val="00434A18"/>
    <w:rsid w:val="004358E7"/>
    <w:rsid w:val="00435A0B"/>
    <w:rsid w:val="00436820"/>
    <w:rsid w:val="00437462"/>
    <w:rsid w:val="004410D1"/>
    <w:rsid w:val="00442244"/>
    <w:rsid w:val="004425C5"/>
    <w:rsid w:val="00442C99"/>
    <w:rsid w:val="00443072"/>
    <w:rsid w:val="004439B9"/>
    <w:rsid w:val="00444152"/>
    <w:rsid w:val="00444394"/>
    <w:rsid w:val="00444936"/>
    <w:rsid w:val="00444BDA"/>
    <w:rsid w:val="00444CA7"/>
    <w:rsid w:val="0044524E"/>
    <w:rsid w:val="00445259"/>
    <w:rsid w:val="004455B8"/>
    <w:rsid w:val="004455EA"/>
    <w:rsid w:val="0044764F"/>
    <w:rsid w:val="00447BDE"/>
    <w:rsid w:val="00447CB0"/>
    <w:rsid w:val="00447F70"/>
    <w:rsid w:val="00450F86"/>
    <w:rsid w:val="004515C9"/>
    <w:rsid w:val="00451F0C"/>
    <w:rsid w:val="00452DC0"/>
    <w:rsid w:val="00452F98"/>
    <w:rsid w:val="00453206"/>
    <w:rsid w:val="00455199"/>
    <w:rsid w:val="00455EB8"/>
    <w:rsid w:val="0045630B"/>
    <w:rsid w:val="004565D1"/>
    <w:rsid w:val="004568CF"/>
    <w:rsid w:val="00456DD8"/>
    <w:rsid w:val="00457129"/>
    <w:rsid w:val="004575A8"/>
    <w:rsid w:val="0046028F"/>
    <w:rsid w:val="00461597"/>
    <w:rsid w:val="00462478"/>
    <w:rsid w:val="004627C8"/>
    <w:rsid w:val="00462A36"/>
    <w:rsid w:val="0046323D"/>
    <w:rsid w:val="00463FBA"/>
    <w:rsid w:val="00464448"/>
    <w:rsid w:val="00465735"/>
    <w:rsid w:val="00465990"/>
    <w:rsid w:val="00465B70"/>
    <w:rsid w:val="004666FB"/>
    <w:rsid w:val="004679F1"/>
    <w:rsid w:val="00467B38"/>
    <w:rsid w:val="0047061A"/>
    <w:rsid w:val="004716FA"/>
    <w:rsid w:val="0047180F"/>
    <w:rsid w:val="00472693"/>
    <w:rsid w:val="00472773"/>
    <w:rsid w:val="0047278A"/>
    <w:rsid w:val="004739EE"/>
    <w:rsid w:val="00473FA2"/>
    <w:rsid w:val="00474104"/>
    <w:rsid w:val="00474285"/>
    <w:rsid w:val="00474351"/>
    <w:rsid w:val="004744FF"/>
    <w:rsid w:val="00475614"/>
    <w:rsid w:val="00475B28"/>
    <w:rsid w:val="004768D9"/>
    <w:rsid w:val="00476BC3"/>
    <w:rsid w:val="00476CED"/>
    <w:rsid w:val="004770BD"/>
    <w:rsid w:val="00477100"/>
    <w:rsid w:val="00477784"/>
    <w:rsid w:val="004778F0"/>
    <w:rsid w:val="00477913"/>
    <w:rsid w:val="00480F48"/>
    <w:rsid w:val="0048205F"/>
    <w:rsid w:val="00482553"/>
    <w:rsid w:val="0048287A"/>
    <w:rsid w:val="00485084"/>
    <w:rsid w:val="00485664"/>
    <w:rsid w:val="00485752"/>
    <w:rsid w:val="00486B01"/>
    <w:rsid w:val="00486B04"/>
    <w:rsid w:val="00487716"/>
    <w:rsid w:val="00487F9D"/>
    <w:rsid w:val="00490C59"/>
    <w:rsid w:val="00491598"/>
    <w:rsid w:val="00491F03"/>
    <w:rsid w:val="00492726"/>
    <w:rsid w:val="0049277F"/>
    <w:rsid w:val="00492DC3"/>
    <w:rsid w:val="00493656"/>
    <w:rsid w:val="00493805"/>
    <w:rsid w:val="00493F9E"/>
    <w:rsid w:val="00494910"/>
    <w:rsid w:val="00494F50"/>
    <w:rsid w:val="00495430"/>
    <w:rsid w:val="00495CAD"/>
    <w:rsid w:val="00497453"/>
    <w:rsid w:val="00497BE6"/>
    <w:rsid w:val="00497C4D"/>
    <w:rsid w:val="004A0DBD"/>
    <w:rsid w:val="004A0EA0"/>
    <w:rsid w:val="004A0F4E"/>
    <w:rsid w:val="004A0F57"/>
    <w:rsid w:val="004A172E"/>
    <w:rsid w:val="004A1BF2"/>
    <w:rsid w:val="004A2C74"/>
    <w:rsid w:val="004A4D30"/>
    <w:rsid w:val="004A545B"/>
    <w:rsid w:val="004B0A45"/>
    <w:rsid w:val="004B1C92"/>
    <w:rsid w:val="004B4751"/>
    <w:rsid w:val="004B4897"/>
    <w:rsid w:val="004B4CAE"/>
    <w:rsid w:val="004B7EA5"/>
    <w:rsid w:val="004C0632"/>
    <w:rsid w:val="004C166A"/>
    <w:rsid w:val="004C21E5"/>
    <w:rsid w:val="004C23B2"/>
    <w:rsid w:val="004C3357"/>
    <w:rsid w:val="004C3402"/>
    <w:rsid w:val="004C359F"/>
    <w:rsid w:val="004C3749"/>
    <w:rsid w:val="004C3C53"/>
    <w:rsid w:val="004C4964"/>
    <w:rsid w:val="004C5593"/>
    <w:rsid w:val="004C6108"/>
    <w:rsid w:val="004C6456"/>
    <w:rsid w:val="004C6887"/>
    <w:rsid w:val="004C6AD0"/>
    <w:rsid w:val="004C760D"/>
    <w:rsid w:val="004C7B92"/>
    <w:rsid w:val="004D069A"/>
    <w:rsid w:val="004D15D0"/>
    <w:rsid w:val="004D1FE8"/>
    <w:rsid w:val="004D20EC"/>
    <w:rsid w:val="004D2321"/>
    <w:rsid w:val="004D23DC"/>
    <w:rsid w:val="004D268C"/>
    <w:rsid w:val="004D3171"/>
    <w:rsid w:val="004D3E3C"/>
    <w:rsid w:val="004D3F12"/>
    <w:rsid w:val="004D4093"/>
    <w:rsid w:val="004D4E9B"/>
    <w:rsid w:val="004D5857"/>
    <w:rsid w:val="004D64B7"/>
    <w:rsid w:val="004D7264"/>
    <w:rsid w:val="004E0348"/>
    <w:rsid w:val="004E0A61"/>
    <w:rsid w:val="004E0D6A"/>
    <w:rsid w:val="004E1440"/>
    <w:rsid w:val="004E1785"/>
    <w:rsid w:val="004E1ED6"/>
    <w:rsid w:val="004E1FE3"/>
    <w:rsid w:val="004E2FE9"/>
    <w:rsid w:val="004E34F7"/>
    <w:rsid w:val="004E35F0"/>
    <w:rsid w:val="004E40A6"/>
    <w:rsid w:val="004E4B05"/>
    <w:rsid w:val="004E4CA4"/>
    <w:rsid w:val="004E56A6"/>
    <w:rsid w:val="004E5E32"/>
    <w:rsid w:val="004E6453"/>
    <w:rsid w:val="004E69D1"/>
    <w:rsid w:val="004E6D30"/>
    <w:rsid w:val="004E6DB7"/>
    <w:rsid w:val="004E7A33"/>
    <w:rsid w:val="004F0BEF"/>
    <w:rsid w:val="004F1116"/>
    <w:rsid w:val="004F179C"/>
    <w:rsid w:val="004F1982"/>
    <w:rsid w:val="004F25FF"/>
    <w:rsid w:val="004F27E1"/>
    <w:rsid w:val="004F29E0"/>
    <w:rsid w:val="004F33E1"/>
    <w:rsid w:val="004F35F0"/>
    <w:rsid w:val="004F3FB8"/>
    <w:rsid w:val="004F428D"/>
    <w:rsid w:val="004F4BDE"/>
    <w:rsid w:val="004F5D98"/>
    <w:rsid w:val="004F7BAC"/>
    <w:rsid w:val="004F7E94"/>
    <w:rsid w:val="00501007"/>
    <w:rsid w:val="00502D16"/>
    <w:rsid w:val="00502DCF"/>
    <w:rsid w:val="00502DF8"/>
    <w:rsid w:val="0050332B"/>
    <w:rsid w:val="00503B6B"/>
    <w:rsid w:val="00504180"/>
    <w:rsid w:val="005042E6"/>
    <w:rsid w:val="005051D2"/>
    <w:rsid w:val="00505350"/>
    <w:rsid w:val="00505404"/>
    <w:rsid w:val="00505820"/>
    <w:rsid w:val="00505A6E"/>
    <w:rsid w:val="0050657F"/>
    <w:rsid w:val="00507AE9"/>
    <w:rsid w:val="00507EFC"/>
    <w:rsid w:val="00510393"/>
    <w:rsid w:val="0051100E"/>
    <w:rsid w:val="0051128C"/>
    <w:rsid w:val="005112F6"/>
    <w:rsid w:val="00511D50"/>
    <w:rsid w:val="00511DE9"/>
    <w:rsid w:val="00511ED8"/>
    <w:rsid w:val="00512A26"/>
    <w:rsid w:val="00512C2E"/>
    <w:rsid w:val="005143E0"/>
    <w:rsid w:val="00516099"/>
    <w:rsid w:val="00517BC8"/>
    <w:rsid w:val="00520978"/>
    <w:rsid w:val="00522161"/>
    <w:rsid w:val="005226CC"/>
    <w:rsid w:val="005230D1"/>
    <w:rsid w:val="005232E9"/>
    <w:rsid w:val="00523845"/>
    <w:rsid w:val="005255A2"/>
    <w:rsid w:val="00525DF0"/>
    <w:rsid w:val="00525E6C"/>
    <w:rsid w:val="00525FD1"/>
    <w:rsid w:val="00526108"/>
    <w:rsid w:val="00526975"/>
    <w:rsid w:val="00530922"/>
    <w:rsid w:val="00530BAA"/>
    <w:rsid w:val="00530D9E"/>
    <w:rsid w:val="00530DAD"/>
    <w:rsid w:val="00531381"/>
    <w:rsid w:val="00531CD2"/>
    <w:rsid w:val="00531DF7"/>
    <w:rsid w:val="00532968"/>
    <w:rsid w:val="00532FA8"/>
    <w:rsid w:val="0053419E"/>
    <w:rsid w:val="0053490E"/>
    <w:rsid w:val="005350C7"/>
    <w:rsid w:val="00541360"/>
    <w:rsid w:val="00541C52"/>
    <w:rsid w:val="00541D93"/>
    <w:rsid w:val="005422F0"/>
    <w:rsid w:val="0054312E"/>
    <w:rsid w:val="0054460E"/>
    <w:rsid w:val="00545CDB"/>
    <w:rsid w:val="0054638B"/>
    <w:rsid w:val="005508B4"/>
    <w:rsid w:val="00550A6C"/>
    <w:rsid w:val="00553128"/>
    <w:rsid w:val="005531F3"/>
    <w:rsid w:val="0055435B"/>
    <w:rsid w:val="005551FA"/>
    <w:rsid w:val="0055595E"/>
    <w:rsid w:val="00555A48"/>
    <w:rsid w:val="00557024"/>
    <w:rsid w:val="00557EAC"/>
    <w:rsid w:val="005607DB"/>
    <w:rsid w:val="00560EE1"/>
    <w:rsid w:val="00561AB5"/>
    <w:rsid w:val="00561AC8"/>
    <w:rsid w:val="0056265B"/>
    <w:rsid w:val="00563A0E"/>
    <w:rsid w:val="00563F66"/>
    <w:rsid w:val="0056441C"/>
    <w:rsid w:val="005654C4"/>
    <w:rsid w:val="00565949"/>
    <w:rsid w:val="00566D7E"/>
    <w:rsid w:val="005678CB"/>
    <w:rsid w:val="005679C7"/>
    <w:rsid w:val="005702F9"/>
    <w:rsid w:val="00570635"/>
    <w:rsid w:val="00571C38"/>
    <w:rsid w:val="005720BE"/>
    <w:rsid w:val="00572947"/>
    <w:rsid w:val="005747DA"/>
    <w:rsid w:val="00574877"/>
    <w:rsid w:val="00574CD6"/>
    <w:rsid w:val="00575406"/>
    <w:rsid w:val="005757B0"/>
    <w:rsid w:val="0057601D"/>
    <w:rsid w:val="00576D10"/>
    <w:rsid w:val="005778EA"/>
    <w:rsid w:val="005809D2"/>
    <w:rsid w:val="00581050"/>
    <w:rsid w:val="005833D4"/>
    <w:rsid w:val="0058340B"/>
    <w:rsid w:val="00583D23"/>
    <w:rsid w:val="005851F9"/>
    <w:rsid w:val="00586328"/>
    <w:rsid w:val="0058699D"/>
    <w:rsid w:val="00586C24"/>
    <w:rsid w:val="00587A41"/>
    <w:rsid w:val="005900A7"/>
    <w:rsid w:val="00590A9C"/>
    <w:rsid w:val="00591C49"/>
    <w:rsid w:val="00591EBC"/>
    <w:rsid w:val="0059233A"/>
    <w:rsid w:val="0059335A"/>
    <w:rsid w:val="005936D1"/>
    <w:rsid w:val="00594765"/>
    <w:rsid w:val="00594FAE"/>
    <w:rsid w:val="00595DC4"/>
    <w:rsid w:val="00596B37"/>
    <w:rsid w:val="00596B7D"/>
    <w:rsid w:val="005973C1"/>
    <w:rsid w:val="005A05B3"/>
    <w:rsid w:val="005A05C1"/>
    <w:rsid w:val="005A1704"/>
    <w:rsid w:val="005A17DA"/>
    <w:rsid w:val="005A18C0"/>
    <w:rsid w:val="005A18EB"/>
    <w:rsid w:val="005A1D06"/>
    <w:rsid w:val="005A3786"/>
    <w:rsid w:val="005A49E6"/>
    <w:rsid w:val="005A53AC"/>
    <w:rsid w:val="005A5811"/>
    <w:rsid w:val="005A6382"/>
    <w:rsid w:val="005A6620"/>
    <w:rsid w:val="005A6745"/>
    <w:rsid w:val="005A6DAB"/>
    <w:rsid w:val="005B16BE"/>
    <w:rsid w:val="005B1741"/>
    <w:rsid w:val="005B1759"/>
    <w:rsid w:val="005B1764"/>
    <w:rsid w:val="005B2098"/>
    <w:rsid w:val="005B22F7"/>
    <w:rsid w:val="005B2371"/>
    <w:rsid w:val="005B23B4"/>
    <w:rsid w:val="005B24DE"/>
    <w:rsid w:val="005B2731"/>
    <w:rsid w:val="005B2AED"/>
    <w:rsid w:val="005B3489"/>
    <w:rsid w:val="005B3C0A"/>
    <w:rsid w:val="005B3FE6"/>
    <w:rsid w:val="005B54D3"/>
    <w:rsid w:val="005B5527"/>
    <w:rsid w:val="005B5550"/>
    <w:rsid w:val="005B60E5"/>
    <w:rsid w:val="005B6FC2"/>
    <w:rsid w:val="005B7DDF"/>
    <w:rsid w:val="005B7DF0"/>
    <w:rsid w:val="005B7EC1"/>
    <w:rsid w:val="005C00BE"/>
    <w:rsid w:val="005C1EEB"/>
    <w:rsid w:val="005C2B4A"/>
    <w:rsid w:val="005C4385"/>
    <w:rsid w:val="005C507E"/>
    <w:rsid w:val="005C5821"/>
    <w:rsid w:val="005C58DE"/>
    <w:rsid w:val="005C59E6"/>
    <w:rsid w:val="005C745D"/>
    <w:rsid w:val="005C766B"/>
    <w:rsid w:val="005C7EE7"/>
    <w:rsid w:val="005D01CC"/>
    <w:rsid w:val="005D15E6"/>
    <w:rsid w:val="005D2CFE"/>
    <w:rsid w:val="005D35BD"/>
    <w:rsid w:val="005D3B88"/>
    <w:rsid w:val="005D3DB5"/>
    <w:rsid w:val="005D59B1"/>
    <w:rsid w:val="005D7510"/>
    <w:rsid w:val="005D76E6"/>
    <w:rsid w:val="005D7C7E"/>
    <w:rsid w:val="005E1977"/>
    <w:rsid w:val="005E1B09"/>
    <w:rsid w:val="005E2E21"/>
    <w:rsid w:val="005E3D83"/>
    <w:rsid w:val="005E43A6"/>
    <w:rsid w:val="005E44CC"/>
    <w:rsid w:val="005E496C"/>
    <w:rsid w:val="005E5593"/>
    <w:rsid w:val="005E585C"/>
    <w:rsid w:val="005E5DE5"/>
    <w:rsid w:val="005E724F"/>
    <w:rsid w:val="005E75E3"/>
    <w:rsid w:val="005F00BE"/>
    <w:rsid w:val="005F0570"/>
    <w:rsid w:val="005F0A33"/>
    <w:rsid w:val="005F1232"/>
    <w:rsid w:val="005F16D2"/>
    <w:rsid w:val="005F1DCD"/>
    <w:rsid w:val="005F308C"/>
    <w:rsid w:val="005F3514"/>
    <w:rsid w:val="005F4157"/>
    <w:rsid w:val="005F48DB"/>
    <w:rsid w:val="005F4C4E"/>
    <w:rsid w:val="005F51C5"/>
    <w:rsid w:val="005F58C9"/>
    <w:rsid w:val="005F64D0"/>
    <w:rsid w:val="005F6FC1"/>
    <w:rsid w:val="005F709F"/>
    <w:rsid w:val="005F72AD"/>
    <w:rsid w:val="006005DD"/>
    <w:rsid w:val="00600DC0"/>
    <w:rsid w:val="00600E8A"/>
    <w:rsid w:val="00601B87"/>
    <w:rsid w:val="00602E57"/>
    <w:rsid w:val="00603F9B"/>
    <w:rsid w:val="006055F5"/>
    <w:rsid w:val="00606392"/>
    <w:rsid w:val="00606B7E"/>
    <w:rsid w:val="00606D2E"/>
    <w:rsid w:val="006071AD"/>
    <w:rsid w:val="006071C2"/>
    <w:rsid w:val="0060770E"/>
    <w:rsid w:val="006102D2"/>
    <w:rsid w:val="00610A2B"/>
    <w:rsid w:val="00610A37"/>
    <w:rsid w:val="00610C6D"/>
    <w:rsid w:val="00611073"/>
    <w:rsid w:val="0061152E"/>
    <w:rsid w:val="00611A5F"/>
    <w:rsid w:val="00611F45"/>
    <w:rsid w:val="00613D9E"/>
    <w:rsid w:val="00614A98"/>
    <w:rsid w:val="00615A38"/>
    <w:rsid w:val="0061626B"/>
    <w:rsid w:val="006175E5"/>
    <w:rsid w:val="00620A74"/>
    <w:rsid w:val="00621196"/>
    <w:rsid w:val="00622084"/>
    <w:rsid w:val="00622424"/>
    <w:rsid w:val="00622457"/>
    <w:rsid w:val="006224CE"/>
    <w:rsid w:val="00622837"/>
    <w:rsid w:val="006228D0"/>
    <w:rsid w:val="00622B8E"/>
    <w:rsid w:val="00623813"/>
    <w:rsid w:val="006257A4"/>
    <w:rsid w:val="006264AC"/>
    <w:rsid w:val="00627A8F"/>
    <w:rsid w:val="00631498"/>
    <w:rsid w:val="00632AB1"/>
    <w:rsid w:val="006337BD"/>
    <w:rsid w:val="00633F0B"/>
    <w:rsid w:val="00634E19"/>
    <w:rsid w:val="00637CD2"/>
    <w:rsid w:val="006400DB"/>
    <w:rsid w:val="006408BC"/>
    <w:rsid w:val="00640E3D"/>
    <w:rsid w:val="00641303"/>
    <w:rsid w:val="00641370"/>
    <w:rsid w:val="00642729"/>
    <w:rsid w:val="006429B2"/>
    <w:rsid w:val="00642DF7"/>
    <w:rsid w:val="00643147"/>
    <w:rsid w:val="0064339B"/>
    <w:rsid w:val="00643810"/>
    <w:rsid w:val="00643D85"/>
    <w:rsid w:val="00644065"/>
    <w:rsid w:val="006454B9"/>
    <w:rsid w:val="00645903"/>
    <w:rsid w:val="00645A48"/>
    <w:rsid w:val="006460BE"/>
    <w:rsid w:val="00647D0E"/>
    <w:rsid w:val="00647D3E"/>
    <w:rsid w:val="00650955"/>
    <w:rsid w:val="0065107E"/>
    <w:rsid w:val="00652FD1"/>
    <w:rsid w:val="006536E2"/>
    <w:rsid w:val="0065387A"/>
    <w:rsid w:val="0065591D"/>
    <w:rsid w:val="006568DC"/>
    <w:rsid w:val="00656CEF"/>
    <w:rsid w:val="00656D60"/>
    <w:rsid w:val="0066207E"/>
    <w:rsid w:val="00662AF0"/>
    <w:rsid w:val="00667179"/>
    <w:rsid w:val="006671E6"/>
    <w:rsid w:val="006675D5"/>
    <w:rsid w:val="006675ED"/>
    <w:rsid w:val="006677FC"/>
    <w:rsid w:val="00667D40"/>
    <w:rsid w:val="00667FE5"/>
    <w:rsid w:val="00670712"/>
    <w:rsid w:val="00670CF0"/>
    <w:rsid w:val="00671620"/>
    <w:rsid w:val="0067228D"/>
    <w:rsid w:val="00672AE9"/>
    <w:rsid w:val="006737BB"/>
    <w:rsid w:val="0067385B"/>
    <w:rsid w:val="00673B7C"/>
    <w:rsid w:val="006748A4"/>
    <w:rsid w:val="00674A01"/>
    <w:rsid w:val="006765CE"/>
    <w:rsid w:val="006769BB"/>
    <w:rsid w:val="006776D5"/>
    <w:rsid w:val="00677BD4"/>
    <w:rsid w:val="00680A8F"/>
    <w:rsid w:val="00680AFB"/>
    <w:rsid w:val="006810FC"/>
    <w:rsid w:val="00681BFA"/>
    <w:rsid w:val="006824CC"/>
    <w:rsid w:val="006832E2"/>
    <w:rsid w:val="00684EE5"/>
    <w:rsid w:val="0068544F"/>
    <w:rsid w:val="006855EB"/>
    <w:rsid w:val="00686A3D"/>
    <w:rsid w:val="006879E9"/>
    <w:rsid w:val="00690B3B"/>
    <w:rsid w:val="00690F9F"/>
    <w:rsid w:val="006910DF"/>
    <w:rsid w:val="006913F1"/>
    <w:rsid w:val="00691467"/>
    <w:rsid w:val="00691FCA"/>
    <w:rsid w:val="0069205B"/>
    <w:rsid w:val="006928B3"/>
    <w:rsid w:val="0069329C"/>
    <w:rsid w:val="00694447"/>
    <w:rsid w:val="00695013"/>
    <w:rsid w:val="00695363"/>
    <w:rsid w:val="00696640"/>
    <w:rsid w:val="0069768F"/>
    <w:rsid w:val="00697760"/>
    <w:rsid w:val="00697CAB"/>
    <w:rsid w:val="00697CD8"/>
    <w:rsid w:val="006A0D1A"/>
    <w:rsid w:val="006A2D87"/>
    <w:rsid w:val="006A3AA8"/>
    <w:rsid w:val="006A3FE1"/>
    <w:rsid w:val="006A67C2"/>
    <w:rsid w:val="006A7847"/>
    <w:rsid w:val="006B05A2"/>
    <w:rsid w:val="006B08FB"/>
    <w:rsid w:val="006B099F"/>
    <w:rsid w:val="006B1577"/>
    <w:rsid w:val="006B20B7"/>
    <w:rsid w:val="006B25FA"/>
    <w:rsid w:val="006B29F3"/>
    <w:rsid w:val="006B42BF"/>
    <w:rsid w:val="006B4A06"/>
    <w:rsid w:val="006B576D"/>
    <w:rsid w:val="006C0BEB"/>
    <w:rsid w:val="006C1266"/>
    <w:rsid w:val="006C1E60"/>
    <w:rsid w:val="006C237B"/>
    <w:rsid w:val="006C2AC7"/>
    <w:rsid w:val="006C2DD8"/>
    <w:rsid w:val="006C36A2"/>
    <w:rsid w:val="006C47A1"/>
    <w:rsid w:val="006C505A"/>
    <w:rsid w:val="006C5919"/>
    <w:rsid w:val="006C5CD2"/>
    <w:rsid w:val="006C687C"/>
    <w:rsid w:val="006C7557"/>
    <w:rsid w:val="006C79E7"/>
    <w:rsid w:val="006D058C"/>
    <w:rsid w:val="006D1229"/>
    <w:rsid w:val="006D1F1C"/>
    <w:rsid w:val="006D2898"/>
    <w:rsid w:val="006D2DE0"/>
    <w:rsid w:val="006D3800"/>
    <w:rsid w:val="006D45B5"/>
    <w:rsid w:val="006D4B41"/>
    <w:rsid w:val="006D50C1"/>
    <w:rsid w:val="006D5308"/>
    <w:rsid w:val="006D5DAA"/>
    <w:rsid w:val="006D5E37"/>
    <w:rsid w:val="006D641C"/>
    <w:rsid w:val="006D65A6"/>
    <w:rsid w:val="006D6645"/>
    <w:rsid w:val="006D6B2F"/>
    <w:rsid w:val="006D71F0"/>
    <w:rsid w:val="006D7466"/>
    <w:rsid w:val="006D7FC0"/>
    <w:rsid w:val="006E01BA"/>
    <w:rsid w:val="006E223A"/>
    <w:rsid w:val="006E2461"/>
    <w:rsid w:val="006E297D"/>
    <w:rsid w:val="006E2F6F"/>
    <w:rsid w:val="006E2F73"/>
    <w:rsid w:val="006E319A"/>
    <w:rsid w:val="006E323F"/>
    <w:rsid w:val="006E32F0"/>
    <w:rsid w:val="006E3410"/>
    <w:rsid w:val="006E347E"/>
    <w:rsid w:val="006E3D22"/>
    <w:rsid w:val="006E3E7F"/>
    <w:rsid w:val="006E56E1"/>
    <w:rsid w:val="006E7A5A"/>
    <w:rsid w:val="006F0155"/>
    <w:rsid w:val="006F0631"/>
    <w:rsid w:val="006F0C1B"/>
    <w:rsid w:val="006F1722"/>
    <w:rsid w:val="006F26AE"/>
    <w:rsid w:val="006F34D2"/>
    <w:rsid w:val="006F426E"/>
    <w:rsid w:val="006F43D2"/>
    <w:rsid w:val="006F484A"/>
    <w:rsid w:val="006F51F2"/>
    <w:rsid w:val="006F6A38"/>
    <w:rsid w:val="006F71C2"/>
    <w:rsid w:val="006F7545"/>
    <w:rsid w:val="00700021"/>
    <w:rsid w:val="0070026A"/>
    <w:rsid w:val="00700A38"/>
    <w:rsid w:val="00701575"/>
    <w:rsid w:val="00701D50"/>
    <w:rsid w:val="00701F6F"/>
    <w:rsid w:val="00701F88"/>
    <w:rsid w:val="00703BB9"/>
    <w:rsid w:val="00703D5B"/>
    <w:rsid w:val="007050B6"/>
    <w:rsid w:val="00705174"/>
    <w:rsid w:val="0070674D"/>
    <w:rsid w:val="00706890"/>
    <w:rsid w:val="007069C3"/>
    <w:rsid w:val="007076AB"/>
    <w:rsid w:val="00710034"/>
    <w:rsid w:val="0071011F"/>
    <w:rsid w:val="007115CE"/>
    <w:rsid w:val="0071169D"/>
    <w:rsid w:val="00711EF5"/>
    <w:rsid w:val="0071224B"/>
    <w:rsid w:val="00713123"/>
    <w:rsid w:val="00713A49"/>
    <w:rsid w:val="00713FEC"/>
    <w:rsid w:val="00714573"/>
    <w:rsid w:val="00714A4F"/>
    <w:rsid w:val="007154D8"/>
    <w:rsid w:val="007157B7"/>
    <w:rsid w:val="00716229"/>
    <w:rsid w:val="00716372"/>
    <w:rsid w:val="00716B47"/>
    <w:rsid w:val="00720517"/>
    <w:rsid w:val="007235EC"/>
    <w:rsid w:val="00723EF2"/>
    <w:rsid w:val="007248EE"/>
    <w:rsid w:val="0072519E"/>
    <w:rsid w:val="00726749"/>
    <w:rsid w:val="00726B29"/>
    <w:rsid w:val="00726D10"/>
    <w:rsid w:val="00727107"/>
    <w:rsid w:val="00727D18"/>
    <w:rsid w:val="00731039"/>
    <w:rsid w:val="007316D9"/>
    <w:rsid w:val="007317DB"/>
    <w:rsid w:val="00732AC2"/>
    <w:rsid w:val="00732C83"/>
    <w:rsid w:val="00733DAC"/>
    <w:rsid w:val="00733E1E"/>
    <w:rsid w:val="00733ED9"/>
    <w:rsid w:val="00733F97"/>
    <w:rsid w:val="007344C7"/>
    <w:rsid w:val="007366B6"/>
    <w:rsid w:val="00736C4E"/>
    <w:rsid w:val="00737A76"/>
    <w:rsid w:val="00741128"/>
    <w:rsid w:val="00741509"/>
    <w:rsid w:val="00742016"/>
    <w:rsid w:val="0074284E"/>
    <w:rsid w:val="007428C3"/>
    <w:rsid w:val="007441E3"/>
    <w:rsid w:val="00744231"/>
    <w:rsid w:val="007464A7"/>
    <w:rsid w:val="00747CA7"/>
    <w:rsid w:val="007507C7"/>
    <w:rsid w:val="00750DA1"/>
    <w:rsid w:val="0075109B"/>
    <w:rsid w:val="00751EB2"/>
    <w:rsid w:val="007520A5"/>
    <w:rsid w:val="00753473"/>
    <w:rsid w:val="00753ADC"/>
    <w:rsid w:val="00756787"/>
    <w:rsid w:val="007571F6"/>
    <w:rsid w:val="0076009A"/>
    <w:rsid w:val="0076173F"/>
    <w:rsid w:val="0076185F"/>
    <w:rsid w:val="00761E11"/>
    <w:rsid w:val="007636C2"/>
    <w:rsid w:val="00764537"/>
    <w:rsid w:val="0076467C"/>
    <w:rsid w:val="00765168"/>
    <w:rsid w:val="007661A0"/>
    <w:rsid w:val="00766263"/>
    <w:rsid w:val="00766907"/>
    <w:rsid w:val="00766C9C"/>
    <w:rsid w:val="00767053"/>
    <w:rsid w:val="00767A68"/>
    <w:rsid w:val="00770045"/>
    <w:rsid w:val="00770EAE"/>
    <w:rsid w:val="007713F4"/>
    <w:rsid w:val="0077171A"/>
    <w:rsid w:val="00773AC4"/>
    <w:rsid w:val="0077491D"/>
    <w:rsid w:val="0077495E"/>
    <w:rsid w:val="00774A2E"/>
    <w:rsid w:val="00774B8E"/>
    <w:rsid w:val="0077533B"/>
    <w:rsid w:val="007755DA"/>
    <w:rsid w:val="00775C0E"/>
    <w:rsid w:val="007778A3"/>
    <w:rsid w:val="00777F72"/>
    <w:rsid w:val="007800C2"/>
    <w:rsid w:val="00780432"/>
    <w:rsid w:val="00780531"/>
    <w:rsid w:val="00780E24"/>
    <w:rsid w:val="007823A1"/>
    <w:rsid w:val="00782460"/>
    <w:rsid w:val="00782526"/>
    <w:rsid w:val="00782A26"/>
    <w:rsid w:val="00782CC4"/>
    <w:rsid w:val="00785784"/>
    <w:rsid w:val="00786D24"/>
    <w:rsid w:val="007872B9"/>
    <w:rsid w:val="0078774D"/>
    <w:rsid w:val="00787C16"/>
    <w:rsid w:val="00787CAE"/>
    <w:rsid w:val="00790492"/>
    <w:rsid w:val="00790D44"/>
    <w:rsid w:val="00791F2E"/>
    <w:rsid w:val="007920EC"/>
    <w:rsid w:val="007927F5"/>
    <w:rsid w:val="007948F9"/>
    <w:rsid w:val="00794C26"/>
    <w:rsid w:val="00794CC5"/>
    <w:rsid w:val="00794E17"/>
    <w:rsid w:val="007955BF"/>
    <w:rsid w:val="00795630"/>
    <w:rsid w:val="00795678"/>
    <w:rsid w:val="00795903"/>
    <w:rsid w:val="00795951"/>
    <w:rsid w:val="0079657A"/>
    <w:rsid w:val="00797396"/>
    <w:rsid w:val="00797D16"/>
    <w:rsid w:val="00797F92"/>
    <w:rsid w:val="007A1032"/>
    <w:rsid w:val="007A197F"/>
    <w:rsid w:val="007A310A"/>
    <w:rsid w:val="007A3F29"/>
    <w:rsid w:val="007A42FA"/>
    <w:rsid w:val="007A5465"/>
    <w:rsid w:val="007A5BFB"/>
    <w:rsid w:val="007A64FE"/>
    <w:rsid w:val="007A70B2"/>
    <w:rsid w:val="007A7C2A"/>
    <w:rsid w:val="007B03AB"/>
    <w:rsid w:val="007B0C8E"/>
    <w:rsid w:val="007B1FCC"/>
    <w:rsid w:val="007B20DD"/>
    <w:rsid w:val="007B279F"/>
    <w:rsid w:val="007B27B9"/>
    <w:rsid w:val="007B313C"/>
    <w:rsid w:val="007B4AA1"/>
    <w:rsid w:val="007B4C75"/>
    <w:rsid w:val="007B4E48"/>
    <w:rsid w:val="007B4EB4"/>
    <w:rsid w:val="007B543C"/>
    <w:rsid w:val="007B5A44"/>
    <w:rsid w:val="007B5EB0"/>
    <w:rsid w:val="007B5F92"/>
    <w:rsid w:val="007B68DB"/>
    <w:rsid w:val="007B7027"/>
    <w:rsid w:val="007B7036"/>
    <w:rsid w:val="007B70BC"/>
    <w:rsid w:val="007B7297"/>
    <w:rsid w:val="007B7BFE"/>
    <w:rsid w:val="007C0469"/>
    <w:rsid w:val="007C0E8F"/>
    <w:rsid w:val="007C2E4D"/>
    <w:rsid w:val="007C3D76"/>
    <w:rsid w:val="007C3FE4"/>
    <w:rsid w:val="007C4032"/>
    <w:rsid w:val="007C4847"/>
    <w:rsid w:val="007C48EC"/>
    <w:rsid w:val="007C6751"/>
    <w:rsid w:val="007C7120"/>
    <w:rsid w:val="007D029D"/>
    <w:rsid w:val="007D0948"/>
    <w:rsid w:val="007D0CA1"/>
    <w:rsid w:val="007D181E"/>
    <w:rsid w:val="007D1AD5"/>
    <w:rsid w:val="007D205E"/>
    <w:rsid w:val="007D2BE1"/>
    <w:rsid w:val="007D3BE3"/>
    <w:rsid w:val="007D3EE0"/>
    <w:rsid w:val="007D4074"/>
    <w:rsid w:val="007D41D0"/>
    <w:rsid w:val="007D4A3B"/>
    <w:rsid w:val="007D766D"/>
    <w:rsid w:val="007D7A59"/>
    <w:rsid w:val="007E17B4"/>
    <w:rsid w:val="007E1CE6"/>
    <w:rsid w:val="007E2163"/>
    <w:rsid w:val="007E2812"/>
    <w:rsid w:val="007E37D2"/>
    <w:rsid w:val="007E3D81"/>
    <w:rsid w:val="007E3EDE"/>
    <w:rsid w:val="007E5490"/>
    <w:rsid w:val="007E62B7"/>
    <w:rsid w:val="007E64C1"/>
    <w:rsid w:val="007E6557"/>
    <w:rsid w:val="007E765A"/>
    <w:rsid w:val="007E78A0"/>
    <w:rsid w:val="007F0A98"/>
    <w:rsid w:val="007F1092"/>
    <w:rsid w:val="007F1949"/>
    <w:rsid w:val="007F515F"/>
    <w:rsid w:val="007F5688"/>
    <w:rsid w:val="007F5C46"/>
    <w:rsid w:val="007F5EBC"/>
    <w:rsid w:val="007F62AB"/>
    <w:rsid w:val="007F71CE"/>
    <w:rsid w:val="008007BB"/>
    <w:rsid w:val="00800C4C"/>
    <w:rsid w:val="00801BD5"/>
    <w:rsid w:val="008030B2"/>
    <w:rsid w:val="008034EE"/>
    <w:rsid w:val="00803E0F"/>
    <w:rsid w:val="0080417B"/>
    <w:rsid w:val="00804A7A"/>
    <w:rsid w:val="0080598D"/>
    <w:rsid w:val="00806092"/>
    <w:rsid w:val="008069EC"/>
    <w:rsid w:val="00810EF1"/>
    <w:rsid w:val="00812C44"/>
    <w:rsid w:val="00813B7E"/>
    <w:rsid w:val="00813F3B"/>
    <w:rsid w:val="00814121"/>
    <w:rsid w:val="00814C17"/>
    <w:rsid w:val="008150C4"/>
    <w:rsid w:val="0081561A"/>
    <w:rsid w:val="00815A66"/>
    <w:rsid w:val="00815E9C"/>
    <w:rsid w:val="008161BB"/>
    <w:rsid w:val="00820CE9"/>
    <w:rsid w:val="00821CC7"/>
    <w:rsid w:val="00821DE0"/>
    <w:rsid w:val="0082224A"/>
    <w:rsid w:val="00822C05"/>
    <w:rsid w:val="00823955"/>
    <w:rsid w:val="00823AFE"/>
    <w:rsid w:val="008240C5"/>
    <w:rsid w:val="008257BB"/>
    <w:rsid w:val="00825AB3"/>
    <w:rsid w:val="00826B4F"/>
    <w:rsid w:val="00827D17"/>
    <w:rsid w:val="00830DFF"/>
    <w:rsid w:val="00831125"/>
    <w:rsid w:val="0083113F"/>
    <w:rsid w:val="008329CE"/>
    <w:rsid w:val="008333D6"/>
    <w:rsid w:val="008342AF"/>
    <w:rsid w:val="00834758"/>
    <w:rsid w:val="008348AA"/>
    <w:rsid w:val="00834E36"/>
    <w:rsid w:val="00834E8A"/>
    <w:rsid w:val="00834F2B"/>
    <w:rsid w:val="0083577C"/>
    <w:rsid w:val="008363B2"/>
    <w:rsid w:val="008363E0"/>
    <w:rsid w:val="00836529"/>
    <w:rsid w:val="00836E15"/>
    <w:rsid w:val="008372ED"/>
    <w:rsid w:val="008373E1"/>
    <w:rsid w:val="008378D9"/>
    <w:rsid w:val="00840654"/>
    <w:rsid w:val="008411EB"/>
    <w:rsid w:val="008412C4"/>
    <w:rsid w:val="00841A96"/>
    <w:rsid w:val="00841D15"/>
    <w:rsid w:val="0084323C"/>
    <w:rsid w:val="008432B4"/>
    <w:rsid w:val="00843364"/>
    <w:rsid w:val="00844727"/>
    <w:rsid w:val="008451DC"/>
    <w:rsid w:val="00845244"/>
    <w:rsid w:val="00845A99"/>
    <w:rsid w:val="00847838"/>
    <w:rsid w:val="008503BC"/>
    <w:rsid w:val="008506C0"/>
    <w:rsid w:val="008508D3"/>
    <w:rsid w:val="008509D9"/>
    <w:rsid w:val="00850EEE"/>
    <w:rsid w:val="00853D93"/>
    <w:rsid w:val="00853FC3"/>
    <w:rsid w:val="00854B4A"/>
    <w:rsid w:val="00857F91"/>
    <w:rsid w:val="008610A9"/>
    <w:rsid w:val="008610AD"/>
    <w:rsid w:val="008612D0"/>
    <w:rsid w:val="00861A21"/>
    <w:rsid w:val="008620AF"/>
    <w:rsid w:val="008629A0"/>
    <w:rsid w:val="00862F80"/>
    <w:rsid w:val="00862F81"/>
    <w:rsid w:val="008630D0"/>
    <w:rsid w:val="00864C26"/>
    <w:rsid w:val="00864D9F"/>
    <w:rsid w:val="00865245"/>
    <w:rsid w:val="0086556E"/>
    <w:rsid w:val="00866040"/>
    <w:rsid w:val="00866E82"/>
    <w:rsid w:val="00867496"/>
    <w:rsid w:val="0086764E"/>
    <w:rsid w:val="0087009C"/>
    <w:rsid w:val="0087199E"/>
    <w:rsid w:val="00872856"/>
    <w:rsid w:val="008734B7"/>
    <w:rsid w:val="00874213"/>
    <w:rsid w:val="0087464B"/>
    <w:rsid w:val="00874963"/>
    <w:rsid w:val="008754C5"/>
    <w:rsid w:val="00875BC5"/>
    <w:rsid w:val="00876065"/>
    <w:rsid w:val="00877610"/>
    <w:rsid w:val="00877C78"/>
    <w:rsid w:val="00877E5F"/>
    <w:rsid w:val="008814F8"/>
    <w:rsid w:val="00881C5E"/>
    <w:rsid w:val="008820CE"/>
    <w:rsid w:val="008824A5"/>
    <w:rsid w:val="008835E3"/>
    <w:rsid w:val="00883A3A"/>
    <w:rsid w:val="0088410A"/>
    <w:rsid w:val="008841A0"/>
    <w:rsid w:val="00885A29"/>
    <w:rsid w:val="008862E7"/>
    <w:rsid w:val="00886716"/>
    <w:rsid w:val="0088698E"/>
    <w:rsid w:val="00887562"/>
    <w:rsid w:val="0088784C"/>
    <w:rsid w:val="008927F4"/>
    <w:rsid w:val="00893B97"/>
    <w:rsid w:val="00893C5C"/>
    <w:rsid w:val="00894554"/>
    <w:rsid w:val="00895611"/>
    <w:rsid w:val="008962EE"/>
    <w:rsid w:val="008968BF"/>
    <w:rsid w:val="0089691A"/>
    <w:rsid w:val="00896D2F"/>
    <w:rsid w:val="00897C38"/>
    <w:rsid w:val="008A068B"/>
    <w:rsid w:val="008A1FD4"/>
    <w:rsid w:val="008A30DB"/>
    <w:rsid w:val="008A361A"/>
    <w:rsid w:val="008A3797"/>
    <w:rsid w:val="008A4BF7"/>
    <w:rsid w:val="008A5C05"/>
    <w:rsid w:val="008A6BB1"/>
    <w:rsid w:val="008B0201"/>
    <w:rsid w:val="008B0C70"/>
    <w:rsid w:val="008B0FD2"/>
    <w:rsid w:val="008B1371"/>
    <w:rsid w:val="008B1A3C"/>
    <w:rsid w:val="008B2181"/>
    <w:rsid w:val="008B2517"/>
    <w:rsid w:val="008B34F5"/>
    <w:rsid w:val="008B38DC"/>
    <w:rsid w:val="008B4228"/>
    <w:rsid w:val="008B5790"/>
    <w:rsid w:val="008B5C4B"/>
    <w:rsid w:val="008B5DE4"/>
    <w:rsid w:val="008C0230"/>
    <w:rsid w:val="008C0877"/>
    <w:rsid w:val="008C1687"/>
    <w:rsid w:val="008C47AE"/>
    <w:rsid w:val="008C6DEB"/>
    <w:rsid w:val="008D0112"/>
    <w:rsid w:val="008D03D7"/>
    <w:rsid w:val="008D05F9"/>
    <w:rsid w:val="008D1634"/>
    <w:rsid w:val="008D1A1C"/>
    <w:rsid w:val="008D1FA5"/>
    <w:rsid w:val="008D2120"/>
    <w:rsid w:val="008D26E9"/>
    <w:rsid w:val="008D2938"/>
    <w:rsid w:val="008D3613"/>
    <w:rsid w:val="008D37C4"/>
    <w:rsid w:val="008D3815"/>
    <w:rsid w:val="008D3F2D"/>
    <w:rsid w:val="008D4530"/>
    <w:rsid w:val="008D5384"/>
    <w:rsid w:val="008D5E70"/>
    <w:rsid w:val="008D67D2"/>
    <w:rsid w:val="008D76B7"/>
    <w:rsid w:val="008E05BE"/>
    <w:rsid w:val="008E0BF3"/>
    <w:rsid w:val="008E1C6A"/>
    <w:rsid w:val="008E2B90"/>
    <w:rsid w:val="008E2C87"/>
    <w:rsid w:val="008E2E5C"/>
    <w:rsid w:val="008E2FDD"/>
    <w:rsid w:val="008E373F"/>
    <w:rsid w:val="008E38EF"/>
    <w:rsid w:val="008E4655"/>
    <w:rsid w:val="008E5173"/>
    <w:rsid w:val="008E5EBF"/>
    <w:rsid w:val="008E65F2"/>
    <w:rsid w:val="008E6C49"/>
    <w:rsid w:val="008E7338"/>
    <w:rsid w:val="008E780B"/>
    <w:rsid w:val="008E7BE9"/>
    <w:rsid w:val="008E7E2B"/>
    <w:rsid w:val="008F00BD"/>
    <w:rsid w:val="008F08BB"/>
    <w:rsid w:val="008F0B8B"/>
    <w:rsid w:val="008F155C"/>
    <w:rsid w:val="008F164F"/>
    <w:rsid w:val="008F16FE"/>
    <w:rsid w:val="008F1CA1"/>
    <w:rsid w:val="008F2004"/>
    <w:rsid w:val="008F27AB"/>
    <w:rsid w:val="008F28F0"/>
    <w:rsid w:val="008F2B4F"/>
    <w:rsid w:val="008F345C"/>
    <w:rsid w:val="008F3DAA"/>
    <w:rsid w:val="008F4BC1"/>
    <w:rsid w:val="008F55FB"/>
    <w:rsid w:val="008F5EF3"/>
    <w:rsid w:val="008F6411"/>
    <w:rsid w:val="008F741B"/>
    <w:rsid w:val="008F7530"/>
    <w:rsid w:val="008F77C5"/>
    <w:rsid w:val="00901020"/>
    <w:rsid w:val="00901554"/>
    <w:rsid w:val="0090280B"/>
    <w:rsid w:val="00902E7D"/>
    <w:rsid w:val="00903059"/>
    <w:rsid w:val="009035B5"/>
    <w:rsid w:val="0090377D"/>
    <w:rsid w:val="0090430E"/>
    <w:rsid w:val="00904A3F"/>
    <w:rsid w:val="00904CA6"/>
    <w:rsid w:val="0090547C"/>
    <w:rsid w:val="009070AB"/>
    <w:rsid w:val="00907121"/>
    <w:rsid w:val="00907666"/>
    <w:rsid w:val="0091037F"/>
    <w:rsid w:val="00911772"/>
    <w:rsid w:val="00912DFD"/>
    <w:rsid w:val="00913F71"/>
    <w:rsid w:val="00914583"/>
    <w:rsid w:val="00915C3F"/>
    <w:rsid w:val="00915F93"/>
    <w:rsid w:val="00915FF5"/>
    <w:rsid w:val="009175A9"/>
    <w:rsid w:val="009207B9"/>
    <w:rsid w:val="00920FD5"/>
    <w:rsid w:val="009211EB"/>
    <w:rsid w:val="0092213B"/>
    <w:rsid w:val="00922278"/>
    <w:rsid w:val="009223F1"/>
    <w:rsid w:val="009228F7"/>
    <w:rsid w:val="00923633"/>
    <w:rsid w:val="0092386B"/>
    <w:rsid w:val="00924381"/>
    <w:rsid w:val="00924DCB"/>
    <w:rsid w:val="00925C8B"/>
    <w:rsid w:val="0092674A"/>
    <w:rsid w:val="00926A60"/>
    <w:rsid w:val="0092715A"/>
    <w:rsid w:val="009310E0"/>
    <w:rsid w:val="00931D94"/>
    <w:rsid w:val="009325A5"/>
    <w:rsid w:val="00932B9C"/>
    <w:rsid w:val="00933329"/>
    <w:rsid w:val="00933818"/>
    <w:rsid w:val="00933B18"/>
    <w:rsid w:val="009342B0"/>
    <w:rsid w:val="009357BB"/>
    <w:rsid w:val="00935D07"/>
    <w:rsid w:val="00935DB9"/>
    <w:rsid w:val="0093686A"/>
    <w:rsid w:val="00936DAC"/>
    <w:rsid w:val="00937DFB"/>
    <w:rsid w:val="0094021E"/>
    <w:rsid w:val="00940261"/>
    <w:rsid w:val="0094060F"/>
    <w:rsid w:val="00940CEB"/>
    <w:rsid w:val="009421DC"/>
    <w:rsid w:val="0094271E"/>
    <w:rsid w:val="00942E5B"/>
    <w:rsid w:val="00944A8F"/>
    <w:rsid w:val="009458C7"/>
    <w:rsid w:val="00945C56"/>
    <w:rsid w:val="00946CCF"/>
    <w:rsid w:val="00946DED"/>
    <w:rsid w:val="00946F46"/>
    <w:rsid w:val="00947272"/>
    <w:rsid w:val="00947E7C"/>
    <w:rsid w:val="00947EDD"/>
    <w:rsid w:val="00951FD0"/>
    <w:rsid w:val="00953098"/>
    <w:rsid w:val="009530BD"/>
    <w:rsid w:val="00953846"/>
    <w:rsid w:val="00953A1E"/>
    <w:rsid w:val="00954162"/>
    <w:rsid w:val="00954631"/>
    <w:rsid w:val="009558AD"/>
    <w:rsid w:val="00955C2B"/>
    <w:rsid w:val="00955E09"/>
    <w:rsid w:val="00956588"/>
    <w:rsid w:val="0095697F"/>
    <w:rsid w:val="0095717C"/>
    <w:rsid w:val="00957C9E"/>
    <w:rsid w:val="00957DA1"/>
    <w:rsid w:val="00957E30"/>
    <w:rsid w:val="009603C1"/>
    <w:rsid w:val="00962707"/>
    <w:rsid w:val="009629C9"/>
    <w:rsid w:val="00963452"/>
    <w:rsid w:val="009634EE"/>
    <w:rsid w:val="0096385A"/>
    <w:rsid w:val="00963ADE"/>
    <w:rsid w:val="0096419E"/>
    <w:rsid w:val="00965C8D"/>
    <w:rsid w:val="00965E66"/>
    <w:rsid w:val="00965F95"/>
    <w:rsid w:val="00966E44"/>
    <w:rsid w:val="00967164"/>
    <w:rsid w:val="00970206"/>
    <w:rsid w:val="009712A9"/>
    <w:rsid w:val="009715DC"/>
    <w:rsid w:val="009728A0"/>
    <w:rsid w:val="00972FEC"/>
    <w:rsid w:val="00973408"/>
    <w:rsid w:val="00973FB8"/>
    <w:rsid w:val="00975156"/>
    <w:rsid w:val="00975C9E"/>
    <w:rsid w:val="009764F9"/>
    <w:rsid w:val="00976A49"/>
    <w:rsid w:val="00976B73"/>
    <w:rsid w:val="00976F35"/>
    <w:rsid w:val="00977051"/>
    <w:rsid w:val="00981DCD"/>
    <w:rsid w:val="00982B8E"/>
    <w:rsid w:val="00982FF3"/>
    <w:rsid w:val="009834A8"/>
    <w:rsid w:val="009835B7"/>
    <w:rsid w:val="00983E2D"/>
    <w:rsid w:val="00983F30"/>
    <w:rsid w:val="00983FE7"/>
    <w:rsid w:val="0098450E"/>
    <w:rsid w:val="00985478"/>
    <w:rsid w:val="00985CF3"/>
    <w:rsid w:val="00985E8E"/>
    <w:rsid w:val="00986C79"/>
    <w:rsid w:val="00987ACE"/>
    <w:rsid w:val="00987FDD"/>
    <w:rsid w:val="00991625"/>
    <w:rsid w:val="00992669"/>
    <w:rsid w:val="00992BB7"/>
    <w:rsid w:val="00992C1F"/>
    <w:rsid w:val="00992E29"/>
    <w:rsid w:val="00994A32"/>
    <w:rsid w:val="00994F04"/>
    <w:rsid w:val="009956A1"/>
    <w:rsid w:val="00996672"/>
    <w:rsid w:val="00996B29"/>
    <w:rsid w:val="0099712F"/>
    <w:rsid w:val="009A0308"/>
    <w:rsid w:val="009A0441"/>
    <w:rsid w:val="009A1C3F"/>
    <w:rsid w:val="009A1CD5"/>
    <w:rsid w:val="009A1E0D"/>
    <w:rsid w:val="009A2E91"/>
    <w:rsid w:val="009A2F75"/>
    <w:rsid w:val="009A3996"/>
    <w:rsid w:val="009A39AF"/>
    <w:rsid w:val="009A4791"/>
    <w:rsid w:val="009A51C3"/>
    <w:rsid w:val="009A561C"/>
    <w:rsid w:val="009A5A8E"/>
    <w:rsid w:val="009A6146"/>
    <w:rsid w:val="009A722C"/>
    <w:rsid w:val="009A743D"/>
    <w:rsid w:val="009A7697"/>
    <w:rsid w:val="009A795E"/>
    <w:rsid w:val="009B035A"/>
    <w:rsid w:val="009B1CC0"/>
    <w:rsid w:val="009B26EA"/>
    <w:rsid w:val="009B2A00"/>
    <w:rsid w:val="009B37D0"/>
    <w:rsid w:val="009B5BDE"/>
    <w:rsid w:val="009B61AA"/>
    <w:rsid w:val="009B773E"/>
    <w:rsid w:val="009B7887"/>
    <w:rsid w:val="009B7A71"/>
    <w:rsid w:val="009C233B"/>
    <w:rsid w:val="009C234D"/>
    <w:rsid w:val="009C2CC0"/>
    <w:rsid w:val="009C3390"/>
    <w:rsid w:val="009C3AC2"/>
    <w:rsid w:val="009C4AFF"/>
    <w:rsid w:val="009C54B1"/>
    <w:rsid w:val="009C592D"/>
    <w:rsid w:val="009C5B1E"/>
    <w:rsid w:val="009C5DAB"/>
    <w:rsid w:val="009C6114"/>
    <w:rsid w:val="009C7517"/>
    <w:rsid w:val="009D1AF4"/>
    <w:rsid w:val="009D28B0"/>
    <w:rsid w:val="009D47AC"/>
    <w:rsid w:val="009D4ADF"/>
    <w:rsid w:val="009D4EF1"/>
    <w:rsid w:val="009D67DC"/>
    <w:rsid w:val="009E058F"/>
    <w:rsid w:val="009E05FD"/>
    <w:rsid w:val="009E080A"/>
    <w:rsid w:val="009E0B1B"/>
    <w:rsid w:val="009E0CD5"/>
    <w:rsid w:val="009E24C7"/>
    <w:rsid w:val="009E2807"/>
    <w:rsid w:val="009E3BC3"/>
    <w:rsid w:val="009E488E"/>
    <w:rsid w:val="009E48A7"/>
    <w:rsid w:val="009E5CE8"/>
    <w:rsid w:val="009E6013"/>
    <w:rsid w:val="009E64C8"/>
    <w:rsid w:val="009E6F5B"/>
    <w:rsid w:val="009E729D"/>
    <w:rsid w:val="009F04F0"/>
    <w:rsid w:val="009F26CC"/>
    <w:rsid w:val="009F294D"/>
    <w:rsid w:val="009F29BD"/>
    <w:rsid w:val="009F2DC1"/>
    <w:rsid w:val="009F3213"/>
    <w:rsid w:val="009F4669"/>
    <w:rsid w:val="009F49B2"/>
    <w:rsid w:val="009F581E"/>
    <w:rsid w:val="009F5927"/>
    <w:rsid w:val="009F5A5D"/>
    <w:rsid w:val="009F5E2A"/>
    <w:rsid w:val="009F6211"/>
    <w:rsid w:val="009F65F1"/>
    <w:rsid w:val="00A00794"/>
    <w:rsid w:val="00A0079E"/>
    <w:rsid w:val="00A01268"/>
    <w:rsid w:val="00A0157A"/>
    <w:rsid w:val="00A01905"/>
    <w:rsid w:val="00A03771"/>
    <w:rsid w:val="00A04493"/>
    <w:rsid w:val="00A04585"/>
    <w:rsid w:val="00A04A7C"/>
    <w:rsid w:val="00A063B6"/>
    <w:rsid w:val="00A06777"/>
    <w:rsid w:val="00A06FD5"/>
    <w:rsid w:val="00A07604"/>
    <w:rsid w:val="00A113A4"/>
    <w:rsid w:val="00A12809"/>
    <w:rsid w:val="00A13A8E"/>
    <w:rsid w:val="00A14194"/>
    <w:rsid w:val="00A141DA"/>
    <w:rsid w:val="00A15530"/>
    <w:rsid w:val="00A16F2A"/>
    <w:rsid w:val="00A176B2"/>
    <w:rsid w:val="00A20177"/>
    <w:rsid w:val="00A20F75"/>
    <w:rsid w:val="00A2112C"/>
    <w:rsid w:val="00A21AF9"/>
    <w:rsid w:val="00A21DDB"/>
    <w:rsid w:val="00A226F6"/>
    <w:rsid w:val="00A25035"/>
    <w:rsid w:val="00A26725"/>
    <w:rsid w:val="00A27288"/>
    <w:rsid w:val="00A3018C"/>
    <w:rsid w:val="00A3045C"/>
    <w:rsid w:val="00A3049E"/>
    <w:rsid w:val="00A304A2"/>
    <w:rsid w:val="00A30C06"/>
    <w:rsid w:val="00A31585"/>
    <w:rsid w:val="00A31DB7"/>
    <w:rsid w:val="00A33919"/>
    <w:rsid w:val="00A33B46"/>
    <w:rsid w:val="00A33B68"/>
    <w:rsid w:val="00A33B6D"/>
    <w:rsid w:val="00A34139"/>
    <w:rsid w:val="00A34563"/>
    <w:rsid w:val="00A35575"/>
    <w:rsid w:val="00A3557C"/>
    <w:rsid w:val="00A360AB"/>
    <w:rsid w:val="00A36662"/>
    <w:rsid w:val="00A36B21"/>
    <w:rsid w:val="00A370E7"/>
    <w:rsid w:val="00A400EE"/>
    <w:rsid w:val="00A4022F"/>
    <w:rsid w:val="00A402CF"/>
    <w:rsid w:val="00A40348"/>
    <w:rsid w:val="00A41909"/>
    <w:rsid w:val="00A430FE"/>
    <w:rsid w:val="00A4400D"/>
    <w:rsid w:val="00A441AB"/>
    <w:rsid w:val="00A443FC"/>
    <w:rsid w:val="00A44A31"/>
    <w:rsid w:val="00A45405"/>
    <w:rsid w:val="00A45687"/>
    <w:rsid w:val="00A46781"/>
    <w:rsid w:val="00A47220"/>
    <w:rsid w:val="00A47710"/>
    <w:rsid w:val="00A47813"/>
    <w:rsid w:val="00A47D75"/>
    <w:rsid w:val="00A5074B"/>
    <w:rsid w:val="00A50A02"/>
    <w:rsid w:val="00A52420"/>
    <w:rsid w:val="00A53064"/>
    <w:rsid w:val="00A5477D"/>
    <w:rsid w:val="00A549B7"/>
    <w:rsid w:val="00A55C82"/>
    <w:rsid w:val="00A566BF"/>
    <w:rsid w:val="00A56877"/>
    <w:rsid w:val="00A57422"/>
    <w:rsid w:val="00A57E6E"/>
    <w:rsid w:val="00A603FD"/>
    <w:rsid w:val="00A61F61"/>
    <w:rsid w:val="00A62FAC"/>
    <w:rsid w:val="00A643B1"/>
    <w:rsid w:val="00A64BBE"/>
    <w:rsid w:val="00A6588E"/>
    <w:rsid w:val="00A65E86"/>
    <w:rsid w:val="00A664B1"/>
    <w:rsid w:val="00A66AE5"/>
    <w:rsid w:val="00A67320"/>
    <w:rsid w:val="00A715CA"/>
    <w:rsid w:val="00A72A24"/>
    <w:rsid w:val="00A72D10"/>
    <w:rsid w:val="00A72FEB"/>
    <w:rsid w:val="00A730A5"/>
    <w:rsid w:val="00A73711"/>
    <w:rsid w:val="00A73B06"/>
    <w:rsid w:val="00A73EC8"/>
    <w:rsid w:val="00A745BA"/>
    <w:rsid w:val="00A74911"/>
    <w:rsid w:val="00A74D64"/>
    <w:rsid w:val="00A752DF"/>
    <w:rsid w:val="00A756C0"/>
    <w:rsid w:val="00A75751"/>
    <w:rsid w:val="00A7584B"/>
    <w:rsid w:val="00A76E7D"/>
    <w:rsid w:val="00A7765D"/>
    <w:rsid w:val="00A77671"/>
    <w:rsid w:val="00A77ABF"/>
    <w:rsid w:val="00A77ADE"/>
    <w:rsid w:val="00A77BB9"/>
    <w:rsid w:val="00A81164"/>
    <w:rsid w:val="00A821AD"/>
    <w:rsid w:val="00A82990"/>
    <w:rsid w:val="00A82AB6"/>
    <w:rsid w:val="00A82FDC"/>
    <w:rsid w:val="00A83611"/>
    <w:rsid w:val="00A83A3B"/>
    <w:rsid w:val="00A84808"/>
    <w:rsid w:val="00A8578E"/>
    <w:rsid w:val="00A85FDE"/>
    <w:rsid w:val="00A87576"/>
    <w:rsid w:val="00A909F0"/>
    <w:rsid w:val="00A90B4A"/>
    <w:rsid w:val="00A90C60"/>
    <w:rsid w:val="00A9175C"/>
    <w:rsid w:val="00A91C77"/>
    <w:rsid w:val="00A91F45"/>
    <w:rsid w:val="00A929AE"/>
    <w:rsid w:val="00A9320F"/>
    <w:rsid w:val="00A93618"/>
    <w:rsid w:val="00A93840"/>
    <w:rsid w:val="00A9489A"/>
    <w:rsid w:val="00A94B64"/>
    <w:rsid w:val="00A95F90"/>
    <w:rsid w:val="00A97237"/>
    <w:rsid w:val="00AA0CE6"/>
    <w:rsid w:val="00AA174F"/>
    <w:rsid w:val="00AA1754"/>
    <w:rsid w:val="00AA3878"/>
    <w:rsid w:val="00AA405C"/>
    <w:rsid w:val="00AA5870"/>
    <w:rsid w:val="00AA69CA"/>
    <w:rsid w:val="00AA7680"/>
    <w:rsid w:val="00AA77DE"/>
    <w:rsid w:val="00AB0303"/>
    <w:rsid w:val="00AB04FB"/>
    <w:rsid w:val="00AB0761"/>
    <w:rsid w:val="00AB2A48"/>
    <w:rsid w:val="00AB2A6E"/>
    <w:rsid w:val="00AB307F"/>
    <w:rsid w:val="00AB3A0A"/>
    <w:rsid w:val="00AB3A86"/>
    <w:rsid w:val="00AB3CE1"/>
    <w:rsid w:val="00AB3D51"/>
    <w:rsid w:val="00AB3E5C"/>
    <w:rsid w:val="00AB4260"/>
    <w:rsid w:val="00AB4569"/>
    <w:rsid w:val="00AB4DD3"/>
    <w:rsid w:val="00AB5081"/>
    <w:rsid w:val="00AB5C9F"/>
    <w:rsid w:val="00AB6BF5"/>
    <w:rsid w:val="00AB7218"/>
    <w:rsid w:val="00AC00C0"/>
    <w:rsid w:val="00AC1343"/>
    <w:rsid w:val="00AC156B"/>
    <w:rsid w:val="00AC15D1"/>
    <w:rsid w:val="00AC160B"/>
    <w:rsid w:val="00AC26BA"/>
    <w:rsid w:val="00AC32C2"/>
    <w:rsid w:val="00AC409C"/>
    <w:rsid w:val="00AC4B34"/>
    <w:rsid w:val="00AC5E69"/>
    <w:rsid w:val="00AC6AEF"/>
    <w:rsid w:val="00AC7DF8"/>
    <w:rsid w:val="00AD00FB"/>
    <w:rsid w:val="00AD0B48"/>
    <w:rsid w:val="00AD1A07"/>
    <w:rsid w:val="00AD1E6C"/>
    <w:rsid w:val="00AD20FB"/>
    <w:rsid w:val="00AD23D3"/>
    <w:rsid w:val="00AD2898"/>
    <w:rsid w:val="00AD39D3"/>
    <w:rsid w:val="00AD5A23"/>
    <w:rsid w:val="00AD5B31"/>
    <w:rsid w:val="00AD5C89"/>
    <w:rsid w:val="00AD5CBF"/>
    <w:rsid w:val="00AD6251"/>
    <w:rsid w:val="00AD629B"/>
    <w:rsid w:val="00AD64AC"/>
    <w:rsid w:val="00AD6ACF"/>
    <w:rsid w:val="00AD6F13"/>
    <w:rsid w:val="00AD7087"/>
    <w:rsid w:val="00AD7759"/>
    <w:rsid w:val="00AD79F0"/>
    <w:rsid w:val="00AE0D1C"/>
    <w:rsid w:val="00AE0FAE"/>
    <w:rsid w:val="00AE1CA5"/>
    <w:rsid w:val="00AE20FB"/>
    <w:rsid w:val="00AE2D3C"/>
    <w:rsid w:val="00AE3DBA"/>
    <w:rsid w:val="00AE421C"/>
    <w:rsid w:val="00AE4358"/>
    <w:rsid w:val="00AE446E"/>
    <w:rsid w:val="00AE4783"/>
    <w:rsid w:val="00AE5283"/>
    <w:rsid w:val="00AE538D"/>
    <w:rsid w:val="00AE5CB5"/>
    <w:rsid w:val="00AE6083"/>
    <w:rsid w:val="00AE6AC8"/>
    <w:rsid w:val="00AE6CCD"/>
    <w:rsid w:val="00AE7512"/>
    <w:rsid w:val="00AE78FB"/>
    <w:rsid w:val="00AE79FB"/>
    <w:rsid w:val="00AE7B12"/>
    <w:rsid w:val="00AF01CD"/>
    <w:rsid w:val="00AF020B"/>
    <w:rsid w:val="00AF04C4"/>
    <w:rsid w:val="00AF1963"/>
    <w:rsid w:val="00AF2F3E"/>
    <w:rsid w:val="00AF31EC"/>
    <w:rsid w:val="00AF3E4F"/>
    <w:rsid w:val="00AF3F95"/>
    <w:rsid w:val="00AF43A9"/>
    <w:rsid w:val="00AF44EC"/>
    <w:rsid w:val="00AF4A49"/>
    <w:rsid w:val="00AF4C99"/>
    <w:rsid w:val="00AF5E39"/>
    <w:rsid w:val="00AF5FE2"/>
    <w:rsid w:val="00AF68BF"/>
    <w:rsid w:val="00B002D3"/>
    <w:rsid w:val="00B00C90"/>
    <w:rsid w:val="00B0102D"/>
    <w:rsid w:val="00B017D2"/>
    <w:rsid w:val="00B038AB"/>
    <w:rsid w:val="00B03E11"/>
    <w:rsid w:val="00B040AD"/>
    <w:rsid w:val="00B043D2"/>
    <w:rsid w:val="00B04CAF"/>
    <w:rsid w:val="00B04EF0"/>
    <w:rsid w:val="00B056B7"/>
    <w:rsid w:val="00B076F8"/>
    <w:rsid w:val="00B07CF7"/>
    <w:rsid w:val="00B07EC1"/>
    <w:rsid w:val="00B103F5"/>
    <w:rsid w:val="00B107C3"/>
    <w:rsid w:val="00B10F4F"/>
    <w:rsid w:val="00B10F67"/>
    <w:rsid w:val="00B11677"/>
    <w:rsid w:val="00B12ECB"/>
    <w:rsid w:val="00B13CC8"/>
    <w:rsid w:val="00B141A6"/>
    <w:rsid w:val="00B14231"/>
    <w:rsid w:val="00B14603"/>
    <w:rsid w:val="00B15143"/>
    <w:rsid w:val="00B151A2"/>
    <w:rsid w:val="00B154AD"/>
    <w:rsid w:val="00B16237"/>
    <w:rsid w:val="00B16D56"/>
    <w:rsid w:val="00B21095"/>
    <w:rsid w:val="00B2207D"/>
    <w:rsid w:val="00B22540"/>
    <w:rsid w:val="00B22C72"/>
    <w:rsid w:val="00B23779"/>
    <w:rsid w:val="00B23790"/>
    <w:rsid w:val="00B2393F"/>
    <w:rsid w:val="00B244D1"/>
    <w:rsid w:val="00B25241"/>
    <w:rsid w:val="00B2536D"/>
    <w:rsid w:val="00B26C88"/>
    <w:rsid w:val="00B26FDC"/>
    <w:rsid w:val="00B27989"/>
    <w:rsid w:val="00B300D1"/>
    <w:rsid w:val="00B30CB5"/>
    <w:rsid w:val="00B30F5E"/>
    <w:rsid w:val="00B31247"/>
    <w:rsid w:val="00B31563"/>
    <w:rsid w:val="00B319B5"/>
    <w:rsid w:val="00B34B10"/>
    <w:rsid w:val="00B351F1"/>
    <w:rsid w:val="00B36904"/>
    <w:rsid w:val="00B36AAD"/>
    <w:rsid w:val="00B36C15"/>
    <w:rsid w:val="00B36C9B"/>
    <w:rsid w:val="00B3772C"/>
    <w:rsid w:val="00B37D24"/>
    <w:rsid w:val="00B37E44"/>
    <w:rsid w:val="00B37EBB"/>
    <w:rsid w:val="00B40727"/>
    <w:rsid w:val="00B40856"/>
    <w:rsid w:val="00B41AB0"/>
    <w:rsid w:val="00B4212C"/>
    <w:rsid w:val="00B42B91"/>
    <w:rsid w:val="00B42BCD"/>
    <w:rsid w:val="00B436D1"/>
    <w:rsid w:val="00B43CA5"/>
    <w:rsid w:val="00B43FC7"/>
    <w:rsid w:val="00B44446"/>
    <w:rsid w:val="00B44495"/>
    <w:rsid w:val="00B4464F"/>
    <w:rsid w:val="00B457E4"/>
    <w:rsid w:val="00B459C9"/>
    <w:rsid w:val="00B46315"/>
    <w:rsid w:val="00B46F30"/>
    <w:rsid w:val="00B472BD"/>
    <w:rsid w:val="00B47ABB"/>
    <w:rsid w:val="00B47BAA"/>
    <w:rsid w:val="00B47E68"/>
    <w:rsid w:val="00B504F7"/>
    <w:rsid w:val="00B50BB4"/>
    <w:rsid w:val="00B50DB0"/>
    <w:rsid w:val="00B51F2C"/>
    <w:rsid w:val="00B52315"/>
    <w:rsid w:val="00B539EC"/>
    <w:rsid w:val="00B54CEC"/>
    <w:rsid w:val="00B551BC"/>
    <w:rsid w:val="00B55852"/>
    <w:rsid w:val="00B57BDF"/>
    <w:rsid w:val="00B60508"/>
    <w:rsid w:val="00B609E9"/>
    <w:rsid w:val="00B6193E"/>
    <w:rsid w:val="00B61EE9"/>
    <w:rsid w:val="00B649D4"/>
    <w:rsid w:val="00B65266"/>
    <w:rsid w:val="00B66330"/>
    <w:rsid w:val="00B66708"/>
    <w:rsid w:val="00B6675F"/>
    <w:rsid w:val="00B66C3F"/>
    <w:rsid w:val="00B7011A"/>
    <w:rsid w:val="00B70142"/>
    <w:rsid w:val="00B71051"/>
    <w:rsid w:val="00B71B28"/>
    <w:rsid w:val="00B72DB7"/>
    <w:rsid w:val="00B72FCD"/>
    <w:rsid w:val="00B730F1"/>
    <w:rsid w:val="00B73E20"/>
    <w:rsid w:val="00B73E3D"/>
    <w:rsid w:val="00B74248"/>
    <w:rsid w:val="00B7522B"/>
    <w:rsid w:val="00B75302"/>
    <w:rsid w:val="00B753B7"/>
    <w:rsid w:val="00B75830"/>
    <w:rsid w:val="00B75F41"/>
    <w:rsid w:val="00B75F86"/>
    <w:rsid w:val="00B76C2C"/>
    <w:rsid w:val="00B76F3B"/>
    <w:rsid w:val="00B77B0D"/>
    <w:rsid w:val="00B8101A"/>
    <w:rsid w:val="00B81690"/>
    <w:rsid w:val="00B81EDA"/>
    <w:rsid w:val="00B82E30"/>
    <w:rsid w:val="00B82E66"/>
    <w:rsid w:val="00B831C6"/>
    <w:rsid w:val="00B83990"/>
    <w:rsid w:val="00B84260"/>
    <w:rsid w:val="00B84A9D"/>
    <w:rsid w:val="00B84ED7"/>
    <w:rsid w:val="00B850BC"/>
    <w:rsid w:val="00B8582F"/>
    <w:rsid w:val="00B85A5E"/>
    <w:rsid w:val="00B85D9E"/>
    <w:rsid w:val="00B85F52"/>
    <w:rsid w:val="00B86310"/>
    <w:rsid w:val="00B86A29"/>
    <w:rsid w:val="00B90E21"/>
    <w:rsid w:val="00B91144"/>
    <w:rsid w:val="00B912FD"/>
    <w:rsid w:val="00B926FC"/>
    <w:rsid w:val="00B93A9A"/>
    <w:rsid w:val="00B94B6D"/>
    <w:rsid w:val="00B94B76"/>
    <w:rsid w:val="00B951C8"/>
    <w:rsid w:val="00B96548"/>
    <w:rsid w:val="00B96C29"/>
    <w:rsid w:val="00B96DCF"/>
    <w:rsid w:val="00B96EED"/>
    <w:rsid w:val="00BA214B"/>
    <w:rsid w:val="00BA3A6B"/>
    <w:rsid w:val="00BA3D17"/>
    <w:rsid w:val="00BA49E3"/>
    <w:rsid w:val="00BA4F64"/>
    <w:rsid w:val="00BA5159"/>
    <w:rsid w:val="00BA5B83"/>
    <w:rsid w:val="00BA5BA8"/>
    <w:rsid w:val="00BA5C10"/>
    <w:rsid w:val="00BA5CDF"/>
    <w:rsid w:val="00BA5F9D"/>
    <w:rsid w:val="00BA613E"/>
    <w:rsid w:val="00BA61CF"/>
    <w:rsid w:val="00BA7888"/>
    <w:rsid w:val="00BB05E1"/>
    <w:rsid w:val="00BB1277"/>
    <w:rsid w:val="00BB5699"/>
    <w:rsid w:val="00BB6866"/>
    <w:rsid w:val="00BB6B40"/>
    <w:rsid w:val="00BB6B94"/>
    <w:rsid w:val="00BB6E11"/>
    <w:rsid w:val="00BB7E0D"/>
    <w:rsid w:val="00BC15EB"/>
    <w:rsid w:val="00BC1711"/>
    <w:rsid w:val="00BC188B"/>
    <w:rsid w:val="00BC2784"/>
    <w:rsid w:val="00BC2CC8"/>
    <w:rsid w:val="00BC308B"/>
    <w:rsid w:val="00BC3201"/>
    <w:rsid w:val="00BC331B"/>
    <w:rsid w:val="00BC386D"/>
    <w:rsid w:val="00BC3ED6"/>
    <w:rsid w:val="00BC4E31"/>
    <w:rsid w:val="00BC4E6D"/>
    <w:rsid w:val="00BC630E"/>
    <w:rsid w:val="00BC6979"/>
    <w:rsid w:val="00BC76A3"/>
    <w:rsid w:val="00BC7B43"/>
    <w:rsid w:val="00BD0A1C"/>
    <w:rsid w:val="00BD0C56"/>
    <w:rsid w:val="00BD1309"/>
    <w:rsid w:val="00BD222E"/>
    <w:rsid w:val="00BD25C1"/>
    <w:rsid w:val="00BD2BA6"/>
    <w:rsid w:val="00BD2E72"/>
    <w:rsid w:val="00BD38A9"/>
    <w:rsid w:val="00BD456A"/>
    <w:rsid w:val="00BD4586"/>
    <w:rsid w:val="00BD4F70"/>
    <w:rsid w:val="00BD5615"/>
    <w:rsid w:val="00BD5CBC"/>
    <w:rsid w:val="00BD6727"/>
    <w:rsid w:val="00BE14BB"/>
    <w:rsid w:val="00BE34BF"/>
    <w:rsid w:val="00BE34EB"/>
    <w:rsid w:val="00BE3592"/>
    <w:rsid w:val="00BE366C"/>
    <w:rsid w:val="00BE36EA"/>
    <w:rsid w:val="00BE3ECB"/>
    <w:rsid w:val="00BE4B2D"/>
    <w:rsid w:val="00BE4C18"/>
    <w:rsid w:val="00BE5529"/>
    <w:rsid w:val="00BE6BBF"/>
    <w:rsid w:val="00BE75BF"/>
    <w:rsid w:val="00BE79B6"/>
    <w:rsid w:val="00BF0A0D"/>
    <w:rsid w:val="00BF0A9B"/>
    <w:rsid w:val="00BF0D01"/>
    <w:rsid w:val="00BF1B8A"/>
    <w:rsid w:val="00BF1C30"/>
    <w:rsid w:val="00BF3804"/>
    <w:rsid w:val="00BF438B"/>
    <w:rsid w:val="00BF43CB"/>
    <w:rsid w:val="00BF44CD"/>
    <w:rsid w:val="00BF5C94"/>
    <w:rsid w:val="00BF7501"/>
    <w:rsid w:val="00C032F0"/>
    <w:rsid w:val="00C04932"/>
    <w:rsid w:val="00C04B2A"/>
    <w:rsid w:val="00C04FDC"/>
    <w:rsid w:val="00C05403"/>
    <w:rsid w:val="00C058F4"/>
    <w:rsid w:val="00C06962"/>
    <w:rsid w:val="00C069E5"/>
    <w:rsid w:val="00C06B93"/>
    <w:rsid w:val="00C072C9"/>
    <w:rsid w:val="00C0775C"/>
    <w:rsid w:val="00C07F58"/>
    <w:rsid w:val="00C106FF"/>
    <w:rsid w:val="00C108EC"/>
    <w:rsid w:val="00C12A31"/>
    <w:rsid w:val="00C1474E"/>
    <w:rsid w:val="00C14BCA"/>
    <w:rsid w:val="00C1529C"/>
    <w:rsid w:val="00C163A2"/>
    <w:rsid w:val="00C16AE6"/>
    <w:rsid w:val="00C16BD0"/>
    <w:rsid w:val="00C1789B"/>
    <w:rsid w:val="00C210C0"/>
    <w:rsid w:val="00C238DA"/>
    <w:rsid w:val="00C23A7C"/>
    <w:rsid w:val="00C242BD"/>
    <w:rsid w:val="00C242D3"/>
    <w:rsid w:val="00C2546A"/>
    <w:rsid w:val="00C258EF"/>
    <w:rsid w:val="00C25A9A"/>
    <w:rsid w:val="00C268AF"/>
    <w:rsid w:val="00C26FA1"/>
    <w:rsid w:val="00C26FEE"/>
    <w:rsid w:val="00C270D3"/>
    <w:rsid w:val="00C27839"/>
    <w:rsid w:val="00C27984"/>
    <w:rsid w:val="00C27D48"/>
    <w:rsid w:val="00C302D6"/>
    <w:rsid w:val="00C30500"/>
    <w:rsid w:val="00C305A7"/>
    <w:rsid w:val="00C30788"/>
    <w:rsid w:val="00C30EDE"/>
    <w:rsid w:val="00C310A4"/>
    <w:rsid w:val="00C3119E"/>
    <w:rsid w:val="00C31270"/>
    <w:rsid w:val="00C3218F"/>
    <w:rsid w:val="00C329F9"/>
    <w:rsid w:val="00C3376E"/>
    <w:rsid w:val="00C33B4B"/>
    <w:rsid w:val="00C33EED"/>
    <w:rsid w:val="00C34903"/>
    <w:rsid w:val="00C34BF4"/>
    <w:rsid w:val="00C35E0E"/>
    <w:rsid w:val="00C3696C"/>
    <w:rsid w:val="00C36EB5"/>
    <w:rsid w:val="00C37253"/>
    <w:rsid w:val="00C37852"/>
    <w:rsid w:val="00C4000E"/>
    <w:rsid w:val="00C40030"/>
    <w:rsid w:val="00C40292"/>
    <w:rsid w:val="00C40862"/>
    <w:rsid w:val="00C410BC"/>
    <w:rsid w:val="00C413CD"/>
    <w:rsid w:val="00C41630"/>
    <w:rsid w:val="00C4188F"/>
    <w:rsid w:val="00C41CB7"/>
    <w:rsid w:val="00C431F6"/>
    <w:rsid w:val="00C432F3"/>
    <w:rsid w:val="00C435F6"/>
    <w:rsid w:val="00C440B1"/>
    <w:rsid w:val="00C44EFF"/>
    <w:rsid w:val="00C4510C"/>
    <w:rsid w:val="00C4554F"/>
    <w:rsid w:val="00C45B5C"/>
    <w:rsid w:val="00C471CC"/>
    <w:rsid w:val="00C47E57"/>
    <w:rsid w:val="00C47F05"/>
    <w:rsid w:val="00C50CD0"/>
    <w:rsid w:val="00C5116B"/>
    <w:rsid w:val="00C515E3"/>
    <w:rsid w:val="00C52A38"/>
    <w:rsid w:val="00C53BE6"/>
    <w:rsid w:val="00C5516F"/>
    <w:rsid w:val="00C55B01"/>
    <w:rsid w:val="00C561C5"/>
    <w:rsid w:val="00C6003C"/>
    <w:rsid w:val="00C61B20"/>
    <w:rsid w:val="00C61CE3"/>
    <w:rsid w:val="00C62AFB"/>
    <w:rsid w:val="00C63FFF"/>
    <w:rsid w:val="00C64916"/>
    <w:rsid w:val="00C650A0"/>
    <w:rsid w:val="00C6597B"/>
    <w:rsid w:val="00C65B44"/>
    <w:rsid w:val="00C65FC2"/>
    <w:rsid w:val="00C66765"/>
    <w:rsid w:val="00C66ED7"/>
    <w:rsid w:val="00C67874"/>
    <w:rsid w:val="00C67D4C"/>
    <w:rsid w:val="00C70874"/>
    <w:rsid w:val="00C70B89"/>
    <w:rsid w:val="00C7156A"/>
    <w:rsid w:val="00C7373D"/>
    <w:rsid w:val="00C7427F"/>
    <w:rsid w:val="00C74A2C"/>
    <w:rsid w:val="00C757DE"/>
    <w:rsid w:val="00C76DAA"/>
    <w:rsid w:val="00C76E8E"/>
    <w:rsid w:val="00C772E7"/>
    <w:rsid w:val="00C77D70"/>
    <w:rsid w:val="00C77D74"/>
    <w:rsid w:val="00C80F2F"/>
    <w:rsid w:val="00C80F53"/>
    <w:rsid w:val="00C80FE7"/>
    <w:rsid w:val="00C81216"/>
    <w:rsid w:val="00C820A9"/>
    <w:rsid w:val="00C820CC"/>
    <w:rsid w:val="00C82638"/>
    <w:rsid w:val="00C82E41"/>
    <w:rsid w:val="00C837B3"/>
    <w:rsid w:val="00C8491F"/>
    <w:rsid w:val="00C84BCE"/>
    <w:rsid w:val="00C859F0"/>
    <w:rsid w:val="00C85A67"/>
    <w:rsid w:val="00C85A9A"/>
    <w:rsid w:val="00C85D0D"/>
    <w:rsid w:val="00C86241"/>
    <w:rsid w:val="00C86261"/>
    <w:rsid w:val="00C87C9C"/>
    <w:rsid w:val="00C90353"/>
    <w:rsid w:val="00C9066F"/>
    <w:rsid w:val="00C906FB"/>
    <w:rsid w:val="00C90A0F"/>
    <w:rsid w:val="00C9101D"/>
    <w:rsid w:val="00C914C6"/>
    <w:rsid w:val="00C92E65"/>
    <w:rsid w:val="00C932DE"/>
    <w:rsid w:val="00C9487B"/>
    <w:rsid w:val="00C94CE3"/>
    <w:rsid w:val="00C94FC0"/>
    <w:rsid w:val="00C956BB"/>
    <w:rsid w:val="00C95957"/>
    <w:rsid w:val="00C95C39"/>
    <w:rsid w:val="00C96224"/>
    <w:rsid w:val="00C9691B"/>
    <w:rsid w:val="00CA062F"/>
    <w:rsid w:val="00CA064C"/>
    <w:rsid w:val="00CA174D"/>
    <w:rsid w:val="00CA1993"/>
    <w:rsid w:val="00CA1DF7"/>
    <w:rsid w:val="00CA209B"/>
    <w:rsid w:val="00CA2565"/>
    <w:rsid w:val="00CA2A91"/>
    <w:rsid w:val="00CA3E55"/>
    <w:rsid w:val="00CA40DB"/>
    <w:rsid w:val="00CA4CED"/>
    <w:rsid w:val="00CA4D7D"/>
    <w:rsid w:val="00CA6417"/>
    <w:rsid w:val="00CA68AF"/>
    <w:rsid w:val="00CA6C8B"/>
    <w:rsid w:val="00CA6F8E"/>
    <w:rsid w:val="00CA772C"/>
    <w:rsid w:val="00CA7D69"/>
    <w:rsid w:val="00CB039D"/>
    <w:rsid w:val="00CB0507"/>
    <w:rsid w:val="00CB0786"/>
    <w:rsid w:val="00CB144C"/>
    <w:rsid w:val="00CB2447"/>
    <w:rsid w:val="00CB3755"/>
    <w:rsid w:val="00CB37A4"/>
    <w:rsid w:val="00CB3B04"/>
    <w:rsid w:val="00CB4077"/>
    <w:rsid w:val="00CB4BAF"/>
    <w:rsid w:val="00CB4E26"/>
    <w:rsid w:val="00CB4F60"/>
    <w:rsid w:val="00CB5605"/>
    <w:rsid w:val="00CB61D0"/>
    <w:rsid w:val="00CB61E5"/>
    <w:rsid w:val="00CB6DFE"/>
    <w:rsid w:val="00CB7F71"/>
    <w:rsid w:val="00CC0218"/>
    <w:rsid w:val="00CC081D"/>
    <w:rsid w:val="00CC25AD"/>
    <w:rsid w:val="00CC5AA1"/>
    <w:rsid w:val="00CC5F0F"/>
    <w:rsid w:val="00CC6669"/>
    <w:rsid w:val="00CC69FF"/>
    <w:rsid w:val="00CC6BB9"/>
    <w:rsid w:val="00CC6D30"/>
    <w:rsid w:val="00CC70D5"/>
    <w:rsid w:val="00CC78A8"/>
    <w:rsid w:val="00CC7BF0"/>
    <w:rsid w:val="00CD02A0"/>
    <w:rsid w:val="00CD02CB"/>
    <w:rsid w:val="00CD1474"/>
    <w:rsid w:val="00CD1E23"/>
    <w:rsid w:val="00CD1EE5"/>
    <w:rsid w:val="00CD20CC"/>
    <w:rsid w:val="00CD3DCE"/>
    <w:rsid w:val="00CD3E49"/>
    <w:rsid w:val="00CD4C92"/>
    <w:rsid w:val="00CD5156"/>
    <w:rsid w:val="00CD5E2A"/>
    <w:rsid w:val="00CD677C"/>
    <w:rsid w:val="00CE0C42"/>
    <w:rsid w:val="00CE10D8"/>
    <w:rsid w:val="00CE3764"/>
    <w:rsid w:val="00CE3F2D"/>
    <w:rsid w:val="00CE4196"/>
    <w:rsid w:val="00CE5B01"/>
    <w:rsid w:val="00CE5F8C"/>
    <w:rsid w:val="00CE6A81"/>
    <w:rsid w:val="00CE714B"/>
    <w:rsid w:val="00CF077E"/>
    <w:rsid w:val="00CF0B90"/>
    <w:rsid w:val="00CF0E67"/>
    <w:rsid w:val="00CF1077"/>
    <w:rsid w:val="00CF3577"/>
    <w:rsid w:val="00CF3B02"/>
    <w:rsid w:val="00CF40CB"/>
    <w:rsid w:val="00CF484B"/>
    <w:rsid w:val="00CF4905"/>
    <w:rsid w:val="00CF4C6D"/>
    <w:rsid w:val="00CF63EC"/>
    <w:rsid w:val="00CF6DF4"/>
    <w:rsid w:val="00CF7834"/>
    <w:rsid w:val="00CF7928"/>
    <w:rsid w:val="00D00151"/>
    <w:rsid w:val="00D013BF"/>
    <w:rsid w:val="00D01EBD"/>
    <w:rsid w:val="00D023CB"/>
    <w:rsid w:val="00D02A69"/>
    <w:rsid w:val="00D03BCF"/>
    <w:rsid w:val="00D03F98"/>
    <w:rsid w:val="00D0420A"/>
    <w:rsid w:val="00D0532F"/>
    <w:rsid w:val="00D05F25"/>
    <w:rsid w:val="00D069AA"/>
    <w:rsid w:val="00D06CD1"/>
    <w:rsid w:val="00D07087"/>
    <w:rsid w:val="00D0735D"/>
    <w:rsid w:val="00D07583"/>
    <w:rsid w:val="00D07BA5"/>
    <w:rsid w:val="00D10C93"/>
    <w:rsid w:val="00D10F0C"/>
    <w:rsid w:val="00D110AD"/>
    <w:rsid w:val="00D11A80"/>
    <w:rsid w:val="00D125A6"/>
    <w:rsid w:val="00D12F91"/>
    <w:rsid w:val="00D133D2"/>
    <w:rsid w:val="00D13A70"/>
    <w:rsid w:val="00D13EE9"/>
    <w:rsid w:val="00D14123"/>
    <w:rsid w:val="00D141D1"/>
    <w:rsid w:val="00D162F3"/>
    <w:rsid w:val="00D17A82"/>
    <w:rsid w:val="00D20233"/>
    <w:rsid w:val="00D220E5"/>
    <w:rsid w:val="00D22735"/>
    <w:rsid w:val="00D23EEC"/>
    <w:rsid w:val="00D2410A"/>
    <w:rsid w:val="00D24A79"/>
    <w:rsid w:val="00D24C03"/>
    <w:rsid w:val="00D24C2D"/>
    <w:rsid w:val="00D2525D"/>
    <w:rsid w:val="00D252A9"/>
    <w:rsid w:val="00D269E2"/>
    <w:rsid w:val="00D26F35"/>
    <w:rsid w:val="00D27713"/>
    <w:rsid w:val="00D27FD2"/>
    <w:rsid w:val="00D30273"/>
    <w:rsid w:val="00D30BCE"/>
    <w:rsid w:val="00D314DB"/>
    <w:rsid w:val="00D31FEB"/>
    <w:rsid w:val="00D321D4"/>
    <w:rsid w:val="00D328CF"/>
    <w:rsid w:val="00D338EC"/>
    <w:rsid w:val="00D3426E"/>
    <w:rsid w:val="00D3459D"/>
    <w:rsid w:val="00D34DB7"/>
    <w:rsid w:val="00D351E1"/>
    <w:rsid w:val="00D35DC4"/>
    <w:rsid w:val="00D373B6"/>
    <w:rsid w:val="00D374E2"/>
    <w:rsid w:val="00D375C1"/>
    <w:rsid w:val="00D37876"/>
    <w:rsid w:val="00D379AF"/>
    <w:rsid w:val="00D37C01"/>
    <w:rsid w:val="00D408A1"/>
    <w:rsid w:val="00D41481"/>
    <w:rsid w:val="00D41B37"/>
    <w:rsid w:val="00D41EF4"/>
    <w:rsid w:val="00D420D2"/>
    <w:rsid w:val="00D4281E"/>
    <w:rsid w:val="00D4353B"/>
    <w:rsid w:val="00D43EF1"/>
    <w:rsid w:val="00D442E3"/>
    <w:rsid w:val="00D4457D"/>
    <w:rsid w:val="00D44841"/>
    <w:rsid w:val="00D44AF9"/>
    <w:rsid w:val="00D44CA7"/>
    <w:rsid w:val="00D45742"/>
    <w:rsid w:val="00D4586F"/>
    <w:rsid w:val="00D45963"/>
    <w:rsid w:val="00D45C46"/>
    <w:rsid w:val="00D473D4"/>
    <w:rsid w:val="00D500F9"/>
    <w:rsid w:val="00D503CE"/>
    <w:rsid w:val="00D507DE"/>
    <w:rsid w:val="00D50BBE"/>
    <w:rsid w:val="00D512DC"/>
    <w:rsid w:val="00D51595"/>
    <w:rsid w:val="00D51647"/>
    <w:rsid w:val="00D51C52"/>
    <w:rsid w:val="00D51FE9"/>
    <w:rsid w:val="00D52696"/>
    <w:rsid w:val="00D54B56"/>
    <w:rsid w:val="00D54BE3"/>
    <w:rsid w:val="00D54E87"/>
    <w:rsid w:val="00D55978"/>
    <w:rsid w:val="00D57112"/>
    <w:rsid w:val="00D6133B"/>
    <w:rsid w:val="00D61381"/>
    <w:rsid w:val="00D64B5B"/>
    <w:rsid w:val="00D65E3B"/>
    <w:rsid w:val="00D66A81"/>
    <w:rsid w:val="00D673A6"/>
    <w:rsid w:val="00D70309"/>
    <w:rsid w:val="00D70573"/>
    <w:rsid w:val="00D7077E"/>
    <w:rsid w:val="00D7236B"/>
    <w:rsid w:val="00D724CC"/>
    <w:rsid w:val="00D73DC0"/>
    <w:rsid w:val="00D74AC9"/>
    <w:rsid w:val="00D74E4C"/>
    <w:rsid w:val="00D751AE"/>
    <w:rsid w:val="00D7547B"/>
    <w:rsid w:val="00D75F3E"/>
    <w:rsid w:val="00D76477"/>
    <w:rsid w:val="00D770D0"/>
    <w:rsid w:val="00D77B7B"/>
    <w:rsid w:val="00D80862"/>
    <w:rsid w:val="00D80FBF"/>
    <w:rsid w:val="00D81FE6"/>
    <w:rsid w:val="00D846CB"/>
    <w:rsid w:val="00D84719"/>
    <w:rsid w:val="00D8486E"/>
    <w:rsid w:val="00D84BB9"/>
    <w:rsid w:val="00D84DF5"/>
    <w:rsid w:val="00D86044"/>
    <w:rsid w:val="00D87F0A"/>
    <w:rsid w:val="00D90AE4"/>
    <w:rsid w:val="00D9100C"/>
    <w:rsid w:val="00D91B64"/>
    <w:rsid w:val="00D91E03"/>
    <w:rsid w:val="00D92762"/>
    <w:rsid w:val="00D92E88"/>
    <w:rsid w:val="00D93002"/>
    <w:rsid w:val="00D938DB"/>
    <w:rsid w:val="00D93971"/>
    <w:rsid w:val="00D93A71"/>
    <w:rsid w:val="00D948E9"/>
    <w:rsid w:val="00D953C0"/>
    <w:rsid w:val="00D957DC"/>
    <w:rsid w:val="00D961B2"/>
    <w:rsid w:val="00D96557"/>
    <w:rsid w:val="00D9656C"/>
    <w:rsid w:val="00D9679C"/>
    <w:rsid w:val="00D96D5E"/>
    <w:rsid w:val="00D97512"/>
    <w:rsid w:val="00DA0428"/>
    <w:rsid w:val="00DA20DE"/>
    <w:rsid w:val="00DA2759"/>
    <w:rsid w:val="00DA4C68"/>
    <w:rsid w:val="00DA57AC"/>
    <w:rsid w:val="00DA59B9"/>
    <w:rsid w:val="00DA7114"/>
    <w:rsid w:val="00DB077E"/>
    <w:rsid w:val="00DB1249"/>
    <w:rsid w:val="00DB1B38"/>
    <w:rsid w:val="00DB3CA9"/>
    <w:rsid w:val="00DB3F5B"/>
    <w:rsid w:val="00DB5638"/>
    <w:rsid w:val="00DB5B6A"/>
    <w:rsid w:val="00DB665F"/>
    <w:rsid w:val="00DB705D"/>
    <w:rsid w:val="00DB7F73"/>
    <w:rsid w:val="00DC08E8"/>
    <w:rsid w:val="00DC13E7"/>
    <w:rsid w:val="00DC1516"/>
    <w:rsid w:val="00DC1849"/>
    <w:rsid w:val="00DC19A5"/>
    <w:rsid w:val="00DC2AE3"/>
    <w:rsid w:val="00DC2C4B"/>
    <w:rsid w:val="00DC3B04"/>
    <w:rsid w:val="00DC3F7A"/>
    <w:rsid w:val="00DC4DC1"/>
    <w:rsid w:val="00DC50F7"/>
    <w:rsid w:val="00DC563F"/>
    <w:rsid w:val="00DC6C46"/>
    <w:rsid w:val="00DC75C3"/>
    <w:rsid w:val="00DC77BA"/>
    <w:rsid w:val="00DD1B0B"/>
    <w:rsid w:val="00DD39A4"/>
    <w:rsid w:val="00DD5235"/>
    <w:rsid w:val="00DD5307"/>
    <w:rsid w:val="00DD550D"/>
    <w:rsid w:val="00DD5730"/>
    <w:rsid w:val="00DD5849"/>
    <w:rsid w:val="00DD6B75"/>
    <w:rsid w:val="00DD6C38"/>
    <w:rsid w:val="00DD7442"/>
    <w:rsid w:val="00DD7B85"/>
    <w:rsid w:val="00DD7C22"/>
    <w:rsid w:val="00DE0358"/>
    <w:rsid w:val="00DE192A"/>
    <w:rsid w:val="00DE22A4"/>
    <w:rsid w:val="00DE22A9"/>
    <w:rsid w:val="00DE273E"/>
    <w:rsid w:val="00DE2F50"/>
    <w:rsid w:val="00DE46B1"/>
    <w:rsid w:val="00DE5AA5"/>
    <w:rsid w:val="00DE6045"/>
    <w:rsid w:val="00DE68E2"/>
    <w:rsid w:val="00DE6AD0"/>
    <w:rsid w:val="00DE6FFC"/>
    <w:rsid w:val="00DE7AAE"/>
    <w:rsid w:val="00DF1476"/>
    <w:rsid w:val="00DF1506"/>
    <w:rsid w:val="00DF1F90"/>
    <w:rsid w:val="00DF300E"/>
    <w:rsid w:val="00DF316E"/>
    <w:rsid w:val="00DF39FF"/>
    <w:rsid w:val="00DF3E52"/>
    <w:rsid w:val="00DF436C"/>
    <w:rsid w:val="00DF441E"/>
    <w:rsid w:val="00DF4583"/>
    <w:rsid w:val="00DF4655"/>
    <w:rsid w:val="00DF5AF9"/>
    <w:rsid w:val="00DF5B34"/>
    <w:rsid w:val="00DF6228"/>
    <w:rsid w:val="00DF7287"/>
    <w:rsid w:val="00DF7568"/>
    <w:rsid w:val="00E00894"/>
    <w:rsid w:val="00E0205A"/>
    <w:rsid w:val="00E02077"/>
    <w:rsid w:val="00E035CB"/>
    <w:rsid w:val="00E03AFE"/>
    <w:rsid w:val="00E0557E"/>
    <w:rsid w:val="00E055DE"/>
    <w:rsid w:val="00E06626"/>
    <w:rsid w:val="00E06AA4"/>
    <w:rsid w:val="00E074B6"/>
    <w:rsid w:val="00E07551"/>
    <w:rsid w:val="00E07B15"/>
    <w:rsid w:val="00E07B8D"/>
    <w:rsid w:val="00E07F96"/>
    <w:rsid w:val="00E10521"/>
    <w:rsid w:val="00E1052B"/>
    <w:rsid w:val="00E10E18"/>
    <w:rsid w:val="00E10FFB"/>
    <w:rsid w:val="00E11578"/>
    <w:rsid w:val="00E12403"/>
    <w:rsid w:val="00E12849"/>
    <w:rsid w:val="00E132F6"/>
    <w:rsid w:val="00E136A3"/>
    <w:rsid w:val="00E13CD0"/>
    <w:rsid w:val="00E14CEE"/>
    <w:rsid w:val="00E14F58"/>
    <w:rsid w:val="00E15832"/>
    <w:rsid w:val="00E15C94"/>
    <w:rsid w:val="00E15D52"/>
    <w:rsid w:val="00E16719"/>
    <w:rsid w:val="00E1684C"/>
    <w:rsid w:val="00E1768B"/>
    <w:rsid w:val="00E20448"/>
    <w:rsid w:val="00E20647"/>
    <w:rsid w:val="00E2081B"/>
    <w:rsid w:val="00E20D93"/>
    <w:rsid w:val="00E21DFC"/>
    <w:rsid w:val="00E223AB"/>
    <w:rsid w:val="00E22C67"/>
    <w:rsid w:val="00E24155"/>
    <w:rsid w:val="00E256E7"/>
    <w:rsid w:val="00E25BA0"/>
    <w:rsid w:val="00E26367"/>
    <w:rsid w:val="00E2643E"/>
    <w:rsid w:val="00E27DF2"/>
    <w:rsid w:val="00E3007C"/>
    <w:rsid w:val="00E30841"/>
    <w:rsid w:val="00E30BA5"/>
    <w:rsid w:val="00E30FD4"/>
    <w:rsid w:val="00E3101A"/>
    <w:rsid w:val="00E31C40"/>
    <w:rsid w:val="00E31EBD"/>
    <w:rsid w:val="00E32034"/>
    <w:rsid w:val="00E321C6"/>
    <w:rsid w:val="00E32E84"/>
    <w:rsid w:val="00E3337B"/>
    <w:rsid w:val="00E34B27"/>
    <w:rsid w:val="00E34C67"/>
    <w:rsid w:val="00E34FA8"/>
    <w:rsid w:val="00E35584"/>
    <w:rsid w:val="00E35CCC"/>
    <w:rsid w:val="00E35CF8"/>
    <w:rsid w:val="00E36260"/>
    <w:rsid w:val="00E36E5D"/>
    <w:rsid w:val="00E377FE"/>
    <w:rsid w:val="00E40033"/>
    <w:rsid w:val="00E40A7A"/>
    <w:rsid w:val="00E40D4D"/>
    <w:rsid w:val="00E40E9C"/>
    <w:rsid w:val="00E42492"/>
    <w:rsid w:val="00E42575"/>
    <w:rsid w:val="00E42C6F"/>
    <w:rsid w:val="00E42CE3"/>
    <w:rsid w:val="00E43084"/>
    <w:rsid w:val="00E43E31"/>
    <w:rsid w:val="00E443EB"/>
    <w:rsid w:val="00E44445"/>
    <w:rsid w:val="00E459FA"/>
    <w:rsid w:val="00E45A93"/>
    <w:rsid w:val="00E46BBE"/>
    <w:rsid w:val="00E473D9"/>
    <w:rsid w:val="00E47E8D"/>
    <w:rsid w:val="00E510D6"/>
    <w:rsid w:val="00E51EA2"/>
    <w:rsid w:val="00E52FDC"/>
    <w:rsid w:val="00E53138"/>
    <w:rsid w:val="00E5337D"/>
    <w:rsid w:val="00E54049"/>
    <w:rsid w:val="00E55179"/>
    <w:rsid w:val="00E5556F"/>
    <w:rsid w:val="00E55BF2"/>
    <w:rsid w:val="00E55CDB"/>
    <w:rsid w:val="00E562DB"/>
    <w:rsid w:val="00E578DD"/>
    <w:rsid w:val="00E57903"/>
    <w:rsid w:val="00E57A60"/>
    <w:rsid w:val="00E606EF"/>
    <w:rsid w:val="00E61337"/>
    <w:rsid w:val="00E61B19"/>
    <w:rsid w:val="00E626AF"/>
    <w:rsid w:val="00E62B67"/>
    <w:rsid w:val="00E62C0B"/>
    <w:rsid w:val="00E6322D"/>
    <w:rsid w:val="00E63EE8"/>
    <w:rsid w:val="00E6429C"/>
    <w:rsid w:val="00E64589"/>
    <w:rsid w:val="00E6529E"/>
    <w:rsid w:val="00E655F1"/>
    <w:rsid w:val="00E65BEB"/>
    <w:rsid w:val="00E66345"/>
    <w:rsid w:val="00E668C0"/>
    <w:rsid w:val="00E6752C"/>
    <w:rsid w:val="00E7095C"/>
    <w:rsid w:val="00E712CB"/>
    <w:rsid w:val="00E73CA6"/>
    <w:rsid w:val="00E74FC9"/>
    <w:rsid w:val="00E756D7"/>
    <w:rsid w:val="00E76024"/>
    <w:rsid w:val="00E76775"/>
    <w:rsid w:val="00E7725C"/>
    <w:rsid w:val="00E773A8"/>
    <w:rsid w:val="00E77C1D"/>
    <w:rsid w:val="00E77C74"/>
    <w:rsid w:val="00E8054F"/>
    <w:rsid w:val="00E815E0"/>
    <w:rsid w:val="00E819EE"/>
    <w:rsid w:val="00E820F7"/>
    <w:rsid w:val="00E833A1"/>
    <w:rsid w:val="00E836CA"/>
    <w:rsid w:val="00E83841"/>
    <w:rsid w:val="00E86AD9"/>
    <w:rsid w:val="00E86DCF"/>
    <w:rsid w:val="00E878A4"/>
    <w:rsid w:val="00E87A2E"/>
    <w:rsid w:val="00E90058"/>
    <w:rsid w:val="00E9085B"/>
    <w:rsid w:val="00E90E83"/>
    <w:rsid w:val="00E91790"/>
    <w:rsid w:val="00E91C69"/>
    <w:rsid w:val="00E91FE4"/>
    <w:rsid w:val="00E92751"/>
    <w:rsid w:val="00E92B8D"/>
    <w:rsid w:val="00E92DDD"/>
    <w:rsid w:val="00E92E13"/>
    <w:rsid w:val="00E93DA0"/>
    <w:rsid w:val="00E949DE"/>
    <w:rsid w:val="00E968DB"/>
    <w:rsid w:val="00E970CF"/>
    <w:rsid w:val="00E977D2"/>
    <w:rsid w:val="00EA0238"/>
    <w:rsid w:val="00EA1787"/>
    <w:rsid w:val="00EA1D9E"/>
    <w:rsid w:val="00EA28CE"/>
    <w:rsid w:val="00EA2DF1"/>
    <w:rsid w:val="00EA3DC0"/>
    <w:rsid w:val="00EA44E3"/>
    <w:rsid w:val="00EA4607"/>
    <w:rsid w:val="00EA588B"/>
    <w:rsid w:val="00EA5D14"/>
    <w:rsid w:val="00EA6BF9"/>
    <w:rsid w:val="00EB0007"/>
    <w:rsid w:val="00EB06D9"/>
    <w:rsid w:val="00EB1CA8"/>
    <w:rsid w:val="00EB21F3"/>
    <w:rsid w:val="00EB3CD1"/>
    <w:rsid w:val="00EB4233"/>
    <w:rsid w:val="00EB4752"/>
    <w:rsid w:val="00EB5AAE"/>
    <w:rsid w:val="00EB5C30"/>
    <w:rsid w:val="00EB65BB"/>
    <w:rsid w:val="00EB664F"/>
    <w:rsid w:val="00EB7C76"/>
    <w:rsid w:val="00EB7F89"/>
    <w:rsid w:val="00EC17AD"/>
    <w:rsid w:val="00EC1A6B"/>
    <w:rsid w:val="00EC2005"/>
    <w:rsid w:val="00EC22BB"/>
    <w:rsid w:val="00EC2705"/>
    <w:rsid w:val="00EC3034"/>
    <w:rsid w:val="00EC4D08"/>
    <w:rsid w:val="00EC575A"/>
    <w:rsid w:val="00EC6711"/>
    <w:rsid w:val="00EC7CA2"/>
    <w:rsid w:val="00EC7EC2"/>
    <w:rsid w:val="00ED0246"/>
    <w:rsid w:val="00ED15F6"/>
    <w:rsid w:val="00ED2EE1"/>
    <w:rsid w:val="00ED31D7"/>
    <w:rsid w:val="00ED34BB"/>
    <w:rsid w:val="00ED3B68"/>
    <w:rsid w:val="00ED3FCA"/>
    <w:rsid w:val="00ED4573"/>
    <w:rsid w:val="00ED4E56"/>
    <w:rsid w:val="00ED51ED"/>
    <w:rsid w:val="00ED565F"/>
    <w:rsid w:val="00ED5BD0"/>
    <w:rsid w:val="00ED6538"/>
    <w:rsid w:val="00ED6634"/>
    <w:rsid w:val="00ED6E56"/>
    <w:rsid w:val="00ED71D5"/>
    <w:rsid w:val="00ED7441"/>
    <w:rsid w:val="00ED74F6"/>
    <w:rsid w:val="00ED7A7E"/>
    <w:rsid w:val="00EE124B"/>
    <w:rsid w:val="00EE1578"/>
    <w:rsid w:val="00EE2DAF"/>
    <w:rsid w:val="00EE5C49"/>
    <w:rsid w:val="00EE6059"/>
    <w:rsid w:val="00EE6854"/>
    <w:rsid w:val="00EE7679"/>
    <w:rsid w:val="00EF1680"/>
    <w:rsid w:val="00EF1867"/>
    <w:rsid w:val="00EF18B7"/>
    <w:rsid w:val="00EF22C5"/>
    <w:rsid w:val="00EF3D54"/>
    <w:rsid w:val="00EF4877"/>
    <w:rsid w:val="00EF4B28"/>
    <w:rsid w:val="00EF67C0"/>
    <w:rsid w:val="00EF7DA0"/>
    <w:rsid w:val="00F00B96"/>
    <w:rsid w:val="00F00DC1"/>
    <w:rsid w:val="00F02329"/>
    <w:rsid w:val="00F02EE1"/>
    <w:rsid w:val="00F03E3E"/>
    <w:rsid w:val="00F049A3"/>
    <w:rsid w:val="00F054E2"/>
    <w:rsid w:val="00F077C8"/>
    <w:rsid w:val="00F106ED"/>
    <w:rsid w:val="00F108AC"/>
    <w:rsid w:val="00F114F5"/>
    <w:rsid w:val="00F1158D"/>
    <w:rsid w:val="00F116E0"/>
    <w:rsid w:val="00F118E7"/>
    <w:rsid w:val="00F11DB0"/>
    <w:rsid w:val="00F123F6"/>
    <w:rsid w:val="00F12A88"/>
    <w:rsid w:val="00F12E01"/>
    <w:rsid w:val="00F12E79"/>
    <w:rsid w:val="00F135C8"/>
    <w:rsid w:val="00F13995"/>
    <w:rsid w:val="00F1448A"/>
    <w:rsid w:val="00F1484C"/>
    <w:rsid w:val="00F14C14"/>
    <w:rsid w:val="00F15446"/>
    <w:rsid w:val="00F156CA"/>
    <w:rsid w:val="00F1650E"/>
    <w:rsid w:val="00F17AF0"/>
    <w:rsid w:val="00F17B71"/>
    <w:rsid w:val="00F2030C"/>
    <w:rsid w:val="00F2191D"/>
    <w:rsid w:val="00F21C05"/>
    <w:rsid w:val="00F248D8"/>
    <w:rsid w:val="00F2515B"/>
    <w:rsid w:val="00F2522E"/>
    <w:rsid w:val="00F25D04"/>
    <w:rsid w:val="00F263D8"/>
    <w:rsid w:val="00F26821"/>
    <w:rsid w:val="00F26A17"/>
    <w:rsid w:val="00F26BEA"/>
    <w:rsid w:val="00F27A2C"/>
    <w:rsid w:val="00F30ACD"/>
    <w:rsid w:val="00F30E88"/>
    <w:rsid w:val="00F32301"/>
    <w:rsid w:val="00F34B92"/>
    <w:rsid w:val="00F34BDC"/>
    <w:rsid w:val="00F34C18"/>
    <w:rsid w:val="00F354DB"/>
    <w:rsid w:val="00F35567"/>
    <w:rsid w:val="00F35753"/>
    <w:rsid w:val="00F36C8B"/>
    <w:rsid w:val="00F36D9B"/>
    <w:rsid w:val="00F36E0A"/>
    <w:rsid w:val="00F4078A"/>
    <w:rsid w:val="00F409B7"/>
    <w:rsid w:val="00F41373"/>
    <w:rsid w:val="00F41444"/>
    <w:rsid w:val="00F41579"/>
    <w:rsid w:val="00F42ABF"/>
    <w:rsid w:val="00F447E0"/>
    <w:rsid w:val="00F44933"/>
    <w:rsid w:val="00F4539E"/>
    <w:rsid w:val="00F46993"/>
    <w:rsid w:val="00F46E13"/>
    <w:rsid w:val="00F47E1B"/>
    <w:rsid w:val="00F47FD7"/>
    <w:rsid w:val="00F509C9"/>
    <w:rsid w:val="00F519C0"/>
    <w:rsid w:val="00F5200A"/>
    <w:rsid w:val="00F528B7"/>
    <w:rsid w:val="00F52AF6"/>
    <w:rsid w:val="00F53115"/>
    <w:rsid w:val="00F53526"/>
    <w:rsid w:val="00F537E1"/>
    <w:rsid w:val="00F53C51"/>
    <w:rsid w:val="00F5471C"/>
    <w:rsid w:val="00F55DB0"/>
    <w:rsid w:val="00F56BA6"/>
    <w:rsid w:val="00F57AF6"/>
    <w:rsid w:val="00F60010"/>
    <w:rsid w:val="00F60036"/>
    <w:rsid w:val="00F60093"/>
    <w:rsid w:val="00F61555"/>
    <w:rsid w:val="00F61B73"/>
    <w:rsid w:val="00F61CD5"/>
    <w:rsid w:val="00F61FCB"/>
    <w:rsid w:val="00F62110"/>
    <w:rsid w:val="00F627C8"/>
    <w:rsid w:val="00F6304D"/>
    <w:rsid w:val="00F632BD"/>
    <w:rsid w:val="00F641BD"/>
    <w:rsid w:val="00F642A3"/>
    <w:rsid w:val="00F6434C"/>
    <w:rsid w:val="00F64CCF"/>
    <w:rsid w:val="00F653FD"/>
    <w:rsid w:val="00F65535"/>
    <w:rsid w:val="00F65D2D"/>
    <w:rsid w:val="00F65D78"/>
    <w:rsid w:val="00F65E19"/>
    <w:rsid w:val="00F66608"/>
    <w:rsid w:val="00F67192"/>
    <w:rsid w:val="00F671AB"/>
    <w:rsid w:val="00F67FA6"/>
    <w:rsid w:val="00F70A78"/>
    <w:rsid w:val="00F70BB1"/>
    <w:rsid w:val="00F71050"/>
    <w:rsid w:val="00F71D3F"/>
    <w:rsid w:val="00F73741"/>
    <w:rsid w:val="00F74430"/>
    <w:rsid w:val="00F7453E"/>
    <w:rsid w:val="00F745D3"/>
    <w:rsid w:val="00F7466A"/>
    <w:rsid w:val="00F74A80"/>
    <w:rsid w:val="00F76233"/>
    <w:rsid w:val="00F77633"/>
    <w:rsid w:val="00F77C28"/>
    <w:rsid w:val="00F801B7"/>
    <w:rsid w:val="00F80B92"/>
    <w:rsid w:val="00F811E2"/>
    <w:rsid w:val="00F81417"/>
    <w:rsid w:val="00F819D0"/>
    <w:rsid w:val="00F82191"/>
    <w:rsid w:val="00F8294F"/>
    <w:rsid w:val="00F82A50"/>
    <w:rsid w:val="00F83CC6"/>
    <w:rsid w:val="00F83CD4"/>
    <w:rsid w:val="00F84F1E"/>
    <w:rsid w:val="00F85996"/>
    <w:rsid w:val="00F8653B"/>
    <w:rsid w:val="00F8761F"/>
    <w:rsid w:val="00F90689"/>
    <w:rsid w:val="00F90B52"/>
    <w:rsid w:val="00F9151B"/>
    <w:rsid w:val="00F91E1A"/>
    <w:rsid w:val="00F92085"/>
    <w:rsid w:val="00F9282C"/>
    <w:rsid w:val="00F92EFF"/>
    <w:rsid w:val="00F93999"/>
    <w:rsid w:val="00F9466E"/>
    <w:rsid w:val="00F94D69"/>
    <w:rsid w:val="00F95056"/>
    <w:rsid w:val="00F95A3B"/>
    <w:rsid w:val="00F961E2"/>
    <w:rsid w:val="00F97782"/>
    <w:rsid w:val="00F97859"/>
    <w:rsid w:val="00F978C3"/>
    <w:rsid w:val="00FA0153"/>
    <w:rsid w:val="00FA0722"/>
    <w:rsid w:val="00FA08A2"/>
    <w:rsid w:val="00FA0D07"/>
    <w:rsid w:val="00FA1351"/>
    <w:rsid w:val="00FA1FD3"/>
    <w:rsid w:val="00FA321E"/>
    <w:rsid w:val="00FA368D"/>
    <w:rsid w:val="00FA3A0C"/>
    <w:rsid w:val="00FA43BD"/>
    <w:rsid w:val="00FA478D"/>
    <w:rsid w:val="00FA633B"/>
    <w:rsid w:val="00FA65DE"/>
    <w:rsid w:val="00FA6B53"/>
    <w:rsid w:val="00FA73CB"/>
    <w:rsid w:val="00FB023E"/>
    <w:rsid w:val="00FB154F"/>
    <w:rsid w:val="00FB1839"/>
    <w:rsid w:val="00FB1A22"/>
    <w:rsid w:val="00FB2557"/>
    <w:rsid w:val="00FB272A"/>
    <w:rsid w:val="00FB35B7"/>
    <w:rsid w:val="00FB5670"/>
    <w:rsid w:val="00FB7057"/>
    <w:rsid w:val="00FB724F"/>
    <w:rsid w:val="00FC00E2"/>
    <w:rsid w:val="00FC0A74"/>
    <w:rsid w:val="00FC1080"/>
    <w:rsid w:val="00FC2634"/>
    <w:rsid w:val="00FC2CCF"/>
    <w:rsid w:val="00FC367A"/>
    <w:rsid w:val="00FC3EDE"/>
    <w:rsid w:val="00FC5B50"/>
    <w:rsid w:val="00FC7DC2"/>
    <w:rsid w:val="00FC7EB7"/>
    <w:rsid w:val="00FD050C"/>
    <w:rsid w:val="00FD0FA3"/>
    <w:rsid w:val="00FD137A"/>
    <w:rsid w:val="00FD1C91"/>
    <w:rsid w:val="00FD2803"/>
    <w:rsid w:val="00FD3064"/>
    <w:rsid w:val="00FD35A8"/>
    <w:rsid w:val="00FD3AAA"/>
    <w:rsid w:val="00FD3D9B"/>
    <w:rsid w:val="00FD4510"/>
    <w:rsid w:val="00FD4756"/>
    <w:rsid w:val="00FD4EE8"/>
    <w:rsid w:val="00FD5895"/>
    <w:rsid w:val="00FD6074"/>
    <w:rsid w:val="00FD6F3F"/>
    <w:rsid w:val="00FD715B"/>
    <w:rsid w:val="00FE1018"/>
    <w:rsid w:val="00FE1AB9"/>
    <w:rsid w:val="00FE2343"/>
    <w:rsid w:val="00FE39E3"/>
    <w:rsid w:val="00FE4D93"/>
    <w:rsid w:val="00FE5EF1"/>
    <w:rsid w:val="00FE6F07"/>
    <w:rsid w:val="00FF02C6"/>
    <w:rsid w:val="00FF0740"/>
    <w:rsid w:val="00FF087D"/>
    <w:rsid w:val="00FF0E38"/>
    <w:rsid w:val="00FF1467"/>
    <w:rsid w:val="00FF17D0"/>
    <w:rsid w:val="00FF2A44"/>
    <w:rsid w:val="00FF2E80"/>
    <w:rsid w:val="00FF42E1"/>
    <w:rsid w:val="00FF4F4F"/>
    <w:rsid w:val="00FF5A36"/>
    <w:rsid w:val="00FF5E81"/>
    <w:rsid w:val="00FF69D3"/>
    <w:rsid w:val="00FF6B3D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55A69"/>
  <w15:chartTrackingRefBased/>
  <w15:docId w15:val="{D10EAA6F-2ADD-46F5-861C-EA4BA13C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1F3"/>
    <w:pPr>
      <w:spacing w:line="240" w:lineRule="auto"/>
      <w:jc w:val="both"/>
    </w:pPr>
    <w:rPr>
      <w:rFonts w:ascii="Arial" w:hAnsi="Arial"/>
      <w:sz w:val="24"/>
      <w:lang w:val="ru-RU"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EB21F3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Cs w:val="24"/>
      <w:lang w:eastAsia="es-ES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7C3FE4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C00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14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03BB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7C3FE4"/>
    <w:rPr>
      <w:rFonts w:ascii="Arial" w:eastAsiaTheme="majorEastAsia" w:hAnsi="Arial" w:cstheme="majorBidi"/>
      <w:b/>
      <w:sz w:val="24"/>
      <w:szCs w:val="26"/>
      <w:lang w:val="ru-RU" w:eastAsia="es-MX"/>
    </w:rPr>
  </w:style>
  <w:style w:type="paragraph" w:styleId="Encabezado">
    <w:name w:val="header"/>
    <w:basedOn w:val="Normal"/>
    <w:link w:val="EncabezadoCar"/>
    <w:uiPriority w:val="99"/>
    <w:unhideWhenUsed/>
    <w:rsid w:val="00B22C72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22C72"/>
  </w:style>
  <w:style w:type="paragraph" w:styleId="Piedepgina">
    <w:name w:val="footer"/>
    <w:basedOn w:val="Normal"/>
    <w:link w:val="PiedepginaCar"/>
    <w:uiPriority w:val="99"/>
    <w:unhideWhenUsed/>
    <w:rsid w:val="00B22C72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C72"/>
  </w:style>
  <w:style w:type="paragraph" w:styleId="Sinespaciado">
    <w:name w:val="No Spacing"/>
    <w:link w:val="SinespaciadoCar"/>
    <w:uiPriority w:val="1"/>
    <w:qFormat/>
    <w:rsid w:val="00390DAE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90DAE"/>
    <w:rPr>
      <w:rFonts w:eastAsiaTheme="minorEastAsia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B21F3"/>
    <w:rPr>
      <w:rFonts w:ascii="Arial" w:eastAsiaTheme="majorEastAsia" w:hAnsi="Arial" w:cstheme="majorBidi"/>
      <w:b/>
      <w:sz w:val="24"/>
      <w:szCs w:val="24"/>
      <w:lang w:val="ru-RU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390DAE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390DAE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390DAE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0E5A0D"/>
    <w:pPr>
      <w:tabs>
        <w:tab w:val="right" w:leader="dot" w:pos="9629"/>
      </w:tabs>
      <w:spacing w:after="100"/>
      <w:ind w:left="220"/>
      <w:jc w:val="center"/>
    </w:pPr>
  </w:style>
  <w:style w:type="paragraph" w:styleId="NormalWeb">
    <w:name w:val="Normal (Web)"/>
    <w:basedOn w:val="Normal"/>
    <w:uiPriority w:val="99"/>
    <w:unhideWhenUsed/>
    <w:rsid w:val="00915C3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523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5235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10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FC00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lid-translationtranslation">
    <w:name w:val="tlid-translationtranslation"/>
    <w:basedOn w:val="Fuentedeprrafopredeter"/>
    <w:rsid w:val="002E7C13"/>
  </w:style>
  <w:style w:type="character" w:customStyle="1" w:styleId="jlqj4b">
    <w:name w:val="jlqj4b"/>
    <w:basedOn w:val="Fuentedeprrafopredeter"/>
    <w:rsid w:val="005A05B3"/>
  </w:style>
  <w:style w:type="character" w:styleId="Textoennegrita">
    <w:name w:val="Strong"/>
    <w:basedOn w:val="Fuentedeprrafopredeter"/>
    <w:uiPriority w:val="22"/>
    <w:qFormat/>
    <w:rsid w:val="000200BA"/>
    <w:rPr>
      <w:b/>
      <w:bCs/>
    </w:rPr>
  </w:style>
  <w:style w:type="character" w:styleId="nfasis">
    <w:name w:val="Emphasis"/>
    <w:basedOn w:val="Fuentedeprrafopredeter"/>
    <w:uiPriority w:val="20"/>
    <w:qFormat/>
    <w:rsid w:val="000200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6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7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1490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1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1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8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59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00227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2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0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3881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9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1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7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1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5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3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104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7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4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2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6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5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857BFB1-B0CE-4DB4-98A9-8AFCF3AAF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2818</TotalTime>
  <Pages>10</Pages>
  <Words>2913</Words>
  <Characters>16027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Politica 1</dc:creator>
  <cp:keywords/>
  <dc:description/>
  <cp:lastModifiedBy>Oficina Politica3</cp:lastModifiedBy>
  <cp:revision>1231</cp:revision>
  <dcterms:created xsi:type="dcterms:W3CDTF">2022-05-03T10:45:00Z</dcterms:created>
  <dcterms:modified xsi:type="dcterms:W3CDTF">2023-10-23T07:27:00Z</dcterms:modified>
</cp:coreProperties>
</file>