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CE5B01">
        <w:rPr>
          <w:b/>
          <w:lang w:val="es-ES"/>
        </w:rPr>
        <w:t>14</w:t>
      </w:r>
      <w:r w:rsidR="00354011">
        <w:rPr>
          <w:b/>
          <w:lang w:val="es-ES"/>
        </w:rPr>
        <w:t>-</w:t>
      </w:r>
      <w:r w:rsidR="00CE5B01">
        <w:rPr>
          <w:b/>
          <w:lang w:val="es-ES"/>
        </w:rPr>
        <w:t>20</w:t>
      </w:r>
      <w:r w:rsidR="009A0308">
        <w:rPr>
          <w:b/>
          <w:lang w:val="es-ES"/>
        </w:rPr>
        <w:t xml:space="preserve"> </w:t>
      </w:r>
      <w:r w:rsidR="00845244">
        <w:rPr>
          <w:b/>
          <w:lang w:val="es-ES"/>
        </w:rPr>
        <w:t xml:space="preserve"> </w:t>
      </w:r>
      <w:r w:rsidR="009A0308" w:rsidRPr="009A0308">
        <w:rPr>
          <w:b/>
          <w:lang w:val="es-ES"/>
        </w:rPr>
        <w:t>августа</w:t>
      </w:r>
      <w:r w:rsidR="009A0308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5B1759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43499079" w:history="1">
            <w:r w:rsidR="005B1759" w:rsidRPr="00040F6A">
              <w:rPr>
                <w:rStyle w:val="Hipervnculo"/>
                <w:noProof/>
              </w:rPr>
              <w:t>ГЛАВНОЕ</w:t>
            </w:r>
            <w:r w:rsidR="005B1759">
              <w:rPr>
                <w:noProof/>
                <w:webHidden/>
              </w:rPr>
              <w:tab/>
            </w:r>
            <w:r w:rsidR="005B1759">
              <w:rPr>
                <w:noProof/>
                <w:webHidden/>
              </w:rPr>
              <w:fldChar w:fldCharType="begin"/>
            </w:r>
            <w:r w:rsidR="005B1759">
              <w:rPr>
                <w:noProof/>
                <w:webHidden/>
              </w:rPr>
              <w:instrText xml:space="preserve"> PAGEREF _Toc143499079 \h </w:instrText>
            </w:r>
            <w:r w:rsidR="005B1759">
              <w:rPr>
                <w:noProof/>
                <w:webHidden/>
              </w:rPr>
            </w:r>
            <w:r w:rsidR="005B1759">
              <w:rPr>
                <w:noProof/>
                <w:webHidden/>
              </w:rPr>
              <w:fldChar w:fldCharType="separate"/>
            </w:r>
            <w:r w:rsidR="005B1759">
              <w:rPr>
                <w:noProof/>
                <w:webHidden/>
              </w:rPr>
              <w:t>2</w:t>
            </w:r>
            <w:r w:rsidR="005B1759">
              <w:rPr>
                <w:noProof/>
                <w:webHidden/>
              </w:rPr>
              <w:fldChar w:fldCharType="end"/>
            </w:r>
          </w:hyperlink>
        </w:p>
        <w:p w:rsidR="005B1759" w:rsidRDefault="005B175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499080" w:history="1">
            <w:r w:rsidRPr="00040F6A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40F6A">
              <w:rPr>
                <w:rStyle w:val="Hipervnculo"/>
                <w:noProof/>
              </w:rPr>
              <w:t>На Кубе отмечается годовщина основания первой коммунистической партии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_Toc143499080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1759" w:rsidRDefault="005B175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499081" w:history="1">
            <w:r w:rsidRPr="00040F6A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40F6A">
              <w:rPr>
                <w:rStyle w:val="Hipervnculo"/>
                <w:noProof/>
              </w:rPr>
              <w:t>Глава МИД Кубы встретился со специальным советником президента Лулы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_Toc143499081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1759" w:rsidRDefault="005B175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499082" w:history="1">
            <w:r w:rsidRPr="00040F6A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40F6A">
              <w:rPr>
                <w:rStyle w:val="Hipervnculo"/>
                <w:noProof/>
              </w:rPr>
              <w:t>Куба подтверждает свою позицию абсолютной нетерпимости к торговле людьми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_Toc143499082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1759" w:rsidRDefault="005B1759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499083" w:history="1">
            <w:r w:rsidRPr="00040F6A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_Toc143499083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1759" w:rsidRDefault="005B175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499084" w:history="1">
            <w:r w:rsidRPr="00040F6A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40F6A">
              <w:rPr>
                <w:rStyle w:val="Hipervnculo"/>
                <w:noProof/>
              </w:rPr>
              <w:t>Финское движение дружбы вновь заявляет о своей поддержке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_Toc143499084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1759" w:rsidRDefault="005B1759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499085" w:history="1">
            <w:r w:rsidRPr="00040F6A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_Toc143499085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1759" w:rsidRDefault="005B175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499086" w:history="1">
            <w:r w:rsidRPr="00040F6A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40F6A">
              <w:rPr>
                <w:rStyle w:val="Hipervnculo"/>
                <w:noProof/>
              </w:rPr>
              <w:t>Боливия и Куба готовят III раунд переговоров по миграции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_Toc143499086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1759" w:rsidRDefault="005B175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499087" w:history="1">
            <w:r w:rsidRPr="00040F6A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40F6A">
              <w:rPr>
                <w:rStyle w:val="Hipervnculo"/>
                <w:noProof/>
              </w:rPr>
              <w:t>Бельгийский проект солидарности передает Кубе лекарства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_Toc143499087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1759" w:rsidRDefault="005B1759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499088" w:history="1">
            <w:r w:rsidRPr="00040F6A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_Toc143499088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1759" w:rsidRDefault="005B175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499089" w:history="1">
            <w:r w:rsidRPr="00040F6A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40F6A">
              <w:rPr>
                <w:rStyle w:val="Hipervnculo"/>
                <w:noProof/>
              </w:rPr>
              <w:t>Куба получила в дар медикаменты и медицинские принадлежности на российские средства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_Toc143499089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1759" w:rsidRDefault="005B175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499090" w:history="1">
            <w:r w:rsidRPr="00040F6A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40F6A">
              <w:rPr>
                <w:rStyle w:val="Hipervnculo"/>
                <w:noProof/>
              </w:rPr>
              <w:t>Торговые палаты Кубы и России подписали соглашение о сотрудничестве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_Toc143499090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5B1759" w:rsidRDefault="005B175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499091" w:history="1">
            <w:r w:rsidRPr="00040F6A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40F6A">
              <w:rPr>
                <w:rStyle w:val="Hipervnculo"/>
                <w:noProof/>
              </w:rPr>
              <w:t>Авиакомпания "Россия" с декабря начнет выполнять рейсы в Гавану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_Toc143499091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1759" w:rsidRDefault="005B175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499092" w:history="1">
            <w:r w:rsidRPr="00040F6A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40F6A">
              <w:rPr>
                <w:rStyle w:val="Hipervnculo"/>
                <w:noProof/>
              </w:rPr>
              <w:t>Компания "Биокубафарма" получила том фармакопеи ЕЭС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_Toc143499092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68C0" w:rsidRDefault="00390DAE" w:rsidP="00883A3A">
          <w:pPr>
            <w:pStyle w:val="TDC2"/>
            <w:ind w:left="0"/>
            <w:jc w:val="both"/>
          </w:pPr>
          <w:r w:rsidRPr="0018342A">
            <w:fldChar w:fldCharType="end"/>
          </w:r>
        </w:p>
        <w:p w:rsidR="000E3881" w:rsidRPr="00E668C0" w:rsidRDefault="00B6193E" w:rsidP="00E668C0"/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9634EE" w:rsidRDefault="009634EE" w:rsidP="00A57E6E"/>
    <w:p w:rsidR="00CE5B01" w:rsidRDefault="00CE5B01" w:rsidP="00A57E6E"/>
    <w:p w:rsidR="00CE5B01" w:rsidRDefault="00CE5B01" w:rsidP="00A57E6E"/>
    <w:p w:rsidR="00CE5B01" w:rsidRDefault="00CE5B01" w:rsidP="00A57E6E"/>
    <w:p w:rsidR="00CE5B01" w:rsidRDefault="00CE5B01" w:rsidP="00A57E6E"/>
    <w:p w:rsidR="00CE5B01" w:rsidRDefault="00CE5B01" w:rsidP="00A57E6E"/>
    <w:p w:rsidR="00CE5B01" w:rsidRDefault="00CE5B01" w:rsidP="00A57E6E"/>
    <w:p w:rsidR="00CE5B01" w:rsidRDefault="00CE5B01" w:rsidP="00A57E6E"/>
    <w:p w:rsidR="00E10E18" w:rsidRPr="00966E44" w:rsidRDefault="00E10E18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530BAA" w:rsidRDefault="00E668C0" w:rsidP="00E668C0">
            <w:pPr>
              <w:pStyle w:val="Ttulo2"/>
              <w:outlineLvl w:val="1"/>
            </w:pPr>
            <w:bookmarkStart w:id="1" w:name="_Toc143499079"/>
            <w:r w:rsidRPr="00530BAA">
              <w:lastRenderedPageBreak/>
              <w:t>ГЛАВНОЕ</w:t>
            </w:r>
            <w:bookmarkEnd w:id="1"/>
          </w:p>
        </w:tc>
      </w:tr>
    </w:tbl>
    <w:p w:rsidR="00853FC3" w:rsidRDefault="00853FC3" w:rsidP="00853FC3">
      <w:pPr>
        <w:pStyle w:val="Ttulo1"/>
      </w:pPr>
      <w:bookmarkStart w:id="2" w:name="_Toc143499080"/>
      <w:r w:rsidRPr="00853FC3">
        <w:t>На Кубе отмечается годовщина основания первой коммунистической партии</w:t>
      </w:r>
      <w:bookmarkEnd w:id="2"/>
    </w:p>
    <w:p w:rsidR="00853FC3" w:rsidRDefault="00853FC3" w:rsidP="00131DAC">
      <w:pPr>
        <w:spacing w:after="0"/>
        <w:rPr>
          <w:b/>
          <w:lang w:eastAsia="es-ES"/>
        </w:rPr>
      </w:pPr>
    </w:p>
    <w:p w:rsidR="00853FC3" w:rsidRDefault="00853FC3" w:rsidP="00853FC3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F381E0E" wp14:editId="46E5CC0A">
            <wp:extent cx="1971675" cy="1276217"/>
            <wp:effectExtent l="0" t="0" r="0" b="635"/>
            <wp:docPr id="3" name="Imagen 3" descr="https://www.prensa-latina.cu/wp-content/uploads/2023/08/fundacion-partid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nsa-latina.cu/wp-content/uploads/2023/08/fundacion-partido-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547" cy="129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C3" w:rsidRPr="00853FC3" w:rsidRDefault="00853FC3" w:rsidP="00131DAC">
      <w:pPr>
        <w:spacing w:after="0"/>
        <w:rPr>
          <w:lang w:eastAsia="es-ES"/>
        </w:rPr>
      </w:pPr>
    </w:p>
    <w:p w:rsidR="00853FC3" w:rsidRPr="00853FC3" w:rsidRDefault="00853FC3" w:rsidP="00853FC3">
      <w:pPr>
        <w:spacing w:after="0"/>
        <w:rPr>
          <w:lang w:eastAsia="es-ES"/>
        </w:rPr>
      </w:pPr>
      <w:r w:rsidRPr="00853FC3">
        <w:rPr>
          <w:lang w:eastAsia="es-ES"/>
        </w:rPr>
        <w:t>Гавана, 16 августа. Председатель Национальной ассамблеи народной власти (парламента) Кубы Эстебан Ласо отметил сегодня 98-ю годовщину со дня основания первой коммунистической партии на острове Хулио Антонио Меллой и Карлосом Балиньо.</w:t>
      </w:r>
    </w:p>
    <w:p w:rsidR="00853FC3" w:rsidRPr="00853FC3" w:rsidRDefault="00853FC3" w:rsidP="00853FC3">
      <w:pPr>
        <w:spacing w:after="0"/>
        <w:rPr>
          <w:lang w:eastAsia="es-ES"/>
        </w:rPr>
      </w:pPr>
      <w:r w:rsidRPr="00853FC3">
        <w:rPr>
          <w:lang w:eastAsia="es-ES"/>
        </w:rPr>
        <w:t xml:space="preserve"> </w:t>
      </w:r>
    </w:p>
    <w:p w:rsidR="00853FC3" w:rsidRPr="00853FC3" w:rsidRDefault="00853FC3" w:rsidP="00853FC3">
      <w:pPr>
        <w:spacing w:after="0"/>
        <w:rPr>
          <w:lang w:eastAsia="es-ES"/>
        </w:rPr>
      </w:pPr>
      <w:r w:rsidRPr="00853FC3">
        <w:rPr>
          <w:lang w:eastAsia="es-ES"/>
        </w:rPr>
        <w:t>В социальной сети X, ранее называвшейся Twitter, председатель Государственного совета отметил, что этот факт является одним из исторических предшественников формирования Коммунистической партии Кубы (КПК), выражением единства и преемственности.</w:t>
      </w:r>
    </w:p>
    <w:p w:rsidR="00853FC3" w:rsidRPr="00853FC3" w:rsidRDefault="00853FC3" w:rsidP="00853FC3">
      <w:pPr>
        <w:spacing w:after="0"/>
        <w:rPr>
          <w:lang w:eastAsia="es-ES"/>
        </w:rPr>
      </w:pPr>
    </w:p>
    <w:p w:rsidR="00853FC3" w:rsidRPr="00853FC3" w:rsidRDefault="00853FC3" w:rsidP="00853FC3">
      <w:pPr>
        <w:spacing w:after="0"/>
        <w:rPr>
          <w:lang w:eastAsia="es-ES"/>
        </w:rPr>
      </w:pPr>
      <w:r w:rsidRPr="00853FC3">
        <w:rPr>
          <w:lang w:eastAsia="es-ES"/>
        </w:rPr>
        <w:t>В свою очередь, организационный секретарь ПКК Роберто Моралес подчеркнул в той же социальной сети, что это событие представляет собой объятия двух поколений, историческую борьбу за независимость и социальную справедливость.</w:t>
      </w:r>
    </w:p>
    <w:p w:rsidR="00853FC3" w:rsidRPr="00853FC3" w:rsidRDefault="00853FC3" w:rsidP="00853FC3">
      <w:pPr>
        <w:spacing w:after="0"/>
        <w:rPr>
          <w:lang w:eastAsia="es-ES"/>
        </w:rPr>
      </w:pPr>
    </w:p>
    <w:p w:rsidR="00853FC3" w:rsidRPr="00853FC3" w:rsidRDefault="00853FC3" w:rsidP="00853FC3">
      <w:pPr>
        <w:spacing w:after="0"/>
        <w:rPr>
          <w:lang w:eastAsia="es-ES"/>
        </w:rPr>
      </w:pPr>
      <w:r w:rsidRPr="00853FC3">
        <w:rPr>
          <w:lang w:eastAsia="es-ES"/>
        </w:rPr>
        <w:t>16 августа 1925 г. Мелла и Балиньо основали первую на острове политическую организацию коммунистического толка, призванную защищать интересы рабочего класса и народных масс.</w:t>
      </w:r>
    </w:p>
    <w:p w:rsidR="00853FC3" w:rsidRPr="00853FC3" w:rsidRDefault="00853FC3" w:rsidP="00853FC3">
      <w:pPr>
        <w:spacing w:after="0"/>
        <w:rPr>
          <w:lang w:eastAsia="es-ES"/>
        </w:rPr>
      </w:pPr>
    </w:p>
    <w:p w:rsidR="00853FC3" w:rsidRPr="00853FC3" w:rsidRDefault="00853FC3" w:rsidP="00853FC3">
      <w:pPr>
        <w:spacing w:after="0"/>
        <w:rPr>
          <w:lang w:eastAsia="es-ES"/>
        </w:rPr>
      </w:pPr>
      <w:r w:rsidRPr="00853FC3">
        <w:rPr>
          <w:lang w:eastAsia="es-ES"/>
        </w:rPr>
        <w:t>С самого начала своего существования коммунистическая организация подвергалась жестоким репрессиям и всего через 15 дней после своего основания ушла в подполье, просуществовав до 1938 года.</w:t>
      </w:r>
    </w:p>
    <w:p w:rsidR="00853FC3" w:rsidRPr="00853FC3" w:rsidRDefault="00853FC3" w:rsidP="00853FC3">
      <w:pPr>
        <w:spacing w:after="0"/>
        <w:rPr>
          <w:lang w:eastAsia="es-ES"/>
        </w:rPr>
      </w:pPr>
    </w:p>
    <w:p w:rsidR="00853FC3" w:rsidRPr="00853FC3" w:rsidRDefault="00853FC3" w:rsidP="00853FC3">
      <w:pPr>
        <w:spacing w:after="0"/>
        <w:rPr>
          <w:lang w:eastAsia="es-ES"/>
        </w:rPr>
      </w:pPr>
      <w:r w:rsidRPr="00853FC3">
        <w:rPr>
          <w:lang w:eastAsia="es-ES"/>
        </w:rPr>
        <w:t>Через год после возвращения к законности она приняла название Революционный коммунистический союз (Unión Revolucionaria Comunista), а в 1944 г. стала Народной социалистической партией (Partido Socialista Popular). Ее действия всегда были связаны с интересами рабочего класса и, в частности, с Конфедерацией кубинских трудящихся.</w:t>
      </w:r>
    </w:p>
    <w:p w:rsidR="00853FC3" w:rsidRPr="00853FC3" w:rsidRDefault="00853FC3" w:rsidP="00853FC3">
      <w:pPr>
        <w:spacing w:after="0"/>
        <w:rPr>
          <w:lang w:eastAsia="es-ES"/>
        </w:rPr>
      </w:pPr>
    </w:p>
    <w:p w:rsidR="00853FC3" w:rsidRPr="00853FC3" w:rsidRDefault="00853FC3" w:rsidP="00853FC3">
      <w:pPr>
        <w:spacing w:after="0"/>
        <w:rPr>
          <w:lang w:eastAsia="es-ES"/>
        </w:rPr>
      </w:pPr>
      <w:r w:rsidRPr="00853FC3">
        <w:rPr>
          <w:lang w:eastAsia="es-ES"/>
        </w:rPr>
        <w:t>Несмотря на постоянные преследования, упорная борьба ее членов сыграла решающую роль в противостоянии буржуазным и диктаторским режимам, а также в принятии дополнительных законов, сделавших возможным реализацию прогрессивных положений Конституции 1940 года.</w:t>
      </w:r>
    </w:p>
    <w:p w:rsidR="00853FC3" w:rsidRPr="00853FC3" w:rsidRDefault="00853FC3" w:rsidP="00853FC3">
      <w:pPr>
        <w:spacing w:after="0"/>
        <w:rPr>
          <w:lang w:eastAsia="es-ES"/>
        </w:rPr>
      </w:pPr>
    </w:p>
    <w:p w:rsidR="00853FC3" w:rsidRPr="00853FC3" w:rsidRDefault="00853FC3" w:rsidP="00853FC3">
      <w:pPr>
        <w:spacing w:after="0"/>
        <w:rPr>
          <w:lang w:eastAsia="es-ES"/>
        </w:rPr>
      </w:pPr>
      <w:r w:rsidRPr="00853FC3">
        <w:rPr>
          <w:lang w:eastAsia="es-ES"/>
        </w:rPr>
        <w:lastRenderedPageBreak/>
        <w:t>В годы тирании Фульхенсио Батисты (1952-1959 гг.) они были вынуждены вернуться в подполье, и в ходе повстанческой борьбы погибло немало их боевиков.</w:t>
      </w:r>
    </w:p>
    <w:p w:rsidR="00853FC3" w:rsidRPr="00853FC3" w:rsidRDefault="00853FC3" w:rsidP="00853FC3">
      <w:pPr>
        <w:spacing w:after="0"/>
        <w:rPr>
          <w:lang w:eastAsia="es-ES"/>
        </w:rPr>
      </w:pPr>
    </w:p>
    <w:p w:rsidR="00853FC3" w:rsidRPr="00853FC3" w:rsidRDefault="00853FC3" w:rsidP="00853FC3">
      <w:pPr>
        <w:spacing w:after="0"/>
        <w:rPr>
          <w:lang w:eastAsia="es-ES"/>
        </w:rPr>
      </w:pPr>
      <w:r w:rsidRPr="00853FC3">
        <w:rPr>
          <w:lang w:eastAsia="es-ES"/>
        </w:rPr>
        <w:t>После победы революции 1 января 1959 г. процесс единения, возглавляемый Фиделем Кастро, привел к объединению в 1961 г. левых политических группировок с Движением 26 июля и Революционным директоратом в Интегрированные революционные организации (Organizaciones Revolucionarias Integradas).</w:t>
      </w:r>
    </w:p>
    <w:p w:rsidR="00853FC3" w:rsidRPr="00853FC3" w:rsidRDefault="00853FC3" w:rsidP="00853FC3">
      <w:pPr>
        <w:spacing w:after="0"/>
        <w:rPr>
          <w:lang w:eastAsia="es-ES"/>
        </w:rPr>
      </w:pPr>
    </w:p>
    <w:p w:rsidR="00131DAC" w:rsidRDefault="00853FC3" w:rsidP="00131DAC">
      <w:pPr>
        <w:spacing w:after="0"/>
        <w:rPr>
          <w:b/>
          <w:lang w:eastAsia="es-ES"/>
        </w:rPr>
      </w:pPr>
      <w:r w:rsidRPr="00853FC3">
        <w:rPr>
          <w:lang w:eastAsia="es-ES"/>
        </w:rPr>
        <w:t xml:space="preserve">Это послужило прецедентом для создания Объединенной партии социалистической революции Кубы, которая в 1965 г. приняла название Коммунистической партии Кубы. </w:t>
      </w:r>
      <w:r w:rsidR="00131DAC" w:rsidRPr="00131DAC">
        <w:rPr>
          <w:b/>
          <w:lang w:eastAsia="es-ES"/>
        </w:rPr>
        <w:t>(Пренса Латина)</w:t>
      </w:r>
    </w:p>
    <w:p w:rsidR="00472773" w:rsidRDefault="00472773" w:rsidP="00131DAC">
      <w:pPr>
        <w:spacing w:after="0"/>
        <w:rPr>
          <w:b/>
          <w:lang w:eastAsia="es-ES"/>
        </w:rPr>
      </w:pPr>
    </w:p>
    <w:p w:rsidR="00472773" w:rsidRDefault="00472773" w:rsidP="00472773">
      <w:pPr>
        <w:pStyle w:val="Ttulo1"/>
      </w:pPr>
      <w:bookmarkStart w:id="3" w:name="_Toc143499081"/>
      <w:r w:rsidRPr="00472773">
        <w:t>Глава МИД Кубы встретился со специальным советником президента Лулы</w:t>
      </w:r>
      <w:bookmarkEnd w:id="3"/>
    </w:p>
    <w:p w:rsidR="00472773" w:rsidRDefault="00472773" w:rsidP="00131DAC">
      <w:pPr>
        <w:spacing w:after="0"/>
        <w:rPr>
          <w:lang w:eastAsia="es-ES"/>
        </w:rPr>
      </w:pPr>
    </w:p>
    <w:p w:rsidR="00472773" w:rsidRPr="00853FC3" w:rsidRDefault="00472773" w:rsidP="00472773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8D16403" wp14:editId="13F6B2C4">
            <wp:extent cx="1590675" cy="1197685"/>
            <wp:effectExtent l="0" t="0" r="0" b="2540"/>
            <wp:docPr id="7" name="Imagen 7" descr="https://ruso.prensa-latina.cu/wp-content/uploads/2023/08/bruno-con-representante-de-lu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8/bruno-con-representante-de-lula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6" cy="121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AC" w:rsidRDefault="00131DAC" w:rsidP="00FF087D">
      <w:pPr>
        <w:spacing w:after="0"/>
        <w:rPr>
          <w:rFonts w:cs="Arial"/>
          <w:szCs w:val="24"/>
        </w:rPr>
      </w:pPr>
    </w:p>
    <w:p w:rsidR="00472773" w:rsidRPr="00472773" w:rsidRDefault="00472773" w:rsidP="00472773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Гавана, 17 августа. </w:t>
      </w:r>
      <w:r w:rsidRPr="00472773">
        <w:rPr>
          <w:rFonts w:cs="Arial"/>
          <w:szCs w:val="24"/>
        </w:rPr>
        <w:t>Министр иностранных дел Кубы Бруно Родригес сообщил, что провел братскую встречу со Специальным советником президента Бразилии, Селсо Аморимом, который находился с визитом на Карибском острове.</w:t>
      </w:r>
    </w:p>
    <w:p w:rsidR="00472773" w:rsidRPr="00472773" w:rsidRDefault="00472773" w:rsidP="00472773">
      <w:pPr>
        <w:spacing w:after="0"/>
        <w:rPr>
          <w:rFonts w:cs="Arial"/>
          <w:szCs w:val="24"/>
        </w:rPr>
      </w:pPr>
    </w:p>
    <w:p w:rsidR="00472773" w:rsidRPr="00472773" w:rsidRDefault="00472773" w:rsidP="00472773">
      <w:pPr>
        <w:spacing w:after="0"/>
        <w:rPr>
          <w:rFonts w:cs="Arial"/>
          <w:szCs w:val="24"/>
        </w:rPr>
      </w:pPr>
      <w:r w:rsidRPr="00472773">
        <w:rPr>
          <w:rFonts w:cs="Arial"/>
          <w:szCs w:val="24"/>
        </w:rPr>
        <w:t>В ходе разговора Родригес и дипломат из южноамериканского гиганта подтвердили свое желание укреплять двусторонние отношения и использовать имеющийся потенциал, сообщил министр иностранных дел Кубы в своем аккаунте в Twitter.</w:t>
      </w:r>
    </w:p>
    <w:p w:rsidR="00472773" w:rsidRPr="00472773" w:rsidRDefault="00472773" w:rsidP="00472773">
      <w:pPr>
        <w:spacing w:after="0"/>
        <w:rPr>
          <w:rFonts w:cs="Arial"/>
          <w:szCs w:val="24"/>
        </w:rPr>
      </w:pPr>
    </w:p>
    <w:p w:rsidR="00472773" w:rsidRPr="00472773" w:rsidRDefault="00472773" w:rsidP="00472773">
      <w:pPr>
        <w:spacing w:after="0"/>
        <w:rPr>
          <w:rFonts w:cs="Arial"/>
          <w:szCs w:val="24"/>
        </w:rPr>
      </w:pPr>
      <w:r w:rsidRPr="00472773">
        <w:rPr>
          <w:rFonts w:cs="Arial"/>
          <w:szCs w:val="24"/>
        </w:rPr>
        <w:t>По сообщениям бразильских СМИ, Аморим отправился на карибский остров в ответ на прямой запрос президента Луиса Инасиу Лулы да Силвы в интересах укрепления связей между двумя странами.</w:t>
      </w:r>
    </w:p>
    <w:p w:rsidR="00472773" w:rsidRPr="00472773" w:rsidRDefault="00472773" w:rsidP="00472773">
      <w:pPr>
        <w:spacing w:after="0"/>
        <w:rPr>
          <w:rFonts w:cs="Arial"/>
          <w:szCs w:val="24"/>
        </w:rPr>
      </w:pPr>
    </w:p>
    <w:p w:rsidR="00472773" w:rsidRPr="00472773" w:rsidRDefault="00472773" w:rsidP="00472773">
      <w:pPr>
        <w:spacing w:after="0"/>
        <w:rPr>
          <w:rFonts w:cs="Arial"/>
          <w:szCs w:val="24"/>
        </w:rPr>
      </w:pPr>
      <w:r w:rsidRPr="00472773">
        <w:rPr>
          <w:rFonts w:cs="Arial"/>
          <w:szCs w:val="24"/>
        </w:rPr>
        <w:t>В мае прошлого года Куба и Бразилия ратифицировали свое стремление к расширению и укреплению межпарламентских связей во время визита в Гавану делегации законодателей южноамериканской страны.</w:t>
      </w:r>
    </w:p>
    <w:p w:rsidR="00472773" w:rsidRPr="00472773" w:rsidRDefault="00472773" w:rsidP="00472773">
      <w:pPr>
        <w:spacing w:after="0"/>
        <w:rPr>
          <w:rFonts w:cs="Arial"/>
          <w:szCs w:val="24"/>
        </w:rPr>
      </w:pPr>
    </w:p>
    <w:p w:rsidR="00472773" w:rsidRPr="002A73C9" w:rsidRDefault="00472773" w:rsidP="00472773">
      <w:pPr>
        <w:spacing w:after="0"/>
        <w:rPr>
          <w:rFonts w:cs="Arial"/>
          <w:szCs w:val="24"/>
        </w:rPr>
      </w:pPr>
      <w:r w:rsidRPr="00472773">
        <w:rPr>
          <w:rFonts w:cs="Arial"/>
          <w:szCs w:val="24"/>
        </w:rPr>
        <w:t xml:space="preserve">По этому случаю обе стороны продемонстрировали готовность внести свой вклад в развитие торгово-экономических отношений в областях, представляющих взаимный интерес, таких как биотехнологии, производство вакцин и продуктов питания, туризм и энергетика. </w:t>
      </w:r>
      <w:r w:rsidRPr="00472773">
        <w:rPr>
          <w:rFonts w:cs="Arial"/>
          <w:b/>
          <w:szCs w:val="24"/>
        </w:rPr>
        <w:t>(Пренса Латина)</w:t>
      </w:r>
    </w:p>
    <w:p w:rsidR="00FF087D" w:rsidRDefault="00D92762" w:rsidP="00D92762">
      <w:pPr>
        <w:pStyle w:val="Ttulo1"/>
      </w:pPr>
      <w:bookmarkStart w:id="4" w:name="_Toc143499082"/>
      <w:r w:rsidRPr="00D92762">
        <w:lastRenderedPageBreak/>
        <w:t>Куба подтверждает свою позицию абсолютной нетерпимости к торговле людьми</w:t>
      </w:r>
      <w:bookmarkEnd w:id="4"/>
    </w:p>
    <w:p w:rsidR="00D92762" w:rsidRDefault="00D92762" w:rsidP="00D92762">
      <w:pPr>
        <w:jc w:val="center"/>
      </w:pPr>
      <w:r w:rsidRPr="00D92762">
        <w:rPr>
          <w:noProof/>
          <w:lang w:val="es-ES" w:eastAsia="es-ES"/>
        </w:rPr>
        <w:drawing>
          <wp:inline distT="0" distB="0" distL="0" distR="0" wp14:anchorId="7A34BD6D" wp14:editId="5453EF97">
            <wp:extent cx="1857375" cy="956945"/>
            <wp:effectExtent l="0" t="0" r="9525" b="0"/>
            <wp:docPr id="8" name="Imagen 8" descr="https://ruso.prensa-latina.cu/wp-content/uploads/2023/08/trata-de-pers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8/trata-de-perso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16" cy="97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762" w:rsidRDefault="00D92762" w:rsidP="00D92762">
      <w:pPr>
        <w:rPr>
          <w:lang w:eastAsia="es-ES"/>
        </w:rPr>
      </w:pPr>
    </w:p>
    <w:p w:rsidR="00D92762" w:rsidRDefault="00D92762" w:rsidP="00D92762">
      <w:pPr>
        <w:rPr>
          <w:lang w:eastAsia="es-ES"/>
        </w:rPr>
      </w:pPr>
      <w:r>
        <w:rPr>
          <w:lang w:eastAsia="es-ES"/>
        </w:rPr>
        <w:t>Гавана, 16 августа. Сегодня Куба подтвердила свою политику нулевой терпимости в отношении любой формы торговли людьми, а также продолжение действий по предотвращению и борьбе с этим бедствием и связанными с ним преступлениями.</w:t>
      </w:r>
    </w:p>
    <w:p w:rsidR="00D92762" w:rsidRDefault="00D92762" w:rsidP="00D92762">
      <w:pPr>
        <w:rPr>
          <w:lang w:eastAsia="es-ES"/>
        </w:rPr>
      </w:pPr>
      <w:r>
        <w:rPr>
          <w:lang w:eastAsia="es-ES"/>
        </w:rPr>
        <w:t>В Национальном докладе Кубы о предотвращении торговли людьми и борьбе с ней и защите жертв за 2022 год, опубликованном сегодня Министерством иностранных дел острова, подробно говорится, что в этот период до 2024 года осуществляется национальный план действий по координации Действий государства и организаций гражданского общества.</w:t>
      </w:r>
    </w:p>
    <w:p w:rsidR="00D92762" w:rsidRDefault="00D92762" w:rsidP="00D92762">
      <w:pPr>
        <w:rPr>
          <w:lang w:eastAsia="es-ES"/>
        </w:rPr>
      </w:pPr>
      <w:r>
        <w:rPr>
          <w:lang w:eastAsia="es-ES"/>
        </w:rPr>
        <w:t>В тексте добавлено, что различные вовлеченные правительственные субъекты поддерживают обучение как один из основных элементов повышения восприятия риска.</w:t>
      </w:r>
    </w:p>
    <w:p w:rsidR="00D92762" w:rsidRDefault="00D92762" w:rsidP="00D92762">
      <w:pPr>
        <w:rPr>
          <w:lang w:eastAsia="es-ES"/>
        </w:rPr>
      </w:pPr>
      <w:r>
        <w:rPr>
          <w:lang w:eastAsia="es-ES"/>
        </w:rPr>
        <w:t>Аналогичным образом продолжались действия по сотрудничеству и своевременный обмен информацией с международными организациями, Международной организацией уголовной полиции (Интерпол), системой Организации Объединенных Наций и организациями-партнерами из стран региона и Европы, чтобы гарантировать фактическую конфронтацию.</w:t>
      </w:r>
    </w:p>
    <w:p w:rsidR="00D92762" w:rsidRDefault="00D92762" w:rsidP="00D92762">
      <w:pPr>
        <w:rPr>
          <w:lang w:eastAsia="es-ES"/>
        </w:rPr>
      </w:pPr>
      <w:r>
        <w:rPr>
          <w:lang w:eastAsia="es-ES"/>
        </w:rPr>
        <w:t>В качестве примера такого сотрудничества упоминается сотрудничество между МВД острова и Интерполом по выявлению использования социальных сетей при возможном совершении преступлений, связанных с детской порнографией и сексуальным насилием над несовершеннолетними.</w:t>
      </w:r>
    </w:p>
    <w:p w:rsidR="00D92762" w:rsidRDefault="00D92762" w:rsidP="00D92762">
      <w:pPr>
        <w:rPr>
          <w:lang w:eastAsia="es-ES"/>
        </w:rPr>
      </w:pPr>
      <w:r>
        <w:rPr>
          <w:lang w:eastAsia="es-ES"/>
        </w:rPr>
        <w:t>В тексте добавлено, что в предыдущем году специализированная помощь оказывалась жертвам торговли людьми, указанным в предыдущем докладе, а также тем людям, которые находятся в более уязвимом положении, особенно девочкам, мальчикам, женщинам, пожилым людям и людям с ограниченными возможностями.</w:t>
      </w:r>
    </w:p>
    <w:p w:rsidR="00D92762" w:rsidRDefault="00D92762" w:rsidP="00D92762">
      <w:pPr>
        <w:rPr>
          <w:lang w:eastAsia="es-ES"/>
        </w:rPr>
      </w:pPr>
      <w:r>
        <w:rPr>
          <w:lang w:eastAsia="es-ES"/>
        </w:rPr>
        <w:t>За указанный период возбуждено шесть дел по преступлениям, имеющим типичные признаки торговли людьми. Цифра, подчеркнутая в отчете, указывает на низкую распространенность этого преступления на территории страны.</w:t>
      </w:r>
    </w:p>
    <w:p w:rsidR="00D92762" w:rsidRDefault="00D92762" w:rsidP="00D92762">
      <w:pPr>
        <w:rPr>
          <w:lang w:eastAsia="es-ES"/>
        </w:rPr>
      </w:pPr>
      <w:r>
        <w:rPr>
          <w:lang w:eastAsia="es-ES"/>
        </w:rPr>
        <w:t>Добавлено, что установлено шесть пострадавших, пять из них несовершеннолетние девочки и одна женщина. Кроме того, уголовные санкции для виновных составляют от пяти до 15 лет лишения свободы.</w:t>
      </w:r>
    </w:p>
    <w:p w:rsidR="00D92762" w:rsidRDefault="00D92762" w:rsidP="00D92762">
      <w:pPr>
        <w:rPr>
          <w:lang w:eastAsia="es-ES"/>
        </w:rPr>
      </w:pPr>
      <w:r>
        <w:rPr>
          <w:lang w:eastAsia="es-ES"/>
        </w:rPr>
        <w:t xml:space="preserve">Министерство иностранных дел отмечает в отчете, что совместные действия государственных структур и организаций гражданского общества составляют основу </w:t>
      </w:r>
      <w:r>
        <w:rPr>
          <w:lang w:eastAsia="es-ES"/>
        </w:rPr>
        <w:lastRenderedPageBreak/>
        <w:t>предотвращения этого бедствия. Кроме того, различные правовые инструменты, действующие в стране, позволяют предотвращать и бороться с ним.</w:t>
      </w:r>
    </w:p>
    <w:p w:rsidR="00D92762" w:rsidRDefault="00D92762" w:rsidP="00D92762">
      <w:pPr>
        <w:rPr>
          <w:lang w:eastAsia="es-ES"/>
        </w:rPr>
      </w:pPr>
      <w:r>
        <w:rPr>
          <w:lang w:eastAsia="es-ES"/>
        </w:rPr>
        <w:t>В городах Гавана, Сантьяго-де-Куба и Санта-Клара есть три центра защиты для девочек, мальчиков и подростков, в которых работают высококвалифицированные междисциплинарные группы по уходу за жертвами.</w:t>
      </w:r>
    </w:p>
    <w:p w:rsidR="00D92762" w:rsidRDefault="00D92762" w:rsidP="00D92762">
      <w:pPr>
        <w:rPr>
          <w:lang w:eastAsia="es-ES"/>
        </w:rPr>
      </w:pPr>
      <w:r>
        <w:rPr>
          <w:lang w:eastAsia="es-ES"/>
        </w:rPr>
        <w:t>Проведено более 7000 мероприятий по защите несовершеннолетних, чтобы предотвратить случаи, когда они становятся жертвами сексуального насилия.</w:t>
      </w:r>
    </w:p>
    <w:p w:rsidR="00D92762" w:rsidRDefault="00D92762" w:rsidP="00D92762">
      <w:pPr>
        <w:rPr>
          <w:lang w:eastAsia="es-ES"/>
        </w:rPr>
      </w:pPr>
      <w:r>
        <w:rPr>
          <w:lang w:eastAsia="es-ES"/>
        </w:rPr>
        <w:t>В тексте сделан вывод о том, что совместные действия и результаты, достигнутые различными органами правительства и гражданского общества, демонстрируют готовность Кубы проводить политику абсолютной нетерпимости к торговле людьми в любых ее проявлениях и готовность сотрудничать со всеми странами и международными организациями.</w:t>
      </w:r>
      <w:r w:rsidRPr="00D92762">
        <w:rPr>
          <w:lang w:eastAsia="es-ES"/>
        </w:rPr>
        <w:t xml:space="preserve"> </w:t>
      </w:r>
      <w:r w:rsidRPr="00D92762">
        <w:rPr>
          <w:b/>
          <w:lang w:eastAsia="es-ES"/>
        </w:rPr>
        <w:t>(Пренса Латина)</w:t>
      </w:r>
    </w:p>
    <w:p w:rsidR="00D92762" w:rsidRPr="00D92762" w:rsidRDefault="00D92762" w:rsidP="00D92762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5" w:name="_Toc143499083"/>
            <w:r w:rsidRPr="008B0FD2">
              <w:rPr>
                <w:lang w:eastAsia="es-ES"/>
              </w:rPr>
              <w:t>БЛОКАДА США ПРОТИВ КУБЫ</w:t>
            </w:r>
            <w:bookmarkEnd w:id="5"/>
          </w:p>
        </w:tc>
      </w:tr>
    </w:tbl>
    <w:p w:rsidR="00BF43CB" w:rsidRDefault="00BF43CB" w:rsidP="00BF43CB">
      <w:pPr>
        <w:pStyle w:val="Ttulo1"/>
      </w:pPr>
      <w:bookmarkStart w:id="6" w:name="_Toc143499084"/>
      <w:r w:rsidRPr="00BF43CB">
        <w:t>Финское движение дружбы вновь заявляет о своей поддержке Кубы</w:t>
      </w:r>
      <w:bookmarkEnd w:id="6"/>
    </w:p>
    <w:p w:rsidR="00BF43CB" w:rsidRPr="00BF43CB" w:rsidRDefault="00305165" w:rsidP="00305165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31B4A66" wp14:editId="3901FD07">
            <wp:extent cx="1571625" cy="933041"/>
            <wp:effectExtent l="0" t="0" r="0" b="635"/>
            <wp:docPr id="4" name="Imagen 4" descr="https://www.prensa-latina.cu/wp-content/uploads/2022/07/banderas-cuba-finland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ensa-latina.cu/wp-content/uploads/2022/07/banderas-cuba-finlandia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83" cy="93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65" w:rsidRPr="00305165" w:rsidRDefault="00305165" w:rsidP="00305165">
      <w:pPr>
        <w:spacing w:before="100" w:beforeAutospacing="1" w:after="100" w:afterAutospacing="1"/>
        <w:rPr>
          <w:lang w:eastAsia="es-ES"/>
        </w:rPr>
      </w:pPr>
      <w:r w:rsidRPr="00305165">
        <w:rPr>
          <w:lang w:eastAsia="es-ES"/>
        </w:rPr>
        <w:t>Хельсинки, 16 августа- Финское движение дружбы вновь заявило здесь о своей солидарности и поддержке в условиях усиления экономической войны США, с которой сегодня сталкивается Куба, за что посол этой страны Беатрис Парра выразила ей свою благодарность.</w:t>
      </w:r>
    </w:p>
    <w:p w:rsidR="00305165" w:rsidRPr="00305165" w:rsidRDefault="00305165" w:rsidP="00305165">
      <w:pPr>
        <w:spacing w:before="100" w:beforeAutospacing="1" w:after="100" w:afterAutospacing="1"/>
        <w:rPr>
          <w:lang w:eastAsia="es-ES"/>
        </w:rPr>
      </w:pPr>
      <w:r w:rsidRPr="00305165">
        <w:rPr>
          <w:lang w:eastAsia="es-ES"/>
        </w:rPr>
        <w:t>Также группа солидарности, возглавляемая Тарьей Халонен в бытность ее президентом страны с 2000 по 2012 год, заверила, что будет продолжать требовать прекращения блокады острова и исключения Вашингтона из надуманного списка стран-спонсоров терроризма, который причиняет столько вреда кубинскому народу.</w:t>
      </w:r>
    </w:p>
    <w:p w:rsidR="00305165" w:rsidRPr="00305165" w:rsidRDefault="00305165" w:rsidP="00305165">
      <w:pPr>
        <w:spacing w:before="100" w:beforeAutospacing="1" w:after="100" w:afterAutospacing="1"/>
        <w:rPr>
          <w:lang w:eastAsia="es-ES"/>
        </w:rPr>
      </w:pPr>
      <w:r w:rsidRPr="00305165">
        <w:rPr>
          <w:lang w:eastAsia="es-ES"/>
        </w:rPr>
        <w:t>Глава миссии провел</w:t>
      </w:r>
      <w:r>
        <w:rPr>
          <w:lang w:val="es-ES" w:eastAsia="es-ES"/>
        </w:rPr>
        <w:t>a</w:t>
      </w:r>
      <w:r w:rsidRPr="00305165">
        <w:rPr>
          <w:lang w:eastAsia="es-ES"/>
        </w:rPr>
        <w:t xml:space="preserve"> встречу с представителями Общества дружбы Финляндия-Куба, в ходе которой они отдали дань уважения историческому лидеру революции Фиделю Кастро в связи с 97-й годовщиной со дня его рождения и 60-й годовщиной основания этой организации солидарности.</w:t>
      </w:r>
    </w:p>
    <w:p w:rsidR="00305165" w:rsidRPr="00305165" w:rsidRDefault="00305165" w:rsidP="00305165">
      <w:pPr>
        <w:spacing w:before="100" w:beforeAutospacing="1" w:after="100" w:afterAutospacing="1"/>
        <w:rPr>
          <w:lang w:eastAsia="es-ES"/>
        </w:rPr>
      </w:pPr>
      <w:r w:rsidRPr="00305165">
        <w:rPr>
          <w:lang w:eastAsia="es-ES"/>
        </w:rPr>
        <w:t>"С первых лет революции всегда ощущалась поддержка финского народа. Истории, фотографии, воспоминания, воспоминания многих из тех, кто присутствует сегодня на этой памятной церемонии, и тех, кто не смог присутствовать, но, тем не менее, хранит в своем сердце маленький кусочек Кубы", - напомнил</w:t>
      </w:r>
      <w:r>
        <w:rPr>
          <w:lang w:val="es-ES" w:eastAsia="es-ES"/>
        </w:rPr>
        <w:t>a</w:t>
      </w:r>
      <w:r w:rsidRPr="00305165">
        <w:rPr>
          <w:lang w:eastAsia="es-ES"/>
        </w:rPr>
        <w:t xml:space="preserve"> дипломат.</w:t>
      </w:r>
    </w:p>
    <w:p w:rsidR="00305165" w:rsidRPr="00305165" w:rsidRDefault="00305165" w:rsidP="00305165">
      <w:pPr>
        <w:spacing w:before="100" w:beforeAutospacing="1" w:after="100" w:afterAutospacing="1"/>
        <w:rPr>
          <w:lang w:eastAsia="es-ES"/>
        </w:rPr>
      </w:pPr>
      <w:r w:rsidRPr="00305165">
        <w:rPr>
          <w:lang w:eastAsia="es-ES"/>
        </w:rPr>
        <w:t xml:space="preserve">Спустя 60 лет о дружбе между двумя народами свидетельствуют и другие истории, например, бригада, которая регулярно ездит в восточную провинцию Лас-Тунас, где </w:t>
      </w:r>
      <w:r w:rsidRPr="00305165">
        <w:rPr>
          <w:lang w:eastAsia="es-ES"/>
        </w:rPr>
        <w:lastRenderedPageBreak/>
        <w:t>добровольно работает в детской больнице и передает медикаменты, сказала Парра, которая также является временным послом в трех других странах Балтии - Эстонии, Латвии и Литве.</w:t>
      </w:r>
    </w:p>
    <w:p w:rsidR="00036093" w:rsidRPr="000C78A7" w:rsidRDefault="00305165" w:rsidP="002A73C9">
      <w:pPr>
        <w:spacing w:before="100" w:beforeAutospacing="1" w:after="100" w:afterAutospacing="1"/>
        <w:rPr>
          <w:b/>
          <w:lang w:eastAsia="es-ES"/>
        </w:rPr>
      </w:pPr>
      <w:r w:rsidRPr="00305165">
        <w:rPr>
          <w:lang w:eastAsia="es-ES"/>
        </w:rPr>
        <w:t>Она поблагодарила своих финских друзей за постоянное осуждение "жестокой и удушающей блокады, препятствующей развитию Кубы", и призвала их добавить свои подписи к кампании "1 миллион подписей за исключение Кубы из несправедливого списка государств-спонсоров терроризма".</w:t>
      </w:r>
      <w:r w:rsidRPr="00305165">
        <w:rPr>
          <w:b/>
          <w:lang w:eastAsia="es-ES"/>
        </w:rPr>
        <w:t xml:space="preserve"> </w:t>
      </w:r>
      <w:r w:rsidRPr="00131DAC">
        <w:rPr>
          <w:b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outlineLvl w:val="1"/>
              <w:rPr>
                <w:lang w:eastAsia="es-ES"/>
              </w:rPr>
            </w:pPr>
            <w:bookmarkStart w:id="7" w:name="_Toc143499085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7"/>
          </w:p>
        </w:tc>
      </w:tr>
    </w:tbl>
    <w:p w:rsidR="00CE5B01" w:rsidRPr="00853FC3" w:rsidRDefault="00F65535" w:rsidP="00F65535">
      <w:pPr>
        <w:pStyle w:val="Ttulo1"/>
      </w:pPr>
      <w:bookmarkStart w:id="8" w:name="_Toc143499086"/>
      <w:r w:rsidRPr="00F65535">
        <w:t>Боливия и Куба готовят III раунд переговоров по миграции</w:t>
      </w:r>
      <w:bookmarkEnd w:id="8"/>
    </w:p>
    <w:p w:rsidR="00CE5B01" w:rsidRPr="00853FC3" w:rsidRDefault="00CE5B01" w:rsidP="00AE78FB">
      <w:pPr>
        <w:rPr>
          <w:b/>
          <w:lang w:eastAsia="es-ES"/>
        </w:rPr>
      </w:pPr>
    </w:p>
    <w:p w:rsidR="00CE5B01" w:rsidRPr="00853FC3" w:rsidRDefault="00EB06D9" w:rsidP="00EB06D9">
      <w:pPr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C54C472" wp14:editId="7B010727">
            <wp:extent cx="1333500" cy="751074"/>
            <wp:effectExtent l="0" t="0" r="0" b="0"/>
            <wp:docPr id="5" name="Imagen 5" descr="https://www.prensa-latina.cu/wp-content/uploads/2023/08/conversaciones-migrato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ensa-latina.cu/wp-content/uploads/2023/08/conversaciones-migratoria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45" cy="76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01" w:rsidRDefault="00CE5B01" w:rsidP="00EB06D9">
      <w:pPr>
        <w:rPr>
          <w:b/>
          <w:lang w:val="es-ES" w:eastAsia="es-ES"/>
        </w:rPr>
      </w:pPr>
    </w:p>
    <w:p w:rsidR="00EB06D9" w:rsidRPr="00EB06D9" w:rsidRDefault="00EB06D9" w:rsidP="00EB06D9">
      <w:pPr>
        <w:rPr>
          <w:lang w:eastAsia="es-ES"/>
        </w:rPr>
      </w:pPr>
      <w:r w:rsidRPr="00EB06D9">
        <w:rPr>
          <w:lang w:eastAsia="es-ES"/>
        </w:rPr>
        <w:t>Ла-Пас, 16 августа. Генеральный директор департамента консульских дел и внимания к кубинцам, проживающим за рубежом, Эрнесто Соберон сегодня возглавляет делегацию, которая примет участие в третьем раунде переговоров по миграционным вопросам с Боливией.</w:t>
      </w:r>
    </w:p>
    <w:p w:rsidR="00EB06D9" w:rsidRPr="00EB06D9" w:rsidRDefault="00EB06D9" w:rsidP="00EB06D9">
      <w:pPr>
        <w:rPr>
          <w:lang w:eastAsia="es-ES"/>
        </w:rPr>
      </w:pPr>
      <w:r w:rsidRPr="00EB06D9">
        <w:rPr>
          <w:lang w:eastAsia="es-ES"/>
        </w:rPr>
        <w:t>Переговоры пройдут в четверг и пятницу в Санта-Крус-де-ла-Сьерра, столице департамента Санта-Крус.</w:t>
      </w:r>
    </w:p>
    <w:p w:rsidR="00EB06D9" w:rsidRPr="00EB06D9" w:rsidRDefault="00EB06D9" w:rsidP="00EB06D9">
      <w:pPr>
        <w:rPr>
          <w:lang w:eastAsia="es-ES"/>
        </w:rPr>
      </w:pPr>
      <w:r w:rsidRPr="00EB06D9">
        <w:rPr>
          <w:lang w:eastAsia="es-ES"/>
        </w:rPr>
        <w:t>В ноте, опубликованной на сайте Министерства иностранных дел Кубы, говорится, что обе стороны рассмотрят состояние миграционного потока и оценят реализацию совместных действий.</w:t>
      </w:r>
    </w:p>
    <w:p w:rsidR="00EB06D9" w:rsidRPr="00EB06D9" w:rsidRDefault="00EB06D9" w:rsidP="00EB06D9">
      <w:pPr>
        <w:rPr>
          <w:lang w:eastAsia="es-ES"/>
        </w:rPr>
      </w:pPr>
      <w:r w:rsidRPr="00EB06D9">
        <w:rPr>
          <w:lang w:eastAsia="es-ES"/>
        </w:rPr>
        <w:t>Такое сотрудничество направлено на противодействие незаконным действиям, связанным с нелегальными перемещениями.</w:t>
      </w:r>
    </w:p>
    <w:p w:rsidR="00EB06D9" w:rsidRPr="00EB06D9" w:rsidRDefault="00EB06D9" w:rsidP="00EB06D9">
      <w:pPr>
        <w:rPr>
          <w:lang w:eastAsia="es-ES"/>
        </w:rPr>
      </w:pPr>
      <w:r w:rsidRPr="00EB06D9">
        <w:rPr>
          <w:lang w:eastAsia="es-ES"/>
        </w:rPr>
        <w:t>В тексте добавляется, что в ходе встречи делегации обсудят важность обеспечения регулярных, упорядоченных и безопасных поездок.</w:t>
      </w:r>
    </w:p>
    <w:p w:rsidR="00EB06D9" w:rsidRDefault="00EB06D9" w:rsidP="00EB06D9">
      <w:pPr>
        <w:rPr>
          <w:b/>
          <w:lang w:eastAsia="es-ES"/>
        </w:rPr>
      </w:pPr>
      <w:r w:rsidRPr="00EB06D9">
        <w:rPr>
          <w:lang w:eastAsia="es-ES"/>
        </w:rPr>
        <w:t>Боливийское представительство возглавит Ева Чукимия, заместитель министра по институциональному управлению и консульской деятельности Министерства иностранных дел.</w:t>
      </w:r>
      <w:r w:rsidRPr="00EB06D9">
        <w:rPr>
          <w:b/>
          <w:lang w:eastAsia="es-ES"/>
        </w:rPr>
        <w:t xml:space="preserve"> (Пренса Латина)</w:t>
      </w:r>
    </w:p>
    <w:p w:rsidR="00036093" w:rsidRDefault="00036093" w:rsidP="00036093">
      <w:pPr>
        <w:pStyle w:val="Ttulo1"/>
      </w:pPr>
      <w:bookmarkStart w:id="9" w:name="_Toc143499087"/>
      <w:r w:rsidRPr="00036093">
        <w:lastRenderedPageBreak/>
        <w:t>Бельгийский проект солидарности передает Кубе лекарства</w:t>
      </w:r>
      <w:bookmarkEnd w:id="9"/>
    </w:p>
    <w:p w:rsidR="00036093" w:rsidRDefault="00036093" w:rsidP="00036093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17C56C8" wp14:editId="4A1A1AFC">
            <wp:extent cx="1885950" cy="1266825"/>
            <wp:effectExtent l="0" t="0" r="0" b="9525"/>
            <wp:docPr id="9" name="Imagen 9" descr="https://ruso.prensa-latina.cu/wp-content/uploads/2023/08/Donac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8/Donacion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6318" cy="126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093" w:rsidRDefault="00036093" w:rsidP="00036093">
      <w:pPr>
        <w:rPr>
          <w:lang w:eastAsia="es-ES"/>
        </w:rPr>
      </w:pPr>
      <w:r>
        <w:rPr>
          <w:lang w:eastAsia="es-ES"/>
        </w:rPr>
        <w:t>Брюссель, 15 августа. Бельгийский гуманитарный проект "Суверенная Куба" сегодня отправил на остров три чемодана с 60 килограммами лекарств и принадлежностей для сектора здравоохранения на острове.</w:t>
      </w:r>
    </w:p>
    <w:p w:rsidR="00036093" w:rsidRDefault="00036093" w:rsidP="00036093">
      <w:pPr>
        <w:rPr>
          <w:lang w:eastAsia="es-ES"/>
        </w:rPr>
      </w:pPr>
      <w:r>
        <w:rPr>
          <w:lang w:eastAsia="es-ES"/>
        </w:rPr>
        <w:t>Координатор инициативы Рейнальдо Ромеро указал в диалоге с агентством «Пренса Латина» в качестве пункта назначения пожертвований — медицинские и социальные центры в провинциях Пинар-дель-Рио и Гавана при сопровождении местных участников.</w:t>
      </w:r>
    </w:p>
    <w:p w:rsidR="00036093" w:rsidRDefault="00036093" w:rsidP="00036093">
      <w:pPr>
        <w:rPr>
          <w:lang w:eastAsia="es-ES"/>
        </w:rPr>
      </w:pPr>
      <w:r>
        <w:rPr>
          <w:lang w:eastAsia="es-ES"/>
        </w:rPr>
        <w:t>Мы благодарны за руки солидарности в Бельгии, которые предоставили лекарства, а также за тех, кто на Антильских островах гарантирует прием и доставку, в частности прекрасный проект «Куба должна быть любима», прокомментировал кубинский житель в этой европейской стране.</w:t>
      </w:r>
    </w:p>
    <w:p w:rsidR="00036093" w:rsidRDefault="00036093" w:rsidP="00036093">
      <w:pPr>
        <w:rPr>
          <w:lang w:eastAsia="es-ES"/>
        </w:rPr>
      </w:pPr>
      <w:r>
        <w:rPr>
          <w:lang w:eastAsia="es-ES"/>
        </w:rPr>
        <w:t>С прошлого года «Суверенная Куба» отправляла небольшие партии помощи на осажденный остров, который более шести десятилетий находится в экономической блокаде, введенной Соединенными Штатами, а пожертвования дополняют основную цель проекта: доставку контейнера.</w:t>
      </w:r>
    </w:p>
    <w:p w:rsidR="00036093" w:rsidRDefault="00036093" w:rsidP="00036093">
      <w:pPr>
        <w:rPr>
          <w:lang w:eastAsia="es-ES"/>
        </w:rPr>
      </w:pPr>
      <w:r>
        <w:rPr>
          <w:lang w:eastAsia="es-ES"/>
        </w:rPr>
        <w:t>Ромеро описал жест любви к земле, где он родился, и ее народу как коллективное усилие, инициативу, к которой он привлек несколько человек на бельгийской земле.</w:t>
      </w:r>
    </w:p>
    <w:p w:rsidR="00036093" w:rsidRDefault="00036093" w:rsidP="00036093">
      <w:pPr>
        <w:rPr>
          <w:lang w:eastAsia="es-ES"/>
        </w:rPr>
      </w:pPr>
      <w:r>
        <w:rPr>
          <w:lang w:eastAsia="es-ES"/>
        </w:rPr>
        <w:t>«Мы продолжаем наш проект, с определением партнеров и накоплением оборудования и медикаментов для будущего контейнера», — пояснил он.</w:t>
      </w:r>
    </w:p>
    <w:p w:rsidR="00036093" w:rsidRDefault="00036093" w:rsidP="00036093">
      <w:pPr>
        <w:rPr>
          <w:lang w:eastAsia="es-ES"/>
        </w:rPr>
      </w:pPr>
      <w:r>
        <w:rPr>
          <w:lang w:eastAsia="es-ES"/>
        </w:rPr>
        <w:t>С момента своего создания в 2021 году «Суверенная Куба» отправила в карибскую страну четыре контейнера, последний из которых был загружен в апреле этого года, с кроватями для различных больничных нужд, инкубаторами, реанимационным оборудованием, инвалидными колясками, спортивным инвентарем, лекарствами и другими ресурсами.</w:t>
      </w:r>
    </w:p>
    <w:p w:rsidR="00036093" w:rsidRPr="00036093" w:rsidRDefault="00036093" w:rsidP="00036093">
      <w:pPr>
        <w:rPr>
          <w:lang w:eastAsia="es-ES"/>
        </w:rPr>
      </w:pPr>
      <w:r>
        <w:rPr>
          <w:lang w:eastAsia="es-ES"/>
        </w:rPr>
        <w:t>Помимо больниц, грузы «Суверенной Кубы» предназначены для школ, детских садов и спортивных площадок.</w:t>
      </w:r>
      <w:r w:rsidRPr="00036093">
        <w:rPr>
          <w:lang w:eastAsia="es-ES"/>
        </w:rPr>
        <w:t xml:space="preserve"> </w:t>
      </w:r>
      <w:r w:rsidRPr="00036093">
        <w:rPr>
          <w:b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5B6A" w:rsidRPr="00DB5B6A" w:rsidTr="00DB5B6A">
        <w:tc>
          <w:tcPr>
            <w:tcW w:w="9629" w:type="dxa"/>
          </w:tcPr>
          <w:p w:rsidR="00DB5B6A" w:rsidRPr="00DB5B6A" w:rsidRDefault="00C435F6" w:rsidP="00DB5B6A">
            <w:pPr>
              <w:pStyle w:val="Ttulo2"/>
              <w:outlineLvl w:val="1"/>
              <w:rPr>
                <w:lang w:eastAsia="es-ES"/>
              </w:rPr>
            </w:pPr>
            <w:bookmarkStart w:id="10" w:name="_Toc143499088"/>
            <w:r w:rsidRPr="00C435F6">
              <w:rPr>
                <w:lang w:eastAsia="es-ES"/>
              </w:rPr>
              <w:lastRenderedPageBreak/>
              <w:t>ДВУСТОРОННИЕ</w:t>
            </w:r>
            <w:r w:rsidR="00DB5B6A" w:rsidRPr="00DB5B6A">
              <w:rPr>
                <w:lang w:eastAsia="es-ES"/>
              </w:rPr>
              <w:t xml:space="preserve"> ОТНОШЕНИЯ</w:t>
            </w:r>
            <w:bookmarkEnd w:id="10"/>
          </w:p>
        </w:tc>
      </w:tr>
    </w:tbl>
    <w:p w:rsidR="00C84BCE" w:rsidRDefault="00C84BCE" w:rsidP="00C84BCE">
      <w:pPr>
        <w:pStyle w:val="Ttulo1"/>
      </w:pPr>
      <w:bookmarkStart w:id="11" w:name="_Toc143499089"/>
      <w:r w:rsidRPr="00C84BCE">
        <w:t>Куба получила в дар медикаменты и медицинские принадлежности на российские средства</w:t>
      </w:r>
      <w:bookmarkEnd w:id="11"/>
    </w:p>
    <w:p w:rsidR="00C84BCE" w:rsidRDefault="00C84BCE" w:rsidP="00C84BCE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668A17C7" wp14:editId="5ABF0C27">
            <wp:extent cx="1781175" cy="1123950"/>
            <wp:effectExtent l="0" t="0" r="9525" b="0"/>
            <wp:docPr id="1" name="Imagen 1" descr="http://media.cubadebate.cu/wp-content/uploads/2023/08/photo_2023-08-16_16-44-06-580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cubadebate.cu/wp-content/uploads/2023/08/photo_2023-08-16_16-44-06-580x4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391" cy="112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CE" w:rsidRPr="00C84BCE" w:rsidRDefault="00C84BCE" w:rsidP="00C84BCE">
      <w:r w:rsidRPr="00C84BCE">
        <w:t>В эту среду в Гаване Министерство здравоохранения Кубы получило в дар 26 тонн медикаментов, медицинских принадлежностей и оборудования для чрезвычайных ситуаций на средства, выделенные Российской Федерацией через Всемирную организацию здравоохранения в рамках технического сотрудничества Панамериканск</w:t>
      </w:r>
      <w:r w:rsidR="001E3939">
        <w:t>ой организации здравоохранения.</w:t>
      </w:r>
    </w:p>
    <w:p w:rsidR="00C84BCE" w:rsidRPr="00C84BCE" w:rsidRDefault="00C84BCE" w:rsidP="00C84BCE">
      <w:r w:rsidRPr="00C84BCE">
        <w:t xml:space="preserve">Официальная церемония передачи состоялась на складах </w:t>
      </w:r>
      <w:r w:rsidR="001E3939" w:rsidRPr="001E3939">
        <w:t xml:space="preserve">государственной медицинской компании </w:t>
      </w:r>
      <w:r w:rsidRPr="00C84BCE">
        <w:t>EMSUME в присутствии Сергея Обознова, поверенного в делах посольства Российской Федерации на Кубе, доктора Хосе Мойя Медина, представителя на Кубе Панамериканской организации здравоохранения, и доктора Хосе Армандо Ларронте, представителя Министерства здравоохранения.</w:t>
      </w:r>
    </w:p>
    <w:p w:rsidR="00C84BCE" w:rsidRPr="00C84BCE" w:rsidRDefault="00C84BCE" w:rsidP="00C84BCE">
      <w:r w:rsidRPr="00C84BCE">
        <w:t>Кроме того, в него входят расходные материалы, швы, хирургические наборы, инструменты, дезинфицирующие растворы, шприцы и оборудование, такое как стетоскопы, глюкометры, оксиметры и др.</w:t>
      </w:r>
    </w:p>
    <w:p w:rsidR="001E3939" w:rsidRPr="00C84BCE" w:rsidRDefault="00C84BCE" w:rsidP="00C84BCE">
      <w:r w:rsidRPr="00C84BCE">
        <w:t>"Медицинское оборудование, которое мы сегодня передаем, несомненно, будет способствовать здоровью и благополучию братского кубинского народа. В нынешней сложной ситуации Россия всегда готова прийти на помощь своим друзьям", - сказал Сергей Обознов на церемонии вручения.</w:t>
      </w:r>
    </w:p>
    <w:p w:rsidR="006F26AE" w:rsidRPr="00C84BCE" w:rsidRDefault="00C84BCE" w:rsidP="006F26AE">
      <w:pPr>
        <w:rPr>
          <w:b/>
        </w:rPr>
      </w:pPr>
      <w:r w:rsidRPr="00C84BCE">
        <w:t>В прошлом году Москва поставила на Большие Антильские острова более 80 тонн медикаментов и предметов медицинского назначения.</w:t>
      </w:r>
      <w:r w:rsidRPr="00C84BCE">
        <w:rPr>
          <w:b/>
        </w:rPr>
        <w:t xml:space="preserve"> </w:t>
      </w:r>
      <w:r w:rsidR="006F26AE" w:rsidRPr="006F26AE">
        <w:rPr>
          <w:b/>
        </w:rPr>
        <w:t>(</w:t>
      </w:r>
      <w:r w:rsidRPr="00C84BCE">
        <w:rPr>
          <w:b/>
        </w:rPr>
        <w:t>Кубадебат</w:t>
      </w:r>
      <w:r>
        <w:rPr>
          <w:b/>
          <w:lang w:val="es-ES"/>
        </w:rPr>
        <w:t>e</w:t>
      </w:r>
      <w:r w:rsidR="006F26AE" w:rsidRPr="006F26AE">
        <w:rPr>
          <w:b/>
        </w:rPr>
        <w:t>).</w:t>
      </w:r>
    </w:p>
    <w:p w:rsidR="00DB5B6A" w:rsidRDefault="00A62FAC" w:rsidP="00A62FAC">
      <w:pPr>
        <w:pStyle w:val="Ttulo1"/>
      </w:pPr>
      <w:bookmarkStart w:id="12" w:name="_Toc143499090"/>
      <w:r w:rsidRPr="00A62FAC">
        <w:t>Торговые палаты Кубы и России подписали соглашение о сотрудничестве</w:t>
      </w:r>
      <w:bookmarkEnd w:id="12"/>
    </w:p>
    <w:p w:rsidR="00E459FA" w:rsidRDefault="00E459FA" w:rsidP="00E459FA">
      <w:pPr>
        <w:rPr>
          <w:lang w:eastAsia="es-ES"/>
        </w:rPr>
      </w:pPr>
    </w:p>
    <w:p w:rsidR="00E459FA" w:rsidRDefault="00E459FA" w:rsidP="00E459FA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E420C5B" wp14:editId="76E0F73E">
            <wp:extent cx="2028825" cy="1352550"/>
            <wp:effectExtent l="0" t="0" r="9525" b="0"/>
            <wp:docPr id="2" name="Imagen 2" descr="1608-aleksandr-yurievich-tkach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08-aleksandr-yurievich-tkachenk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044" cy="135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FA" w:rsidRDefault="00E459FA" w:rsidP="00E459FA">
      <w:pPr>
        <w:rPr>
          <w:lang w:eastAsia="es-ES"/>
        </w:rPr>
      </w:pPr>
      <w:r>
        <w:rPr>
          <w:lang w:eastAsia="es-ES"/>
        </w:rPr>
        <w:t xml:space="preserve">Гавана, 16 августа. </w:t>
      </w:r>
      <w:r w:rsidRPr="00E459FA">
        <w:rPr>
          <w:lang w:eastAsia="es-ES"/>
        </w:rPr>
        <w:t xml:space="preserve">Антонио Луис Каррикарте Корона, президент Торговой палаты Кубы, провел сегодня в режиме онлайн беседу с Александром Юрьевичем Ткаченко, </w:t>
      </w:r>
      <w:r w:rsidRPr="00E459FA">
        <w:rPr>
          <w:lang w:eastAsia="es-ES"/>
        </w:rPr>
        <w:lastRenderedPageBreak/>
        <w:t>президентом Союза торгово-промышленных палат Краснодарского края Российской Федерации.</w:t>
      </w:r>
    </w:p>
    <w:p w:rsidR="00E459FA" w:rsidRDefault="00E459FA" w:rsidP="00E459FA">
      <w:pPr>
        <w:rPr>
          <w:lang w:eastAsia="es-ES"/>
        </w:rPr>
      </w:pPr>
      <w:r>
        <w:rPr>
          <w:lang w:eastAsia="es-ES"/>
        </w:rPr>
        <w:t>Как сообщила в своем Twitter Кубинская торговая палата, главы двух компаний подписали соглашение о сотрудничестве между двумя структурами, которое представляет собой новый шаг в укреплении связей между бизнесменами двух стран и расширении отношений в направлении регионов евразийской нации.</w:t>
      </w:r>
    </w:p>
    <w:p w:rsidR="00E459FA" w:rsidRDefault="00E459FA" w:rsidP="00E459FA">
      <w:pPr>
        <w:rPr>
          <w:lang w:eastAsia="es-ES"/>
        </w:rPr>
      </w:pPr>
      <w:r>
        <w:rPr>
          <w:lang w:eastAsia="es-ES"/>
        </w:rPr>
        <w:t>"Сегодня президент @Camara_Comercio, @a_carricarte, провел виртуальную встречу с г-ном Александром Юрьевичем ТКАЧЕНКО, президентом Союза торгово-промышленных палат Краснодарского края, Федерация #Россия", - говорится в сообщении учреждения.</w:t>
      </w:r>
    </w:p>
    <w:p w:rsidR="00E459FA" w:rsidRDefault="00E459FA" w:rsidP="00E459FA">
      <w:pPr>
        <w:rPr>
          <w:b/>
          <w:lang w:val="es-ES" w:eastAsia="es-ES"/>
        </w:rPr>
      </w:pPr>
      <w:r>
        <w:rPr>
          <w:lang w:eastAsia="es-ES"/>
        </w:rPr>
        <w:t>Краснодарский край - самый популярный туристический и морской курортный регион России, а также промышленный центр южной части европейской страны.</w:t>
      </w:r>
      <w:r w:rsidRPr="00E459FA">
        <w:rPr>
          <w:lang w:eastAsia="es-ES"/>
        </w:rPr>
        <w:t xml:space="preserve"> </w:t>
      </w:r>
      <w:r w:rsidRPr="00E459FA">
        <w:rPr>
          <w:b/>
          <w:lang w:val="es-ES" w:eastAsia="es-ES"/>
        </w:rPr>
        <w:t>(Кубинское информационное агентство ACN)</w:t>
      </w:r>
    </w:p>
    <w:p w:rsidR="00B40856" w:rsidRDefault="00B40856" w:rsidP="00B40856">
      <w:pPr>
        <w:pStyle w:val="Ttulo1"/>
      </w:pPr>
      <w:bookmarkStart w:id="13" w:name="_Toc143499091"/>
      <w:r w:rsidRPr="00B40856">
        <w:t>Авиакомпания "Россия" с декабря начнет выполнять рейсы в Гавану</w:t>
      </w:r>
      <w:bookmarkEnd w:id="13"/>
    </w:p>
    <w:p w:rsidR="00B40856" w:rsidRDefault="00B40856" w:rsidP="00B40856">
      <w:pPr>
        <w:rPr>
          <w:lang w:eastAsia="es-ES"/>
        </w:rPr>
      </w:pPr>
    </w:p>
    <w:p w:rsidR="00B40856" w:rsidRDefault="00B40856" w:rsidP="00B40856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F79ECDA" wp14:editId="73802D40">
            <wp:extent cx="1699121" cy="1190625"/>
            <wp:effectExtent l="0" t="0" r="0" b="0"/>
            <wp:docPr id="6" name="Imagen 6" descr="aerolinea-rossiya-realizara-vuelos-a-la-habana-a-partir-dicie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rolinea-rossiya-realizara-vuelos-a-la-habana-a-partir-diciemb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096" cy="120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856" w:rsidRDefault="00B40856" w:rsidP="00B40856">
      <w:pPr>
        <w:rPr>
          <w:lang w:eastAsia="es-ES"/>
        </w:rPr>
      </w:pPr>
      <w:r>
        <w:rPr>
          <w:lang w:eastAsia="es-ES"/>
        </w:rPr>
        <w:t>Москва, 16 августа. Российская авиакомпания "Россия" с 24 декабря начнет выполнять прямые рейсы в Гавану, сообщила сегодня ее материнская компания, группа "Аэрофлот".</w:t>
      </w:r>
    </w:p>
    <w:p w:rsidR="00B40856" w:rsidRDefault="00B40856" w:rsidP="00B40856">
      <w:pPr>
        <w:rPr>
          <w:lang w:eastAsia="es-ES"/>
        </w:rPr>
      </w:pPr>
      <w:r>
        <w:rPr>
          <w:lang w:eastAsia="es-ES"/>
        </w:rPr>
        <w:t>В сообщении уточняется, что полеты будут осуществляться два раза в неделю - по средам и воскресеньям, и компания уже начала продажу билетов в кубинскую столицу.</w:t>
      </w:r>
    </w:p>
    <w:p w:rsidR="00B40856" w:rsidRDefault="00B40856" w:rsidP="00B40856">
      <w:pPr>
        <w:rPr>
          <w:lang w:eastAsia="es-ES"/>
        </w:rPr>
      </w:pPr>
      <w:r>
        <w:rPr>
          <w:lang w:eastAsia="es-ES"/>
        </w:rPr>
        <w:t>Таким образом, Гавана станет вторым пунктом назначения на Кубе, куда летает авиакомпания "Россия", первым является курорт Варадеро, куда авиакомпания выполняет регулярные рейсы с 1 июля.</w:t>
      </w:r>
    </w:p>
    <w:p w:rsidR="00B40856" w:rsidRPr="003A0E41" w:rsidRDefault="00B40856" w:rsidP="00B40856">
      <w:pPr>
        <w:rPr>
          <w:b/>
          <w:lang w:eastAsia="es-ES"/>
        </w:rPr>
      </w:pPr>
      <w:r>
        <w:rPr>
          <w:lang w:eastAsia="es-ES"/>
        </w:rPr>
        <w:t>Регулярное авиасообщение между двумя странами было парализовано после начала конфликта на Украине и применения санкций против России со стороны США и Евросоюза, в основном касающихся использования воздушного пространства и ограничений на работу платежных систем Visa и Mastercard.</w:t>
      </w:r>
      <w:r w:rsidRPr="00B40856">
        <w:rPr>
          <w:lang w:eastAsia="es-ES"/>
        </w:rPr>
        <w:t xml:space="preserve"> </w:t>
      </w:r>
      <w:r w:rsidRPr="003A0E41">
        <w:rPr>
          <w:b/>
          <w:lang w:eastAsia="es-ES"/>
        </w:rPr>
        <w:t>(Пренса Латина)</w:t>
      </w:r>
    </w:p>
    <w:p w:rsidR="003A0E41" w:rsidRDefault="003A0E41" w:rsidP="003A0E41">
      <w:pPr>
        <w:pStyle w:val="Ttulo1"/>
      </w:pPr>
      <w:bookmarkStart w:id="14" w:name="_Toc143499092"/>
      <w:r w:rsidRPr="004E7FC1">
        <w:lastRenderedPageBreak/>
        <w:t>Компания "Биокубафарма" получила том фармакопеи ЕЭС</w:t>
      </w:r>
      <w:bookmarkEnd w:id="14"/>
    </w:p>
    <w:p w:rsidR="003A0E41" w:rsidRPr="003A0E41" w:rsidRDefault="003A0E41" w:rsidP="003A0E41">
      <w:pPr>
        <w:jc w:val="center"/>
        <w:rPr>
          <w:lang w:eastAsia="es-ES"/>
        </w:rPr>
      </w:pPr>
      <w:r w:rsidRPr="003A0E41">
        <w:rPr>
          <w:noProof/>
          <w:lang w:val="es-ES" w:eastAsia="es-ES"/>
        </w:rPr>
        <w:drawing>
          <wp:inline distT="0" distB="0" distL="0" distR="0">
            <wp:extent cx="1809750" cy="1114288"/>
            <wp:effectExtent l="0" t="0" r="0" b="0"/>
            <wp:docPr id="10" name="Imagen 10" descr="D:\perfil.politico3\Escritorio\Farmacopea-Biocubaf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fil.politico3\Escritorio\Farmacopea-Biocubafarm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92" cy="112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E41" w:rsidRPr="004E7FC1" w:rsidRDefault="003A0E41" w:rsidP="003A0E41">
      <w:pPr>
        <w:rPr>
          <w:rFonts w:cs="Arial"/>
          <w:szCs w:val="24"/>
        </w:rPr>
      </w:pPr>
      <w:r w:rsidRPr="004E7FC1">
        <w:rPr>
          <w:rFonts w:cs="Arial"/>
          <w:szCs w:val="24"/>
        </w:rPr>
        <w:t>Москва, 15 августа. Представительство кубинской государственной бизнес-группы BioCubaFarma в Российской Федерации получило сегодня вторую часть первого тома Фармакопеи Евразийского экономического союза (ЕАЭС).</w:t>
      </w:r>
    </w:p>
    <w:p w:rsidR="003A0E41" w:rsidRPr="004E7FC1" w:rsidRDefault="003A0E41" w:rsidP="003A0E41">
      <w:pPr>
        <w:rPr>
          <w:rFonts w:cs="Arial"/>
          <w:szCs w:val="24"/>
        </w:rPr>
      </w:pPr>
      <w:r w:rsidRPr="004E7FC1">
        <w:rPr>
          <w:rFonts w:cs="Arial"/>
          <w:szCs w:val="24"/>
        </w:rPr>
        <w:t xml:space="preserve">Как сообщила </w:t>
      </w:r>
      <w:r w:rsidRPr="001C2D0E">
        <w:rPr>
          <w:rFonts w:cs="Arial"/>
          <w:szCs w:val="24"/>
        </w:rPr>
        <w:t xml:space="preserve">Пренса Латина </w:t>
      </w:r>
      <w:r w:rsidRPr="004E7FC1">
        <w:rPr>
          <w:rFonts w:cs="Arial"/>
          <w:szCs w:val="24"/>
        </w:rPr>
        <w:t>глава московского представительства BioCubaFarma Иданья Кабальеро, очень важно получить этот том российской Фармакопеи, устанавливающий процедуры, которые должны гарантировать безопасность и эффективность лекарственных средств и медицинских изделий.</w:t>
      </w:r>
    </w:p>
    <w:p w:rsidR="003A0E41" w:rsidRPr="004E7FC1" w:rsidRDefault="003A0E41" w:rsidP="003A0E41">
      <w:pPr>
        <w:rPr>
          <w:rFonts w:cs="Arial"/>
          <w:szCs w:val="24"/>
        </w:rPr>
      </w:pPr>
      <w:r w:rsidRPr="004E7FC1">
        <w:rPr>
          <w:rFonts w:cs="Arial"/>
          <w:szCs w:val="24"/>
        </w:rPr>
        <w:t>По мнению Кабальеро, кубинские учреждения стараются обеспечить все методы гарантии за счет соответствия Фармакопее, например, американской, британской и европейской.</w:t>
      </w:r>
    </w:p>
    <w:p w:rsidR="003A0E41" w:rsidRPr="004E7FC1" w:rsidRDefault="003A0E41" w:rsidP="003A0E41">
      <w:pPr>
        <w:rPr>
          <w:rFonts w:cs="Arial"/>
          <w:szCs w:val="24"/>
        </w:rPr>
      </w:pPr>
      <w:r w:rsidRPr="004E7FC1">
        <w:rPr>
          <w:rFonts w:cs="Arial"/>
          <w:szCs w:val="24"/>
        </w:rPr>
        <w:t>Сейчас Евразийский экономический союз (ЕАЭС) взял на себя задачу унификации Фармакопеи, и для нас, как для страны-наблюдателя, очень важно знать эти требования, которые могут помочь нам иметь нашу продукцию в нашей стране, а их - в нашей, подчеркнул он.</w:t>
      </w:r>
    </w:p>
    <w:p w:rsidR="003A0E41" w:rsidRPr="004E7FC1" w:rsidRDefault="003A0E41" w:rsidP="003A0E41">
      <w:pPr>
        <w:rPr>
          <w:rFonts w:cs="Arial"/>
          <w:szCs w:val="24"/>
        </w:rPr>
      </w:pPr>
      <w:r w:rsidRPr="004E7FC1">
        <w:rPr>
          <w:rFonts w:cs="Arial"/>
          <w:szCs w:val="24"/>
        </w:rPr>
        <w:t>Между тем, советник по связям с ЕЭП Посольства Кубы в России Нелида Герра отметила, что поставка Фармакопеи является важным шагом вперед.</w:t>
      </w:r>
    </w:p>
    <w:p w:rsidR="003A0E41" w:rsidRPr="004E7FC1" w:rsidRDefault="003A0E41" w:rsidP="003A0E41">
      <w:pPr>
        <w:rPr>
          <w:rFonts w:cs="Arial"/>
          <w:szCs w:val="24"/>
        </w:rPr>
      </w:pPr>
      <w:r w:rsidRPr="004E7FC1">
        <w:rPr>
          <w:rFonts w:cs="Arial"/>
          <w:szCs w:val="24"/>
        </w:rPr>
        <w:t>Она добавила, что кубинские власти придают этому особое значение, так как на второй совместной сессии Куба-ЕЕС одной из договоренностей было то, что карибская страна войдет в состав Фармакопейного комитета в качестве наблюдателя.</w:t>
      </w:r>
    </w:p>
    <w:p w:rsidR="003A0E41" w:rsidRPr="004E7FC1" w:rsidRDefault="003A0E41" w:rsidP="003A0E41">
      <w:pPr>
        <w:rPr>
          <w:rFonts w:cs="Arial"/>
          <w:szCs w:val="24"/>
        </w:rPr>
      </w:pPr>
      <w:r w:rsidRPr="004E7FC1">
        <w:rPr>
          <w:rFonts w:cs="Arial"/>
          <w:szCs w:val="24"/>
        </w:rPr>
        <w:t>"Это произошло в 2022 году, и сейчас мы получаем вторую часть первого тома созданной ими Фармакопеи, что закрепляет прогресс на пути развития отношений с точки зрения связей в области биотехнологий и технического регулирования", - сказала Герра.</w:t>
      </w:r>
    </w:p>
    <w:p w:rsidR="003A0E41" w:rsidRPr="004E7FC1" w:rsidRDefault="003A0E41" w:rsidP="003A0E41">
      <w:pPr>
        <w:rPr>
          <w:rFonts w:cs="Arial"/>
          <w:szCs w:val="24"/>
        </w:rPr>
      </w:pPr>
      <w:r w:rsidRPr="004E7FC1">
        <w:rPr>
          <w:rFonts w:cs="Arial"/>
          <w:szCs w:val="24"/>
        </w:rPr>
        <w:t>Она добавила, что в целом с ЕАЭС есть большие перспективы для развития, мы не хотим быть пассивным государством-наблюдателем, а хотим, чтобы Куба активно участвовала в качестве наблюдателя, всегда соблюдая то, что установлено уставом.</w:t>
      </w:r>
    </w:p>
    <w:p w:rsidR="003A0E41" w:rsidRPr="004E7FC1" w:rsidRDefault="003A0E41" w:rsidP="003A0E41">
      <w:pPr>
        <w:rPr>
          <w:rFonts w:cs="Arial"/>
          <w:szCs w:val="24"/>
          <w:lang w:val="es-ES"/>
        </w:rPr>
      </w:pPr>
      <w:r w:rsidRPr="004E7FC1">
        <w:rPr>
          <w:rFonts w:cs="Arial"/>
          <w:szCs w:val="24"/>
        </w:rPr>
        <w:t xml:space="preserve">В отношениях с ЕАЭС мы добились некоторого прогресса в области биотехнологий и технических регламентов, с участием рабочих групп, а также в целом в отношениях между нашими институтами, такими как BioCubaFarma, поэтому мы считаем, что перспективы велики, - заключила она. </w:t>
      </w:r>
      <w:r w:rsidRPr="004E7FC1">
        <w:rPr>
          <w:rFonts w:cs="Arial"/>
          <w:b/>
          <w:szCs w:val="24"/>
        </w:rPr>
        <w:t>(Пренса Латина-Посольство Кубы в России)</w:t>
      </w:r>
    </w:p>
    <w:p w:rsidR="003A0E41" w:rsidRPr="00B40856" w:rsidRDefault="003A0E41" w:rsidP="00B40856">
      <w:pPr>
        <w:rPr>
          <w:lang w:val="es-ES" w:eastAsia="es-ES"/>
        </w:rPr>
      </w:pPr>
    </w:p>
    <w:sectPr w:rsidR="003A0E41" w:rsidRPr="00B40856" w:rsidSect="00B730F1">
      <w:headerReference w:type="default" r:id="rId19"/>
      <w:footerReference w:type="default" r:id="rId2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3E" w:rsidRDefault="00B6193E" w:rsidP="00EB21F3">
      <w:r>
        <w:separator/>
      </w:r>
    </w:p>
  </w:endnote>
  <w:endnote w:type="continuationSeparator" w:id="0">
    <w:p w:rsidR="00B6193E" w:rsidRDefault="00B6193E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759">
          <w:rPr>
            <w:noProof/>
          </w:rPr>
          <w:t>10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3E" w:rsidRDefault="00B6193E" w:rsidP="00EB21F3">
      <w:r>
        <w:separator/>
      </w:r>
    </w:p>
  </w:footnote>
  <w:footnote w:type="continuationSeparator" w:id="0">
    <w:p w:rsidR="00B6193E" w:rsidRDefault="00B6193E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E17"/>
    <w:rsid w:val="00043381"/>
    <w:rsid w:val="00043857"/>
    <w:rsid w:val="000438F9"/>
    <w:rsid w:val="0004392A"/>
    <w:rsid w:val="0004430B"/>
    <w:rsid w:val="00044A1F"/>
    <w:rsid w:val="000450E2"/>
    <w:rsid w:val="00045C4C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0127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91370"/>
    <w:rsid w:val="000915F6"/>
    <w:rsid w:val="00091632"/>
    <w:rsid w:val="00093AD3"/>
    <w:rsid w:val="00093B0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C78A7"/>
    <w:rsid w:val="000D0374"/>
    <w:rsid w:val="000D07BA"/>
    <w:rsid w:val="000D1F09"/>
    <w:rsid w:val="000D23ED"/>
    <w:rsid w:val="000D33AE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E79C3"/>
    <w:rsid w:val="000F0F06"/>
    <w:rsid w:val="000F1C92"/>
    <w:rsid w:val="000F1EE6"/>
    <w:rsid w:val="000F227F"/>
    <w:rsid w:val="000F51F5"/>
    <w:rsid w:val="000F60BF"/>
    <w:rsid w:val="000F7A2C"/>
    <w:rsid w:val="000F7DF4"/>
    <w:rsid w:val="00101125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2303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47EF"/>
    <w:rsid w:val="00154863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4F3E"/>
    <w:rsid w:val="00185245"/>
    <w:rsid w:val="00186F8B"/>
    <w:rsid w:val="001907CB"/>
    <w:rsid w:val="00190A85"/>
    <w:rsid w:val="00190D97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9A0"/>
    <w:rsid w:val="001B3B98"/>
    <w:rsid w:val="001B3D1A"/>
    <w:rsid w:val="001B3F5C"/>
    <w:rsid w:val="001B59BA"/>
    <w:rsid w:val="001B5A9E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75D5"/>
    <w:rsid w:val="001D7786"/>
    <w:rsid w:val="001E016C"/>
    <w:rsid w:val="001E0342"/>
    <w:rsid w:val="001E067C"/>
    <w:rsid w:val="001E0949"/>
    <w:rsid w:val="001E21D4"/>
    <w:rsid w:val="001E3130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2BF3"/>
    <w:rsid w:val="002230B5"/>
    <w:rsid w:val="00223389"/>
    <w:rsid w:val="00223687"/>
    <w:rsid w:val="002236CF"/>
    <w:rsid w:val="0022402F"/>
    <w:rsid w:val="002240BD"/>
    <w:rsid w:val="00224161"/>
    <w:rsid w:val="00225FAE"/>
    <w:rsid w:val="00225FD4"/>
    <w:rsid w:val="00226157"/>
    <w:rsid w:val="00226D8C"/>
    <w:rsid w:val="00226DD2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ED8"/>
    <w:rsid w:val="002C4DAF"/>
    <w:rsid w:val="002C4F36"/>
    <w:rsid w:val="002C6B79"/>
    <w:rsid w:val="002C6BA8"/>
    <w:rsid w:val="002C7FFD"/>
    <w:rsid w:val="002D028C"/>
    <w:rsid w:val="002D06D5"/>
    <w:rsid w:val="002D0741"/>
    <w:rsid w:val="002D089A"/>
    <w:rsid w:val="002D09C8"/>
    <w:rsid w:val="002D1CD4"/>
    <w:rsid w:val="002D1EF9"/>
    <w:rsid w:val="002D2512"/>
    <w:rsid w:val="002D2807"/>
    <w:rsid w:val="002D5BB3"/>
    <w:rsid w:val="002D65C1"/>
    <w:rsid w:val="002D6A3F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C13"/>
    <w:rsid w:val="002E7DB6"/>
    <w:rsid w:val="002F01CD"/>
    <w:rsid w:val="002F02FD"/>
    <w:rsid w:val="002F21FC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A08FD"/>
    <w:rsid w:val="003A0E41"/>
    <w:rsid w:val="003A2710"/>
    <w:rsid w:val="003A3841"/>
    <w:rsid w:val="003A535A"/>
    <w:rsid w:val="003A56B6"/>
    <w:rsid w:val="003A58B0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781D"/>
    <w:rsid w:val="003B7D8E"/>
    <w:rsid w:val="003B7F1E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474"/>
    <w:rsid w:val="003F1A6E"/>
    <w:rsid w:val="003F1D54"/>
    <w:rsid w:val="003F2068"/>
    <w:rsid w:val="003F3CF8"/>
    <w:rsid w:val="003F3DAE"/>
    <w:rsid w:val="003F419C"/>
    <w:rsid w:val="003F487D"/>
    <w:rsid w:val="003F74B8"/>
    <w:rsid w:val="003F7AFC"/>
    <w:rsid w:val="003F7DBE"/>
    <w:rsid w:val="004008A9"/>
    <w:rsid w:val="004010C3"/>
    <w:rsid w:val="00401C8A"/>
    <w:rsid w:val="00401DBE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7284"/>
    <w:rsid w:val="00417418"/>
    <w:rsid w:val="0041746B"/>
    <w:rsid w:val="00420090"/>
    <w:rsid w:val="00420A56"/>
    <w:rsid w:val="00420D46"/>
    <w:rsid w:val="004220D0"/>
    <w:rsid w:val="004239AB"/>
    <w:rsid w:val="00424900"/>
    <w:rsid w:val="00425110"/>
    <w:rsid w:val="004252F0"/>
    <w:rsid w:val="0042733D"/>
    <w:rsid w:val="00427818"/>
    <w:rsid w:val="00427D43"/>
    <w:rsid w:val="004305BE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2E6"/>
    <w:rsid w:val="005051D2"/>
    <w:rsid w:val="00505404"/>
    <w:rsid w:val="00505820"/>
    <w:rsid w:val="00505A6E"/>
    <w:rsid w:val="0050657F"/>
    <w:rsid w:val="00507AE9"/>
    <w:rsid w:val="00507EFC"/>
    <w:rsid w:val="00510393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F0"/>
    <w:rsid w:val="005B7EC1"/>
    <w:rsid w:val="005C00BE"/>
    <w:rsid w:val="005C1EEB"/>
    <w:rsid w:val="005C2B4A"/>
    <w:rsid w:val="005C507E"/>
    <w:rsid w:val="005C5821"/>
    <w:rsid w:val="005C58DE"/>
    <w:rsid w:val="005C59E6"/>
    <w:rsid w:val="005C745D"/>
    <w:rsid w:val="005C7EE7"/>
    <w:rsid w:val="005D15E6"/>
    <w:rsid w:val="005D2CFE"/>
    <w:rsid w:val="005D35BD"/>
    <w:rsid w:val="005D3B88"/>
    <w:rsid w:val="005D3DB5"/>
    <w:rsid w:val="005D59B1"/>
    <w:rsid w:val="005D7510"/>
    <w:rsid w:val="005D76E6"/>
    <w:rsid w:val="005D7C7E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65CE"/>
    <w:rsid w:val="006769BB"/>
    <w:rsid w:val="006776D5"/>
    <w:rsid w:val="00677BD4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1467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67C2"/>
    <w:rsid w:val="006A7847"/>
    <w:rsid w:val="006B05A2"/>
    <w:rsid w:val="006B08FB"/>
    <w:rsid w:val="006B099F"/>
    <w:rsid w:val="006B1577"/>
    <w:rsid w:val="006B20B7"/>
    <w:rsid w:val="006B25FA"/>
    <w:rsid w:val="006B42BF"/>
    <w:rsid w:val="006B4A06"/>
    <w:rsid w:val="006B576D"/>
    <w:rsid w:val="006C0BEB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224B"/>
    <w:rsid w:val="00713123"/>
    <w:rsid w:val="00713A49"/>
    <w:rsid w:val="00713FEC"/>
    <w:rsid w:val="00714573"/>
    <w:rsid w:val="00714A4F"/>
    <w:rsid w:val="007157B7"/>
    <w:rsid w:val="00716229"/>
    <w:rsid w:val="00716372"/>
    <w:rsid w:val="00716B47"/>
    <w:rsid w:val="00720517"/>
    <w:rsid w:val="007235EC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3AC4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20EC"/>
    <w:rsid w:val="007927F5"/>
    <w:rsid w:val="007948F9"/>
    <w:rsid w:val="00794CC5"/>
    <w:rsid w:val="00794E17"/>
    <w:rsid w:val="007955BF"/>
    <w:rsid w:val="00795630"/>
    <w:rsid w:val="00795678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4032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17B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3FC3"/>
    <w:rsid w:val="00854B4A"/>
    <w:rsid w:val="00857F91"/>
    <w:rsid w:val="008610A9"/>
    <w:rsid w:val="008610AD"/>
    <w:rsid w:val="008612D0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7F4"/>
    <w:rsid w:val="00893B97"/>
    <w:rsid w:val="00894554"/>
    <w:rsid w:val="00895611"/>
    <w:rsid w:val="008968BF"/>
    <w:rsid w:val="0089691A"/>
    <w:rsid w:val="00897C38"/>
    <w:rsid w:val="008A068B"/>
    <w:rsid w:val="008A1FD4"/>
    <w:rsid w:val="008A30DB"/>
    <w:rsid w:val="008A379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0877"/>
    <w:rsid w:val="008C47AE"/>
    <w:rsid w:val="008C6DEB"/>
    <w:rsid w:val="008D0112"/>
    <w:rsid w:val="008D03D7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059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F35"/>
    <w:rsid w:val="00977051"/>
    <w:rsid w:val="00981DCD"/>
    <w:rsid w:val="00982B8E"/>
    <w:rsid w:val="00982FF3"/>
    <w:rsid w:val="009834A8"/>
    <w:rsid w:val="009835B7"/>
    <w:rsid w:val="00983E2D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B29"/>
    <w:rsid w:val="0099712F"/>
    <w:rsid w:val="009A0308"/>
    <w:rsid w:val="009A0441"/>
    <w:rsid w:val="009A1C3F"/>
    <w:rsid w:val="009A1CD5"/>
    <w:rsid w:val="009A1E0D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177"/>
    <w:rsid w:val="00A20F75"/>
    <w:rsid w:val="00A2112C"/>
    <w:rsid w:val="00A21DDB"/>
    <w:rsid w:val="00A226F6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400EE"/>
    <w:rsid w:val="00A4022F"/>
    <w:rsid w:val="00A402CF"/>
    <w:rsid w:val="00A40348"/>
    <w:rsid w:val="00A41909"/>
    <w:rsid w:val="00A430FE"/>
    <w:rsid w:val="00A4400D"/>
    <w:rsid w:val="00A441AB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A86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2898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07D"/>
    <w:rsid w:val="00B22C72"/>
    <w:rsid w:val="00B23779"/>
    <w:rsid w:val="00B23790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93E"/>
    <w:rsid w:val="00B61EE9"/>
    <w:rsid w:val="00B649D4"/>
    <w:rsid w:val="00B65266"/>
    <w:rsid w:val="00B66330"/>
    <w:rsid w:val="00B66708"/>
    <w:rsid w:val="00B6675F"/>
    <w:rsid w:val="00B66C3F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B94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31B"/>
    <w:rsid w:val="00BC386D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38B"/>
    <w:rsid w:val="00BF43CB"/>
    <w:rsid w:val="00BF44CD"/>
    <w:rsid w:val="00BF5C94"/>
    <w:rsid w:val="00BF7501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0B89"/>
    <w:rsid w:val="00C7156A"/>
    <w:rsid w:val="00C7373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4BCE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4196"/>
    <w:rsid w:val="00CE5B01"/>
    <w:rsid w:val="00CE5F8C"/>
    <w:rsid w:val="00CE6A81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F4"/>
    <w:rsid w:val="00CF7928"/>
    <w:rsid w:val="00D00151"/>
    <w:rsid w:val="00D013BF"/>
    <w:rsid w:val="00D01EBD"/>
    <w:rsid w:val="00D023CB"/>
    <w:rsid w:val="00D02A69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0E5"/>
    <w:rsid w:val="00D22735"/>
    <w:rsid w:val="00D23EEC"/>
    <w:rsid w:val="00D2410A"/>
    <w:rsid w:val="00D24A79"/>
    <w:rsid w:val="00D24C03"/>
    <w:rsid w:val="00D24C2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3B6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0F9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F0A"/>
    <w:rsid w:val="00D90AE4"/>
    <w:rsid w:val="00D9100C"/>
    <w:rsid w:val="00D91B64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39A4"/>
    <w:rsid w:val="00DD5235"/>
    <w:rsid w:val="00DD5307"/>
    <w:rsid w:val="00DD550D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7E8D"/>
    <w:rsid w:val="00E510D6"/>
    <w:rsid w:val="00E51EA2"/>
    <w:rsid w:val="00E52FDC"/>
    <w:rsid w:val="00E5337D"/>
    <w:rsid w:val="00E54049"/>
    <w:rsid w:val="00E55179"/>
    <w:rsid w:val="00E5556F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8C0"/>
    <w:rsid w:val="00E6752C"/>
    <w:rsid w:val="00E7095C"/>
    <w:rsid w:val="00E712CB"/>
    <w:rsid w:val="00E73CA6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0246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867"/>
    <w:rsid w:val="00EF18B7"/>
    <w:rsid w:val="00EF22C5"/>
    <w:rsid w:val="00EF3D54"/>
    <w:rsid w:val="00EF4877"/>
    <w:rsid w:val="00EF4B28"/>
    <w:rsid w:val="00EF67C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ABF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FA6"/>
    <w:rsid w:val="00F70A78"/>
    <w:rsid w:val="00F70BB1"/>
    <w:rsid w:val="00F71050"/>
    <w:rsid w:val="00F71D3F"/>
    <w:rsid w:val="00F73741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2557"/>
    <w:rsid w:val="00FB272A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C91"/>
    <w:rsid w:val="00FD2803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D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0FD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17B143-DA0F-4395-8A23-9D70E1F9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10</Pages>
  <Words>2828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1031</cp:revision>
  <dcterms:created xsi:type="dcterms:W3CDTF">2022-05-03T10:45:00Z</dcterms:created>
  <dcterms:modified xsi:type="dcterms:W3CDTF">2023-08-21T05:31:00Z</dcterms:modified>
</cp:coreProperties>
</file>